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SUP-052 - Iron Supplements</w:t>
      </w:r>
    </w:p>
    <w:p>
      <w:r>
        <w:rPr>
          <w:i/>
        </w:rPr>
        <w:t>Evidence, dosing, safety, interactions, and practical considerations for iron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Consumers, Healthcare Professionals,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iron, iron supplements, anemia, ferrous sulfate, iron deficiency, bioavailability, heme iron, non-heme iron, iron toxicity, iron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supplements are mineral-based dietary products used primarily to prevent or treat iron deficiency and iron deficiency anemia. Iron is a critical mineral required for oxygen transport (as part of hemoglobin), energy metabolism, and various enzymatic reactions. Iron supplements typically contain iron in forms such as ferrous sulfate, ferrous gluconate, or ferrous fumarate, which provide bioavailable iron to replenish body stores. These supplements help restore normal red blood cell production and improve symptoms related to anemia, such as fatigue and weakness. They are often prescribed or recommended for individuals with inadequate dietary iron intake, increased iron demand (e.g., pregnancy, growth), or chronic blood loss. Major synonyms include 'ferrous supplements' and 'iron salts.' Despite benefits, iron supplements have limitations: they can cause gastrointestinal side effects (nausea, constipation), have variable absorption influenced by food and other nutrients, and pose a risk of toxicity if taken in excess. Safety considerations include avoiding overdose especially in children, monitoring in certain medical conditions, and awareness of interactions with medications (e.g., antibiotics, thyroid medications). Understanding dosing, timing, and formulation is key to optimizing efficacy and minimizing adverse effects. Iron supplements have clinically established roles in managing iron deficiency but should be used under appropriate guidance to balance benefits and risks.</w:t>
      </w:r>
    </w:p>
    <w:p>
      <w:pPr>
        <w:pStyle w:val="Heading1"/>
      </w:pPr>
      <w:r>
        <w:t>Customer Questions Answered</w:t>
      </w:r>
    </w:p>
    <w:p>
      <w:pPr>
        <w:pStyle w:val="ListBullet"/>
      </w:pPr>
      <w:r>
        <w:t>What are iron supplements used for?</w:t>
      </w:r>
    </w:p>
    <w:p>
      <w:pPr>
        <w:pStyle w:val="ListBullet"/>
      </w:pPr>
      <w:r>
        <w:t>How do iron supplements work in the body?</w:t>
      </w:r>
    </w:p>
    <w:p>
      <w:pPr>
        <w:pStyle w:val="ListBullet"/>
      </w:pPr>
      <w:r>
        <w:t>What are the different types of iron supplements?</w:t>
      </w:r>
    </w:p>
    <w:p>
      <w:pPr>
        <w:pStyle w:val="ListBullet"/>
      </w:pPr>
      <w:r>
        <w:t>How should I dose iron supplements?</w:t>
      </w:r>
    </w:p>
    <w:p>
      <w:pPr>
        <w:pStyle w:val="ListBullet"/>
      </w:pPr>
      <w:r>
        <w:t>Are there side effects of taking iron supplements?</w:t>
      </w:r>
    </w:p>
    <w:p>
      <w:pPr>
        <w:pStyle w:val="ListBullet"/>
      </w:pPr>
      <w:r>
        <w:t>Can iron supplements interact with medications?</w:t>
      </w:r>
    </w:p>
    <w:p>
      <w:pPr>
        <w:pStyle w:val="ListBullet"/>
      </w:pPr>
      <w:r>
        <w:t>Who needs to take iron supplements?</w:t>
      </w:r>
    </w:p>
    <w:p>
      <w:pPr>
        <w:pStyle w:val="ListBullet"/>
      </w:pPr>
      <w:r>
        <w:t>What are the risks of iron overdose?</w:t>
      </w:r>
    </w:p>
    <w:p>
      <w:pPr>
        <w:pStyle w:val="ListBullet"/>
      </w:pPr>
      <w:r>
        <w:t>How long should I take iron supplements?</w:t>
      </w:r>
    </w:p>
    <w:p>
      <w:pPr>
        <w:pStyle w:val="ListBullet"/>
      </w:pPr>
      <w:r>
        <w:t>Can I get iron from food instead of supplements?</w:t>
      </w:r>
    </w:p>
    <w:p>
      <w:pPr>
        <w:pStyle w:val="ListBullet"/>
      </w:pPr>
      <w:r>
        <w:t>Are there natural sources of iron that are better absorbed?</w:t>
      </w:r>
    </w:p>
    <w:p>
      <w:pPr>
        <w:pStyle w:val="ListBullet"/>
      </w:pPr>
      <w:r>
        <w:t>How can I improve the absorption of iron supplements?</w:t>
      </w:r>
    </w:p>
    <w:p>
      <w:pPr>
        <w:pStyle w:val="Heading1"/>
      </w:pPr>
      <w:r>
        <w:t>Learning Objectives</w:t>
      </w:r>
    </w:p>
    <w:p>
      <w:pPr>
        <w:pStyle w:val="ListBullet"/>
      </w:pPr>
      <w:r>
        <w:t>Define iron supplements and explain their primary uses.</w:t>
      </w:r>
    </w:p>
    <w:p>
      <w:pPr>
        <w:pStyle w:val="ListBullet"/>
      </w:pPr>
      <w:r>
        <w:t>Describe the biological role of iron in human physiology.</w:t>
      </w:r>
    </w:p>
    <w:p>
      <w:pPr>
        <w:pStyle w:val="ListBullet"/>
      </w:pPr>
      <w:r>
        <w:t>Identify different chemical forms of iron supplements and their bioavailability.</w:t>
      </w:r>
    </w:p>
    <w:p>
      <w:pPr>
        <w:pStyle w:val="ListBullet"/>
      </w:pPr>
      <w:r>
        <w:t>Explain correct dosing strategies for iron supplements.</w:t>
      </w:r>
    </w:p>
    <w:p>
      <w:pPr>
        <w:pStyle w:val="ListBullet"/>
      </w:pPr>
      <w:r>
        <w:t>Recognize common side effects and safety concerns with iron supplementation.</w:t>
      </w:r>
    </w:p>
    <w:p>
      <w:pPr>
        <w:pStyle w:val="ListBullet"/>
      </w:pPr>
      <w:r>
        <w:t>List potential drug and nutrient interactions with iron supplements.</w:t>
      </w:r>
    </w:p>
    <w:p>
      <w:pPr>
        <w:pStyle w:val="ListBullet"/>
      </w:pPr>
      <w:r>
        <w:t>Understand populations that benefit most from iron supplementation.</w:t>
      </w:r>
    </w:p>
    <w:p>
      <w:pPr>
        <w:pStyle w:val="ListBullet"/>
      </w:pPr>
      <w:r>
        <w:t>Discuss limitations and contraindications of iron supplement use.</w:t>
      </w:r>
    </w:p>
    <w:p>
      <w:pPr>
        <w:pStyle w:val="ListBullet"/>
      </w:pPr>
      <w:r>
        <w:t>Clarify common misconceptions related to iron supplementation.</w:t>
      </w:r>
    </w:p>
    <w:p>
      <w:pPr>
        <w:pStyle w:val="ListBullet"/>
      </w:pPr>
      <w:r>
        <w:t>Outline practical advice for improving iron supplement absorption.</w:t>
      </w:r>
    </w:p>
    <w:p>
      <w:pPr>
        <w:pStyle w:val="Heading1"/>
      </w:pPr>
      <w:r>
        <w:t>Definition</w:t>
      </w:r>
    </w:p>
    <w:p>
      <w:r>
        <w:t>Iron supplements are oral or intravenous preparations containing elemental iron used to prevent or treat iron deficiency and related anemia. They supplement dietary iron to restore body iron stores and facilitate normal physiological functions dependent on iron.</w:t>
      </w:r>
    </w:p>
    <w:p>
      <w:pPr>
        <w:pStyle w:val="Heading1"/>
      </w:pPr>
      <w:r>
        <w:t>Why This Matters</w:t>
      </w:r>
    </w:p>
    <w:p>
      <w:r>
        <w:t>Iron deficiency is the most common nutritional deficiency worldwide and a leading cause of anemia, impacting health, energy, cognitive function, and quality of life. Iron supplements are a primary intervention to correct deficiency and improve outcomes in vulnerable populations such as pregnant women and young children. Understanding the evidence base, dosing, safety, and practical use of iron supplements empowers consumers and healthcare providers to use them effectively and safely.</w:t>
      </w:r>
    </w:p>
    <w:p>
      <w:pPr>
        <w:pStyle w:val="Heading1"/>
      </w:pPr>
      <w:r>
        <w:t>What Are Iron Supplements?</w:t>
      </w:r>
    </w:p>
    <w:p>
      <w:r>
        <w:t>Iron supplements are products that provide additional iron to the body to prevent or treat deficiency. They come in multiple formulations, including ferrous sulfate, ferrous gluconate, and ferrous fumarate. These supplements increase iron levels in the bloodstream to support red blood cell production and oxygen transport. Iron supplements can be taken orally as tablets, capsules, or liquid drops, and in severe cases, delivered intravenously under medical supervision.</w:t>
      </w:r>
    </w:p>
    <w:p>
      <w:pPr>
        <w:pStyle w:val="Heading1"/>
      </w:pPr>
      <w:r>
        <w:t>Mechanisms of Action and Physiology</w:t>
      </w:r>
    </w:p>
    <w:p>
      <w:r>
        <w:t>Iron supplements supply elemental iron, which is absorbed primarily in the duodenum and upper jejunum of the small intestine. Once absorbed, iron binds to transferrin in the blood and is transported to the bone marrow for incorporation into hemoglobin, essential for oxygen delivery. Iron also supports myoglobin in muscles and is involved in various enzymatic and metabolic processes. In deficiency states, supplementation replenishes depleted iron stores, reversing anemia and restoring normal physiological function.</w:t>
      </w:r>
    </w:p>
    <w:p>
      <w:pPr>
        <w:pStyle w:val="Heading1"/>
      </w:pPr>
      <w:r>
        <w:t>Types and Forms of Iron Supplements</w:t>
      </w:r>
    </w:p>
    <w:p>
      <w:r>
        <w:t>Common forms include ferrous salts such as ferrous sulfate, ferrous gluconate, and ferrous fumarate, differing in elemental iron content and tolerability. Heme iron supplements, derived from hemoglobin sources, have higher bioavailability but are less commonly used. Non-heme iron is the primary form in most supplements and plant foods but has lower absorption efficiency. Recent formulations include polysaccharide-iron complex and carbonyl iron, designed to reduce side effects.</w:t>
      </w:r>
    </w:p>
    <w:p>
      <w:pPr>
        <w:pStyle w:val="Heading1"/>
      </w:pPr>
      <w:r>
        <w:t>Evidence for Efficacy in Iron Deficiency and Anemia</w:t>
      </w:r>
    </w:p>
    <w:p>
      <w:r>
        <w:t>Extensive clinical trials support iron supplementation as an effective treatment for iron deficiency anemia, improving hemoglobin levels, reducing symptoms, and enhancing quality of life. Meta-analyses confirm benefits in pregnant women to prevent low birth weight and preterm delivery. Emerging evidence explores efficacy in other groups such as athletes and chronic kidney disease patients, although data are moderate and ongoing.</w:t>
      </w:r>
    </w:p>
    <w:p>
      <w:pPr>
        <w:pStyle w:val="Heading1"/>
      </w:pPr>
      <w:r>
        <w:t>Recommended Dosing and Administration</w:t>
      </w:r>
    </w:p>
    <w:p>
      <w:r>
        <w:t>Dosing varies by age, severity of deficiency, and formulation, but adult doses commonly provide 60-200 mg elemental iron daily divided in two or three doses. Iron is best absorbed on an empty stomach but may be taken with food to reduce gastrointestinal discomfort. Supplement regimens often last several months until iron stores normalize. Healthcare supervision ensures correct dosing and monitors for adverse effects.</w:t>
      </w:r>
    </w:p>
    <w:p>
      <w:pPr>
        <w:pStyle w:val="Heading1"/>
      </w:pPr>
      <w:r>
        <w:t>Safety and Side Effects</w:t>
      </w:r>
    </w:p>
    <w:p>
      <w:r>
        <w:t>Common adverse effects include gastrointestinal upset, constipation, nausea, and dark stools. High doses increase the risk of serious side effects and toxicity, especially in children. Iron overdose can cause multi-organ damage and is a medical emergency. Monitoring is critical during prolonged supplementation. Certain conditions such as hemochromatosis require avoidance of iron supplements due to risk of iron overload.</w:t>
      </w:r>
    </w:p>
    <w:p>
      <w:pPr>
        <w:pStyle w:val="Heading1"/>
      </w:pPr>
      <w:r>
        <w:t>Drug and Nutrient Interactions</w:t>
      </w:r>
    </w:p>
    <w:p>
      <w:r>
        <w:t>Iron supplements can interact with medications including antibiotics (quinolones, tetracyclines), levothyroxine, and antacids, reducing absorption or efficacy. Nutrients such as vitamin C enhance iron absorption, while calcium, polyphenols (in tea and coffee), and phytates (in whole grains) inhibit it. Proper counseling can optimize supplement effectiveness by timing dosing relative to other substances.</w:t>
      </w:r>
    </w:p>
    <w:p>
      <w:pPr>
        <w:pStyle w:val="Heading1"/>
      </w:pPr>
      <w:r>
        <w:t>Practical Considerations for Use</w:t>
      </w:r>
    </w:p>
    <w:p>
      <w:r>
        <w:t>Improving adherence involves managing side effects through dose adjustment or formulation changes. Taking iron with vitamin C-rich foods or supplements can boost absorption, while avoiding inhibitors around dosing helps. Consistency is critical; skipping doses reduces efficacy. Patient education about expected time to improvement and potential side effects supports successful supplementation.</w:t>
      </w:r>
    </w:p>
    <w:p>
      <w:pPr>
        <w:pStyle w:val="Heading1"/>
      </w:pPr>
      <w:r>
        <w:t>Limitations and Contraindications</w:t>
      </w:r>
    </w:p>
    <w:p>
      <w:r>
        <w:t>Iron supplements are ineffective if anemia is due to causes other than iron deficiency. Individuals with inherited iron overload disorders or certain chronic diseases should avoid supplementation unless medically indicated. Absorption can vary widely between individuals, limiting universal dosing recommendations. Iron supplements cannot substitute for adequate dietary strategies without addressing underlying causes.</w:t>
      </w:r>
    </w:p>
    <w:p>
      <w:pPr>
        <w:pStyle w:val="Heading1"/>
      </w:pPr>
      <w:r>
        <w:t>Common Misconceptions About Iron Supplements</w:t>
      </w:r>
    </w:p>
    <w:p>
      <w:r>
        <w:t>A prevalent misconception is that more iron is always better; however, excessive intake can cause toxicity. Another myth is that iron supplements universally cause constipation, but side effects vary by formulation and dose. Some believe iron-rich diets suffice for all anemia, yet supplemental iron is necessary in significant deficiency states. Clarifying these improves safe and effective use.</w:t>
      </w:r>
    </w:p>
    <w:p>
      <w:pPr>
        <w:pStyle w:val="Heading1"/>
      </w:pPr>
      <w:r>
        <w:t>Monitoring and Long-Term Use</w:t>
      </w:r>
    </w:p>
    <w:p>
      <w:r>
        <w:t>Regular monitoring of hemoglobin and ferritin levels guides supplement duration and identifies adverse effects or inadequate response. Long-term unsupervised use risks iron overload or gastrointestinal damage. In populations like pregnant women, monitoring ensures optimal maternal and fetal health outcomes. Discontinuation when iron stores normalize prevents complications associated with excess iron.</w:t>
      </w:r>
    </w:p>
    <w:p>
      <w:pPr>
        <w:pStyle w:val="Heading1"/>
      </w:pPr>
      <w:r>
        <w:t>Practical Guidance</w:t>
      </w:r>
    </w:p>
    <w:p>
      <w:pPr>
        <w:pStyle w:val="ListBullet"/>
      </w:pPr>
      <w:r>
        <w:t>Start iron supplements under healthcare guidance to confirm need and proper dose.</w:t>
      </w:r>
    </w:p>
    <w:p>
      <w:pPr>
        <w:pStyle w:val="ListBullet"/>
      </w:pPr>
      <w:r>
        <w:t>Take iron supplements on an empty stomach for best absorption unless side effects occur.</w:t>
      </w:r>
    </w:p>
    <w:p>
      <w:pPr>
        <w:pStyle w:val="ListBullet"/>
      </w:pPr>
      <w:r>
        <w:t>Pair supplementation with vitamin C sources (e.g., orange juice) to enhance absorption.</w:t>
      </w:r>
    </w:p>
    <w:p>
      <w:pPr>
        <w:pStyle w:val="ListBullet"/>
      </w:pPr>
      <w:r>
        <w:t>Avoid taking iron with calcium-rich foods, coffee, or tea to prevent absorption interference.</w:t>
      </w:r>
    </w:p>
    <w:p>
      <w:pPr>
        <w:pStyle w:val="ListBullet"/>
      </w:pPr>
      <w:r>
        <w:t>Do not exceed recommended doses to avoid toxicity, especially in children.</w:t>
      </w:r>
    </w:p>
    <w:p>
      <w:pPr>
        <w:pStyle w:val="ListBullet"/>
      </w:pPr>
      <w:r>
        <w:t>Monitor for side effects such as constipation or nausea and discuss alternatives with healthcare providers.</w:t>
      </w:r>
    </w:p>
    <w:p>
      <w:pPr>
        <w:pStyle w:val="ListBullet"/>
      </w:pPr>
      <w:r>
        <w:t>Complete the full prescribed course to restore iron stores even if symptoms improve.</w:t>
      </w:r>
    </w:p>
    <w:p>
      <w:pPr>
        <w:pStyle w:val="ListBullet"/>
      </w:pPr>
      <w:r>
        <w:t>Inform all healthcare providers about iron supplement use to avoid drug interactions.</w:t>
      </w:r>
    </w:p>
    <w:p>
      <w:pPr>
        <w:pStyle w:val="Heading1"/>
      </w:pPr>
      <w:r>
        <w:t>Safety Notes</w:t>
      </w:r>
    </w:p>
    <w:p>
      <w:pPr>
        <w:pStyle w:val="ListBullet"/>
      </w:pPr>
      <w:r>
        <w:t>Avoid iron supplements in individuals with hemochromatosis unless medically supervised.</w:t>
      </w:r>
    </w:p>
    <w:p>
      <w:pPr>
        <w:pStyle w:val="ListBullet"/>
      </w:pPr>
      <w:r>
        <w:t>Keep iron supplements out of reach of children to prevent accidental overdose.</w:t>
      </w:r>
    </w:p>
    <w:p>
      <w:pPr>
        <w:pStyle w:val="ListBullet"/>
      </w:pPr>
      <w:r>
        <w:t>Report any severe gastrointestinal symptoms or allergic reactions to a healthcare professional immediately.</w:t>
      </w:r>
    </w:p>
    <w:p>
      <w:pPr>
        <w:pStyle w:val="ListBullet"/>
      </w:pPr>
      <w:r>
        <w:t>Do not use iron supplements to treat anemia without confirmed iron deficiency diagnosis.</w:t>
      </w:r>
    </w:p>
    <w:p>
      <w:pPr>
        <w:pStyle w:val="ListBullet"/>
      </w:pPr>
      <w:r>
        <w:t>Follow dosing instructions carefully and avoid self-adjusting doses without medical advice.</w:t>
      </w:r>
    </w:p>
    <w:p>
      <w:pPr>
        <w:pStyle w:val="Heading1"/>
      </w:pPr>
      <w:r>
        <w:t>Common Misconceptions</w:t>
      </w:r>
    </w:p>
    <w:p>
      <w:r>
        <w:rPr>
          <w:b/>
        </w:rPr>
        <w:t xml:space="preserve">Misconception: </w:t>
      </w:r>
      <w:r>
        <w:t>Taking extra iron will improve energy more rapidly.</w:t>
      </w:r>
    </w:p>
    <w:p>
      <w:r>
        <w:rPr>
          <w:b/>
        </w:rPr>
        <w:t xml:space="preserve">Reality: </w:t>
      </w:r>
      <w:r>
        <w:t>Excess iron does not speed recovery and can cause harmful side effects; correct dosing is essential.</w:t>
      </w:r>
    </w:p>
    <w:p>
      <w:r>
        <w:rPr>
          <w:b/>
        </w:rPr>
        <w:t xml:space="preserve">Misconception: </w:t>
      </w:r>
      <w:r>
        <w:t>Iron supplements always cause constipation.</w:t>
      </w:r>
    </w:p>
    <w:p>
      <w:r>
        <w:rPr>
          <w:b/>
        </w:rPr>
        <w:t xml:space="preserve">Reality: </w:t>
      </w:r>
      <w:r>
        <w:t>While common, side effects vary and can be managed with formulation changes or dosing adjustments.</w:t>
      </w:r>
    </w:p>
    <w:p>
      <w:r>
        <w:rPr>
          <w:b/>
        </w:rPr>
        <w:t xml:space="preserve">Misconception: </w:t>
      </w:r>
      <w:r>
        <w:t>Iron supplements are safe to take anytime without medical advice.</w:t>
      </w:r>
    </w:p>
    <w:p>
      <w:r>
        <w:rPr>
          <w:b/>
        </w:rPr>
        <w:t xml:space="preserve">Reality: </w:t>
      </w:r>
      <w:r>
        <w:t>Unsupervised use can cause overload or mask other conditions requiring different treatments.</w:t>
      </w:r>
    </w:p>
    <w:p>
      <w:pPr>
        <w:pStyle w:val="Heading1"/>
      </w:pPr>
      <w:r>
        <w:t>Clinical Pearls</w:t>
      </w:r>
    </w:p>
    <w:p>
      <w:pPr>
        <w:pStyle w:val="ListNumber"/>
      </w:pPr>
      <w:r>
        <w:t>Fractionating daily iron doses may reduce gastrointestinal side effects.</w:t>
      </w:r>
    </w:p>
    <w:p>
      <w:pPr>
        <w:pStyle w:val="ListNumber"/>
      </w:pPr>
      <w:r>
        <w:t>Vitamin C co-administration increases non-heme iron absorption significantly.</w:t>
      </w:r>
    </w:p>
    <w:p>
      <w:pPr>
        <w:pStyle w:val="ListNumber"/>
      </w:pPr>
      <w:r>
        <w:t>Oral iron absorption decreases with food high in calcium or polyphenols; timing matters.</w:t>
      </w:r>
    </w:p>
    <w:p>
      <w:pPr>
        <w:pStyle w:val="ListNumber"/>
      </w:pPr>
      <w:r>
        <w:t>Intravenous iron is reserved for cases with poor oral absorption or severe deficiency.</w:t>
      </w:r>
    </w:p>
    <w:p>
      <w:pPr>
        <w:pStyle w:val="ListNumber"/>
      </w:pPr>
      <w:r>
        <w:t>Monitoring serum ferritin can guide therapy duration and prevent iron overload.</w:t>
      </w:r>
    </w:p>
    <w:p>
      <w:pPr>
        <w:pStyle w:val="Heading1"/>
      </w:pPr>
      <w:r>
        <w:t>Key Takeaways</w:t>
      </w:r>
    </w:p>
    <w:p>
      <w:pPr>
        <w:pStyle w:val="ListBullet"/>
      </w:pPr>
      <w:r>
        <w:t>Iron supplements treat and prevent iron deficiency anemia by replenishing iron stores.</w:t>
      </w:r>
    </w:p>
    <w:p>
      <w:pPr>
        <w:pStyle w:val="ListBullet"/>
      </w:pPr>
      <w:r>
        <w:t>Ferrous sulfate, gluconate, and fumarate are common oral supplementation forms.</w:t>
      </w:r>
    </w:p>
    <w:p>
      <w:pPr>
        <w:pStyle w:val="ListBullet"/>
      </w:pPr>
      <w:r>
        <w:t>Iron absorption is highest on an empty stomach but may cause GI side effects in some individuals.</w:t>
      </w:r>
    </w:p>
    <w:p>
      <w:pPr>
        <w:pStyle w:val="ListBullet"/>
      </w:pPr>
      <w:r>
        <w:t>Vitamin C enhances iron absorption; calcium and certain foods inhibit it.</w:t>
      </w:r>
    </w:p>
    <w:p>
      <w:pPr>
        <w:pStyle w:val="ListBullet"/>
      </w:pPr>
      <w:r>
        <w:t>Dose and duration depend on individual needs and severity of deficiency.</w:t>
      </w:r>
    </w:p>
    <w:p>
      <w:pPr>
        <w:pStyle w:val="ListBullet"/>
      </w:pPr>
      <w:r>
        <w:t>Excess iron intake can cause toxicity, particularly dangerous in children.</w:t>
      </w:r>
    </w:p>
    <w:p>
      <w:pPr>
        <w:pStyle w:val="ListBullet"/>
      </w:pPr>
      <w:r>
        <w:t>Iron supplements interact with some medications warranting timing considerations.</w:t>
      </w:r>
    </w:p>
    <w:p>
      <w:pPr>
        <w:pStyle w:val="ListBullet"/>
      </w:pPr>
      <w:r>
        <w:t>Healthcare supervision ensures safe, effective use and monitoring for adverse effects.</w:t>
      </w:r>
    </w:p>
    <w:p>
      <w:pPr>
        <w:pStyle w:val="Heading1"/>
      </w:pPr>
      <w:r>
        <w:t>Glossary</w:t>
      </w:r>
    </w:p>
    <w:p>
      <w:r>
        <w:rPr>
          <w:b/>
        </w:rPr>
        <w:t xml:space="preserve">Iron: </w:t>
      </w:r>
      <w:r>
        <w:t>An essential mineral used by the body primarily to form hemoglobin for oxygen transport in the blood.</w:t>
      </w:r>
    </w:p>
    <w:p>
      <w:r>
        <w:rPr>
          <w:b/>
        </w:rPr>
        <w:t xml:space="preserve">Anemia: </w:t>
      </w:r>
      <w:r>
        <w:t>A condition characterized by a deficiency of red blood cells or hemoglobin, causing fatigue and weakness.</w:t>
      </w:r>
    </w:p>
    <w:p>
      <w:r>
        <w:rPr>
          <w:b/>
        </w:rPr>
        <w:t xml:space="preserve">Ferrous sulfate: </w:t>
      </w:r>
      <w:r>
        <w:t>A commonly used oral iron supplement form containing elemental iron.</w:t>
      </w:r>
    </w:p>
    <w:p>
      <w:r>
        <w:rPr>
          <w:b/>
        </w:rPr>
        <w:t xml:space="preserve">Heme iron: </w:t>
      </w:r>
      <w:r>
        <w:t>Iron derived from animal sources that is generally better absorbed than non-heme iron from plants.</w:t>
      </w:r>
    </w:p>
    <w:p>
      <w:r>
        <w:rPr>
          <w:b/>
        </w:rPr>
        <w:t xml:space="preserve">Non-heme iron: </w:t>
      </w:r>
      <w:r>
        <w:t>The form of iron found in plant foods and most supplements; has lower absorption efficiency than heme iron.</w:t>
      </w:r>
    </w:p>
    <w:p>
      <w:r>
        <w:rPr>
          <w:b/>
        </w:rPr>
        <w:t xml:space="preserve">Elemental iron: </w:t>
      </w:r>
      <w:r>
        <w:t>The actual amount of iron available for absorption in a supplement or food.</w:t>
      </w:r>
    </w:p>
    <w:p>
      <w:r>
        <w:rPr>
          <w:b/>
        </w:rPr>
        <w:t xml:space="preserve">Bioavailability: </w:t>
      </w:r>
      <w:r>
        <w:t>The proportion of a nutrient that is absorbed and usable by the body.</w:t>
      </w:r>
    </w:p>
    <w:p>
      <w:r>
        <w:rPr>
          <w:b/>
        </w:rPr>
        <w:t xml:space="preserve">Hemochromatosis: </w:t>
      </w:r>
      <w:r>
        <w:t>A genetic disorder causing excessive iron absorption and storage leading to organ damage.</w:t>
      </w:r>
    </w:p>
    <w:p>
      <w:pPr>
        <w:pStyle w:val="Heading1"/>
      </w:pPr>
      <w:r>
        <w:t>Related Modules</w:t>
      </w:r>
    </w:p>
    <w:p>
      <w:pPr>
        <w:pStyle w:val="ListBullet"/>
      </w:pPr>
      <w:r>
        <w:t>SUP-031</w:t>
      </w:r>
    </w:p>
    <w:p>
      <w:pPr>
        <w:pStyle w:val="ListBullet"/>
      </w:pPr>
      <w:r>
        <w:t>NUT-054</w:t>
      </w:r>
    </w:p>
    <w:p>
      <w:pPr>
        <w:pStyle w:val="ListBullet"/>
      </w:pPr>
      <w:r>
        <w:t>SUP-014</w:t>
      </w:r>
    </w:p>
    <w:p>
      <w:pPr>
        <w:pStyle w:val="Heading1"/>
      </w:pPr>
      <w:r>
        <w:t>Illustration Specifications</w:t>
      </w:r>
    </w:p>
    <w:p>
      <w:pPr>
        <w:pStyle w:val="Heading2"/>
      </w:pPr>
      <w:r>
        <w:t>ILL-001 - Iron Absorption Pathway</w:t>
      </w:r>
    </w:p>
    <w:p>
      <w:r>
        <w:t>Type: Diagram</w:t>
      </w:r>
    </w:p>
    <w:p>
      <w:r>
        <w:t>A schematic diagram showing the gastrointestinal absorption of iron from supplements, including sites of absorption and transport mechanisms.</w:t>
      </w:r>
    </w:p>
    <w:p>
      <w:r>
        <w:t>Alt text: Diagram of iron being absorbed in the small intestine and transported into the bloodstream.</w:t>
      </w:r>
    </w:p>
    <w:p>
      <w:pPr>
        <w:pStyle w:val="Heading2"/>
      </w:pPr>
      <w:r>
        <w:t>ILL-002 - Common Forms of Oral Iron Supplements</w:t>
      </w:r>
    </w:p>
    <w:p>
      <w:r>
        <w:t>Type: Photograph</w:t>
      </w:r>
    </w:p>
    <w:p>
      <w:r>
        <w:t>Photographic images and chemical structure representations of ferrous sulfate, ferrous gluconate, and ferrous fumarate tablets.</w:t>
      </w:r>
    </w:p>
    <w:p>
      <w:r>
        <w:t>Alt text: Images of different iron supplement tablets and their chemical formulas.</w:t>
      </w:r>
    </w:p>
    <w:p>
      <w:pPr>
        <w:pStyle w:val="Heading2"/>
      </w:pPr>
      <w:r>
        <w:t>ILL-003 - Iron Supplement Side Effects and Management</w:t>
      </w:r>
    </w:p>
    <w:p>
      <w:r>
        <w:t>Type: Infographic</w:t>
      </w:r>
    </w:p>
    <w:p>
      <w:r>
        <w:t>Infographic outlining common gastrointestinal side effects of iron supplementation and tips to minimize them.</w:t>
      </w:r>
    </w:p>
    <w:p>
      <w:r>
        <w:t>Alt text: Visual summary of side effects like nausea and constipation with suggested remedies.</w:t>
      </w:r>
    </w:p>
    <w:p>
      <w:pPr>
        <w:pStyle w:val="Heading2"/>
      </w:pPr>
      <w:r>
        <w:t>ILL-004 - Iron-Drug Interaction Timeline</w:t>
      </w:r>
    </w:p>
    <w:p>
      <w:r>
        <w:t>Type: Chart</w:t>
      </w:r>
    </w:p>
    <w:p>
      <w:r>
        <w:t>A chart displaying optimal timing for administration of iron supplements relative to common interacting medications to improve absorption and reduce interaction.</w:t>
      </w:r>
    </w:p>
    <w:p>
      <w:r>
        <w:t>Alt text: Chart showing how to schedule iron supplements and other medications to avoid interaction.</w:t>
      </w:r>
    </w:p>
    <w:p>
      <w:pPr>
        <w:pStyle w:val="Heading1"/>
      </w:pPr>
      <w:r>
        <w:t>References</w:t>
      </w:r>
    </w:p>
    <w:p>
      <w:pPr>
        <w:pStyle w:val="ListBullet"/>
      </w:pPr>
      <w:r>
        <w:t>Iron deficiency anemia: assessment, prevention, and control | World Health Organization | 2001 |  | Unverified</w:t>
      </w:r>
    </w:p>
    <w:p>
      <w:pPr>
        <w:pStyle w:val="ListBullet"/>
      </w:pPr>
      <w:r>
        <w:t>Oral Iron Supplementation: A Practical Guide for Clinicians | National Institutes of Health, Office of Dietary Supplements | 2020 |  | Unverified</w:t>
      </w:r>
    </w:p>
    <w:p>
      <w:pPr>
        <w:pStyle w:val="ListBullet"/>
      </w:pPr>
      <w:r>
        <w:t>Iron supplementation for preventing and treating iron deficiency anemia in pregnant women | Cochrane Database of Systematic Reviews | 2015 | CD013094 | Unverified</w:t>
      </w:r>
    </w:p>
    <w:p>
      <w:pPr>
        <w:pStyle w:val="ListBullet"/>
      </w:pPr>
      <w:r>
        <w:t>Iron metabolism and toxicity | National Library of Medicine, MedlinePlus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