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DIS-063 - Body Weight and Cancer Risk</w:t>
      </w:r>
    </w:p>
    <w:p>
      <w:r>
        <w:rPr>
          <w:i/>
        </w:rPr>
        <w:t>Prevention, risk factors, screening, evidence, and practical actions related to body weight and cancer risk.</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Cancer Prevention</w:t>
            </w:r>
          </w:p>
        </w:tc>
      </w:tr>
      <w:tr>
        <w:tc>
          <w:tcPr>
            <w:tcW w:type="dxa" w:w="4968"/>
          </w:tcPr>
          <w:p>
            <w:r>
              <w:rPr>
                <w:b/>
              </w:rPr>
              <w:t>SOM stages</w:t>
            </w:r>
          </w:p>
        </w:tc>
        <w:tc>
          <w:tcPr>
            <w:tcW w:type="dxa" w:w="4968"/>
          </w:tcPr>
          <w:p>
            <w:r>
              <w:t>Prevention, Screening, Risk Assessment</w:t>
            </w:r>
          </w:p>
        </w:tc>
      </w:tr>
      <w:tr>
        <w:tc>
          <w:tcPr>
            <w:tcW w:type="dxa" w:w="4968"/>
          </w:tcPr>
          <w:p>
            <w:r>
              <w:rPr>
                <w:b/>
              </w:rPr>
              <w:t>Audience</w:t>
            </w:r>
          </w:p>
        </w:tc>
        <w:tc>
          <w:tcPr>
            <w:tcW w:type="dxa" w:w="4968"/>
          </w:tcPr>
          <w:p>
            <w:r>
              <w:t>General Public, Healthcare Providers, Researchers</w:t>
            </w:r>
          </w:p>
        </w:tc>
      </w:tr>
      <w:tr>
        <w:tc>
          <w:tcPr>
            <w:tcW w:type="dxa" w:w="4968"/>
          </w:tcPr>
          <w:p>
            <w:r>
              <w:rPr>
                <w:b/>
              </w:rPr>
              <w:t>Reading level</w:t>
            </w:r>
          </w:p>
        </w:tc>
        <w:tc>
          <w:tcPr>
            <w:tcW w:type="dxa" w:w="4968"/>
          </w:tcPr>
          <w:p>
            <w:r>
              <w:t>Intermediate (Grade 10)</w:t>
            </w:r>
          </w:p>
        </w:tc>
      </w:tr>
      <w:tr>
        <w:tc>
          <w:tcPr>
            <w:tcW w:type="dxa" w:w="4968"/>
          </w:tcPr>
          <w:p>
            <w:r>
              <w:rPr>
                <w:b/>
              </w:rPr>
              <w:t>Keywords</w:t>
            </w:r>
          </w:p>
        </w:tc>
        <w:tc>
          <w:tcPr>
            <w:tcW w:type="dxa" w:w="4968"/>
          </w:tcPr>
          <w:p>
            <w:r>
              <w:t>Body weight, Cancer risk, Obesity, Overweight, Cancer prevention, Weight management, BMI, Cancer screening, Lifestyle modification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Body weight, measured commonly by body mass index (BMI), refers to the mass of an individual relative to height and is a major modifiable factor in cancer risk. Excess body weight—categorized as overweight or obesity—is associated with increased risk of developing multiple cancer types, including breast, colorectal, esophageal, pancreatic, and kidney cancers. Mechanistically, excess adipose tissue (fat) influences cancer risk via hormonal imbalances (e.g., elevated estrogen and insulin growth factors), chronic inflammation, and immune system alterations. These processes can promote tumor initiation, progression, and metastasis. Practically, healthcare providers assess body weight using standardized methods and recommend lifestyle modifications such as dietary changes and physical activity for weight management. While epidemiological evidence strongly supports the link between obesity and cancer risk, some uncertainties exist regarding the degree of risk reduction with weight loss, timing of weight changes, and variations across populations. Cancer screening effectiveness can also be influenced by body weight, necessitating adjusted approaches for overweight individuals. The module covers terminology such as body mass index (BMI), adiposity, and obesity-related inflammation. Safety considerations include avoiding extreme weight loss methods and focusing on sustainable, evidence-based interventions. Limitations of current evidence and common misconceptions about body weight and cancer are addressed to support informed decision-making. This comprehensive overview aids individualized prevention strategies and public health efforts to curtail cancer incidence.</w:t>
      </w:r>
    </w:p>
    <w:p>
      <w:pPr>
        <w:pStyle w:val="Heading1"/>
      </w:pPr>
      <w:r>
        <w:t>Customer Questions Answered</w:t>
      </w:r>
    </w:p>
    <w:p>
      <w:pPr>
        <w:pStyle w:val="ListBullet"/>
      </w:pPr>
      <w:r>
        <w:t>How does body weight influence cancer risk?</w:t>
      </w:r>
    </w:p>
    <w:p>
      <w:pPr>
        <w:pStyle w:val="ListBullet"/>
      </w:pPr>
      <w:r>
        <w:t>Which types of cancer are linked to overweight and obesity?</w:t>
      </w:r>
    </w:p>
    <w:p>
      <w:pPr>
        <w:pStyle w:val="ListBullet"/>
      </w:pPr>
      <w:r>
        <w:t>What biological mechanisms connect excess weight to cancer?</w:t>
      </w:r>
    </w:p>
    <w:p>
      <w:pPr>
        <w:pStyle w:val="ListBullet"/>
      </w:pPr>
      <w:r>
        <w:t>Can losing weight reduce cancer risk?</w:t>
      </w:r>
    </w:p>
    <w:p>
      <w:pPr>
        <w:pStyle w:val="ListBullet"/>
      </w:pPr>
      <w:r>
        <w:t>How is body weight classified and measured?</w:t>
      </w:r>
    </w:p>
    <w:p>
      <w:pPr>
        <w:pStyle w:val="ListBullet"/>
      </w:pPr>
      <w:r>
        <w:t>Are there safe ways to manage weight for cancer prevention?</w:t>
      </w:r>
    </w:p>
    <w:p>
      <w:pPr>
        <w:pStyle w:val="ListBullet"/>
      </w:pPr>
      <w:r>
        <w:t>Does obesity affect cancer screening effectiveness?</w:t>
      </w:r>
    </w:p>
    <w:p>
      <w:pPr>
        <w:pStyle w:val="ListBullet"/>
      </w:pPr>
      <w:r>
        <w:t>What role does diet and exercise play in body weight and cancer prevention?</w:t>
      </w:r>
    </w:p>
    <w:p>
      <w:pPr>
        <w:pStyle w:val="ListBullet"/>
      </w:pPr>
      <w:r>
        <w:t>Are certain populations more vulnerable to weight-related cancer risks?</w:t>
      </w:r>
    </w:p>
    <w:p>
      <w:pPr>
        <w:pStyle w:val="ListBullet"/>
      </w:pPr>
      <w:r>
        <w:t>Is body fat distribution important for cancer risk?</w:t>
      </w:r>
    </w:p>
    <w:p>
      <w:pPr>
        <w:pStyle w:val="ListBullet"/>
      </w:pPr>
      <w:r>
        <w:t>What misconceptions exist about body weight and cancer?</w:t>
      </w:r>
    </w:p>
    <w:p>
      <w:pPr>
        <w:pStyle w:val="ListBullet"/>
      </w:pPr>
      <w:r>
        <w:t>What practical steps can individuals take to manage weight and reduce cancer risk?</w:t>
      </w:r>
    </w:p>
    <w:p>
      <w:pPr>
        <w:pStyle w:val="Heading1"/>
      </w:pPr>
      <w:r>
        <w:t>Learning Objectives</w:t>
      </w:r>
    </w:p>
    <w:p>
      <w:pPr>
        <w:pStyle w:val="ListBullet"/>
      </w:pPr>
      <w:r>
        <w:t>Define key terms related to body weight and cancer risk such as BMI, overweight, and obesity.</w:t>
      </w:r>
    </w:p>
    <w:p>
      <w:pPr>
        <w:pStyle w:val="ListBullet"/>
      </w:pPr>
      <w:r>
        <w:t>Explain biological mechanisms linking excess body weight to increased cancer risk.</w:t>
      </w:r>
    </w:p>
    <w:p>
      <w:pPr>
        <w:pStyle w:val="ListBullet"/>
      </w:pPr>
      <w:r>
        <w:t>Identify cancer types most strongly associated with overweight and obesity.</w:t>
      </w:r>
    </w:p>
    <w:p>
      <w:pPr>
        <w:pStyle w:val="ListBullet"/>
      </w:pPr>
      <w:r>
        <w:t>Summarize the current scientific evidence on weight loss and cancer risk reduction.</w:t>
      </w:r>
    </w:p>
    <w:p>
      <w:pPr>
        <w:pStyle w:val="ListBullet"/>
      </w:pPr>
      <w:r>
        <w:t>Describe practical strategies for safe body weight management for cancer prevention.</w:t>
      </w:r>
    </w:p>
    <w:p>
      <w:pPr>
        <w:pStyle w:val="ListBullet"/>
      </w:pPr>
      <w:r>
        <w:t>Recognize limitations and uncertainties in the evidence base.</w:t>
      </w:r>
    </w:p>
    <w:p>
      <w:pPr>
        <w:pStyle w:val="ListBullet"/>
      </w:pPr>
      <w:r>
        <w:t>Distinguish common misconceptions from established facts regarding body weight and cancer.</w:t>
      </w:r>
    </w:p>
    <w:p>
      <w:pPr>
        <w:pStyle w:val="ListBullet"/>
      </w:pPr>
      <w:r>
        <w:t>Understand the impact of body weight on cancer screening procedures and outcomes.</w:t>
      </w:r>
    </w:p>
    <w:p>
      <w:pPr>
        <w:pStyle w:val="Heading1"/>
      </w:pPr>
      <w:r>
        <w:t>Definition</w:t>
      </w:r>
    </w:p>
    <w:p>
      <w:r>
        <w:t>Body weight refers to the total mass of an individual, commonly measured using kilograms or pounds, and is often assessed relative to height through the body mass index (BMI). Overweight and obesity are defined by BMI thresholds indicating excess body fat that may adversely affect health. Excess body weight is a recognized risk factor for several types of cancer and influences physiological pathways that can promote carcinogenesis.</w:t>
      </w:r>
    </w:p>
    <w:p>
      <w:pPr>
        <w:pStyle w:val="Heading1"/>
      </w:pPr>
      <w:r>
        <w:t>Why This Matters</w:t>
      </w:r>
    </w:p>
    <w:p>
      <w:r>
        <w:t>Understanding the relationship between body weight and cancer risk is crucial for effective cancer prevention strategies. Given the rising prevalence of overweight and obesity worldwide, addressing body weight can significantly reduce cancer incidence and mortality. Awareness of biological mechanisms, evidence strength, and practical guidance empowers individuals and healthcare providers to make informed decisions to improve health outcomes and optimize cancer screening.</w:t>
      </w:r>
    </w:p>
    <w:p>
      <w:pPr>
        <w:pStyle w:val="Heading1"/>
      </w:pPr>
      <w:r>
        <w:t>Overview of Body Weight and Its Measurement</w:t>
      </w:r>
    </w:p>
    <w:p>
      <w:r>
        <w:t>Body weight is typically measured using a scale and interpreted relative to height through the body mass index (BMI), calculated as weight in kilograms divided by height in meters squared (kg/m²). BMI categories include underweight (&lt;18.5), normal weight (18.5-24.9), overweight (25-29.9), and obesity (≥30). While BMI is widely used, it does not directly measure body fat and can be influenced by muscle mass and body composition. Other measures include waist circumference and waist-to-hip ratio, which assess fat distribution important for cancer risk.</w:t>
      </w:r>
    </w:p>
    <w:p>
      <w:pPr>
        <w:pStyle w:val="Heading1"/>
      </w:pPr>
      <w:r>
        <w:t>Types of Cancer Associated with Excess Body Weight</w:t>
      </w:r>
    </w:p>
    <w:p>
      <w:r>
        <w:t>Epidemiological studies have linked overweight and obesity to increased risk of several cancers. Strong evidence exists for breast cancer (postmenopausal), colorectal cancer, endometrial cancer, esophageal adenocarcinoma, kidney cancer, pancreatic cancer, and liver cancer. Excess adiposity elevates risk through hormonal and inflammatory pathways. Some associations vary by sex, menopausal status, and ethnicity. Recognizing the spectrum of weight-related cancers is vital for targeted prevention.</w:t>
      </w:r>
    </w:p>
    <w:p>
      <w:pPr>
        <w:pStyle w:val="Heading1"/>
      </w:pPr>
      <w:r>
        <w:t>Biological Mechanisms Connecting Body Weight and Cancer</w:t>
      </w:r>
    </w:p>
    <w:p>
      <w:r>
        <w:t>Excess adipose tissue produces hormones like estrogen and insulin-like growth factors that stimulate cell proliferation. Chronic low-grade inflammation from adiposity induces cytokines and reactive oxygen species damaging DNA and promoting tumorigenesis. Immune system dysfunction and alterations in adipokines further contribute. These mechanisms collectively increase the likelihood of cancer initiation, growth, and metastasis in overweight and obese individuals.</w:t>
      </w:r>
    </w:p>
    <w:p>
      <w:pPr>
        <w:pStyle w:val="Heading1"/>
      </w:pPr>
      <w:r>
        <w:t>Evidence on Weight Loss and Cancer Risk Reduction</w:t>
      </w:r>
    </w:p>
    <w:p>
      <w:r>
        <w:t>Studies suggest intentional weight loss, especially sustained, can lower cancer risk, particularly for breast and endometrial cancers. However, evidence varies by cancer type, timing, and method of weight loss. Clinical trials on bariatric surgery show significant cancer risk reduction in obese patients. Observational data supports lifestyle interventions, but controlled trials are limited. More high-quality evidence is needed to determine optimal weight loss strategies for cancer prevention.</w:t>
      </w:r>
    </w:p>
    <w:p>
      <w:pPr>
        <w:pStyle w:val="Heading1"/>
      </w:pPr>
      <w:r>
        <w:t>Practical Strategies for Safe Weight Management</w:t>
      </w:r>
    </w:p>
    <w:p>
      <w:r>
        <w:t>Standard guidelines recommend balanced calorie intake, nutrient-rich diets, regular physical activity, and behavioral modifications for weight control. Safety involves avoiding extreme diets, fad supplements, or unproven methods. Healthcare providers should individualize recommendations considering comorbidities and patient preferences. Integration with cancer screening and risk assessment enhances preventive care. Multidisciplinary approaches including dietitians and exercise specialists improve outcomes.</w:t>
      </w:r>
    </w:p>
    <w:p>
      <w:pPr>
        <w:pStyle w:val="Heading1"/>
      </w:pPr>
      <w:r>
        <w:t>Limitations and Uncertainties in Current Evidence</w:t>
      </w:r>
    </w:p>
    <w:p>
      <w:r>
        <w:t>Despite strong epidemiological links, limitations include variability in measurement methods, confounding factors, and insufficient long-term intervention studies. Uncertainties remain about weight change timing relative to cancer development, risk variations among populations, and the effect of intentional vs. unintentional weight change. These gaps necessitate cautious interpretation and ongoing research.</w:t>
      </w:r>
    </w:p>
    <w:p>
      <w:pPr>
        <w:pStyle w:val="Heading1"/>
      </w:pPr>
      <w:r>
        <w:t>Common Misconceptions About Body Weight and Cancer</w:t>
      </w:r>
    </w:p>
    <w:p>
      <w:r>
        <w:t>A prevalent misconception is that only obesity, not overweight, influences cancer risk; in truth, risk increases progressively with weight. Some believe genetics solely determine risk, but modifiable factors like weight play a major role. Another myth is that weight loss has no impact after cancer diagnosis; evidence indicates benefits in outcomes and treatment tolerance. Clarifying these misconceptions supports informed decisions.</w:t>
      </w:r>
    </w:p>
    <w:p>
      <w:pPr>
        <w:pStyle w:val="Heading1"/>
      </w:pPr>
      <w:r>
        <w:t>Impact of Body Weight on Cancer Screening Effectiveness</w:t>
      </w:r>
    </w:p>
    <w:p>
      <w:r>
        <w:t>Obesity can affect cancer screening accuracy and accessibility. For example, mammography may be less sensitive in obese women due to breast tissue density, and colonoscopy preparation can be more challenging. Weight also influences screening participation rates and healthcare provider recommendations. Tailoring screening protocols and addressing weight-related barriers improves early detection.</w:t>
      </w:r>
    </w:p>
    <w:p>
      <w:pPr>
        <w:pStyle w:val="Heading1"/>
      </w:pPr>
      <w:r>
        <w:t>Physiological Effects of Body Fat Distribution</w:t>
      </w:r>
    </w:p>
    <w:p>
      <w:r>
        <w:t>Central adiposity, measured by waist circumference or waist-to-hip ratio, is particularly linked to cancer risk compared to peripheral fat. Visceral fat is metabolically active, secreting pro-inflammatory factors and hormones influencing carcinogenesis. Understanding fat distribution aids risk stratification beyond BMI alone and guides intervention focus.</w:t>
      </w:r>
    </w:p>
    <w:p>
      <w:pPr>
        <w:pStyle w:val="Heading1"/>
      </w:pPr>
      <w:r>
        <w:t>Role of Demographic and Lifestyle Factors</w:t>
      </w:r>
    </w:p>
    <w:p>
      <w:r>
        <w:t>Age, sex, ethnicity, socioeconomic status, diet, and physical activity interact with body weight to modulate cancer risk. For example, postmenopausal women with obesity face higher breast cancer risk, and dietary quality affects inflammation related to adiposity. Comprehensive prevention requires addressing these intersecting factors.</w:t>
      </w:r>
    </w:p>
    <w:p>
      <w:pPr>
        <w:pStyle w:val="Heading1"/>
      </w:pPr>
      <w:r>
        <w:t>Safe Use of Supplements and Weight-Loss Products</w:t>
      </w:r>
    </w:p>
    <w:p>
      <w:r>
        <w:t>Many commercial supplements claim weight loss benefits but lack rigorous safety and efficacy data; some pose health risks including interactions with medications and carcinogenic potential. Clinicians recommend evidence-based interventions and caution consumers about unregulated products. Regulatory oversight and consumer education are essential.</w:t>
      </w:r>
    </w:p>
    <w:p>
      <w:pPr>
        <w:pStyle w:val="Heading1"/>
      </w:pPr>
      <w:r>
        <w:t>Healthcare Provider Roles and Patient Communication</w:t>
      </w:r>
    </w:p>
    <w:p>
      <w:r>
        <w:t>Providers play a pivotal role in assessing weight, counseling on cancer risk, facilitating behavioral change, and coordinating multidisciplinary care. Effective communication addresses stigma, supports motivation, and individualizes recommendations. Integrating weight management with cancer prevention enhances overall health outcomes.</w:t>
      </w:r>
    </w:p>
    <w:p>
      <w:pPr>
        <w:pStyle w:val="Heading1"/>
      </w:pPr>
      <w:r>
        <w:t>Practical Guidance</w:t>
      </w:r>
    </w:p>
    <w:p>
      <w:pPr>
        <w:pStyle w:val="ListBullet"/>
      </w:pPr>
      <w:r>
        <w:t>Calculate BMI and monitor body weight regularly to identify overweight or obesity.</w:t>
      </w:r>
    </w:p>
    <w:p>
      <w:pPr>
        <w:pStyle w:val="ListBullet"/>
      </w:pPr>
      <w:r>
        <w:t>Aim for gradual and sustained weight loss through balanced diet and increased physical activity.</w:t>
      </w:r>
    </w:p>
    <w:p>
      <w:pPr>
        <w:pStyle w:val="ListBullet"/>
      </w:pPr>
      <w:r>
        <w:t>Consult healthcare professionals before starting weight loss programs, especially if comorbidities exist.</w:t>
      </w:r>
    </w:p>
    <w:p>
      <w:pPr>
        <w:pStyle w:val="ListBullet"/>
      </w:pPr>
      <w:r>
        <w:t>Incorporate routine cancer screening adjusted for body weight factors to improve effectiveness.</w:t>
      </w:r>
    </w:p>
    <w:p>
      <w:pPr>
        <w:pStyle w:val="ListBullet"/>
      </w:pPr>
      <w:r>
        <w:t>Avoid fad diets, unregulated supplements, and extreme weight loss methods with potential harm.</w:t>
      </w:r>
    </w:p>
    <w:p>
      <w:pPr>
        <w:pStyle w:val="ListBullet"/>
      </w:pPr>
      <w:r>
        <w:t>Focus on reducing central adiposity via targeted exercise and nutrition strategies.</w:t>
      </w:r>
    </w:p>
    <w:p>
      <w:pPr>
        <w:pStyle w:val="ListBullet"/>
      </w:pPr>
      <w:r>
        <w:t>Educate about the importance of body weight management in reducing cancer risk.</w:t>
      </w:r>
    </w:p>
    <w:p>
      <w:pPr>
        <w:pStyle w:val="ListBullet"/>
      </w:pPr>
      <w:r>
        <w:t>Support community and policy measures promoting healthy lifestyles and obesity prevention.</w:t>
      </w:r>
    </w:p>
    <w:p>
      <w:pPr>
        <w:pStyle w:val="Heading1"/>
      </w:pPr>
      <w:r>
        <w:t>Safety Notes</w:t>
      </w:r>
    </w:p>
    <w:p>
      <w:pPr>
        <w:pStyle w:val="ListBullet"/>
      </w:pPr>
      <w:r>
        <w:t>Avoid rapid or extreme weight loss which can cause nutritional deficiencies or other health problems.</w:t>
      </w:r>
    </w:p>
    <w:p>
      <w:pPr>
        <w:pStyle w:val="ListBullet"/>
      </w:pPr>
      <w:r>
        <w:t>Consult healthcare providers before using weight loss medications or supplements.</w:t>
      </w:r>
    </w:p>
    <w:p>
      <w:pPr>
        <w:pStyle w:val="ListBullet"/>
      </w:pPr>
      <w:r>
        <w:t>Ensure physical activity levels are appropriate to individual health status to prevent injury.</w:t>
      </w:r>
    </w:p>
    <w:p>
      <w:pPr>
        <w:pStyle w:val="ListBullet"/>
      </w:pPr>
      <w:r>
        <w:t>Screen for and manage underlying medical conditions contributing to weight changes.</w:t>
      </w:r>
    </w:p>
    <w:p>
      <w:pPr>
        <w:pStyle w:val="ListBullet"/>
      </w:pPr>
      <w:r>
        <w:t>Balance weight management goals with psychological well-being to avoid disordered eating behaviors.</w:t>
      </w:r>
    </w:p>
    <w:p>
      <w:pPr>
        <w:pStyle w:val="Heading1"/>
      </w:pPr>
      <w:r>
        <w:t>Common Misconceptions</w:t>
      </w:r>
    </w:p>
    <w:p>
      <w:r>
        <w:rPr>
          <w:b/>
        </w:rPr>
        <w:t xml:space="preserve">Misconception: </w:t>
      </w:r>
      <w:r>
        <w:t>Only obesity, not overweight, increases cancer risk.</w:t>
      </w:r>
    </w:p>
    <w:p>
      <w:r>
        <w:rPr>
          <w:b/>
        </w:rPr>
        <w:t xml:space="preserve">Reality: </w:t>
      </w:r>
      <w:r>
        <w:t>Cancer risk increases progressively with higher body weight, including in the overweight BMI range.</w:t>
      </w:r>
    </w:p>
    <w:p>
      <w:r>
        <w:rPr>
          <w:b/>
        </w:rPr>
        <w:t xml:space="preserve">Misconception: </w:t>
      </w:r>
      <w:r>
        <w:t>Genetics fully determine cancer risk, so weight does not matter.</w:t>
      </w:r>
    </w:p>
    <w:p>
      <w:r>
        <w:rPr>
          <w:b/>
        </w:rPr>
        <w:t xml:space="preserve">Reality: </w:t>
      </w:r>
      <w:r>
        <w:t>While genetics contribute, modifiable factors like body weight significantly influence cancer risk.</w:t>
      </w:r>
    </w:p>
    <w:p>
      <w:r>
        <w:rPr>
          <w:b/>
        </w:rPr>
        <w:t xml:space="preserve">Misconception: </w:t>
      </w:r>
      <w:r>
        <w:t>Weight loss after cancer diagnosis does not affect outcomes.</w:t>
      </w:r>
    </w:p>
    <w:p>
      <w:r>
        <w:rPr>
          <w:b/>
        </w:rPr>
        <w:t xml:space="preserve">Reality: </w:t>
      </w:r>
      <w:r>
        <w:t>Evidence shows weight management can improve treatment tolerance and survival in some cancers.</w:t>
      </w:r>
    </w:p>
    <w:p>
      <w:r>
        <w:rPr>
          <w:b/>
        </w:rPr>
        <w:t xml:space="preserve">Misconception: </w:t>
      </w:r>
      <w:r>
        <w:t>Supplements and fad diets are effective and safe ways to lose weight for cancer prevention.</w:t>
      </w:r>
    </w:p>
    <w:p>
      <w:r>
        <w:rPr>
          <w:b/>
        </w:rPr>
        <w:t xml:space="preserve">Reality: </w:t>
      </w:r>
      <w:r>
        <w:t>Many lack evidence and may be unsafe; clinically supervised lifestyle changes are recommended.</w:t>
      </w:r>
    </w:p>
    <w:p>
      <w:pPr>
        <w:pStyle w:val="Heading1"/>
      </w:pPr>
      <w:r>
        <w:t>Clinical Pearls</w:t>
      </w:r>
    </w:p>
    <w:p>
      <w:pPr>
        <w:pStyle w:val="ListNumber"/>
      </w:pPr>
      <w:r>
        <w:t>BMI is a useful screening tool but limited for assessing body fat and cancer risk; consider complementary measures like waist circumference.</w:t>
      </w:r>
    </w:p>
    <w:p>
      <w:pPr>
        <w:pStyle w:val="ListNumber"/>
      </w:pPr>
      <w:r>
        <w:t>Chronic inflammation from adiposity is a key pathway linking excess weight to cancer.</w:t>
      </w:r>
    </w:p>
    <w:p>
      <w:pPr>
        <w:pStyle w:val="ListNumber"/>
      </w:pPr>
      <w:r>
        <w:t>Weight loss via bariatric surgery shows promising cancer risk reduction but is not suitable for everyone.</w:t>
      </w:r>
    </w:p>
    <w:p>
      <w:pPr>
        <w:pStyle w:val="ListNumber"/>
      </w:pPr>
      <w:r>
        <w:t>Healthcare providers should proactively address weight as part of cancer prevention counseling.</w:t>
      </w:r>
    </w:p>
    <w:p>
      <w:pPr>
        <w:pStyle w:val="ListNumber"/>
      </w:pPr>
      <w:r>
        <w:t>Physical activity independently decreases cancer risk, even without significant weight loss.</w:t>
      </w:r>
    </w:p>
    <w:p>
      <w:pPr>
        <w:pStyle w:val="Heading1"/>
      </w:pPr>
      <w:r>
        <w:t>Key Takeaways</w:t>
      </w:r>
    </w:p>
    <w:p>
      <w:pPr>
        <w:pStyle w:val="ListBullet"/>
      </w:pPr>
      <w:r>
        <w:t>Excess body weight, including overweight and obesity, increases risk for multiple cancers.</w:t>
      </w:r>
    </w:p>
    <w:p>
      <w:pPr>
        <w:pStyle w:val="ListBullet"/>
      </w:pPr>
      <w:r>
        <w:t>BMI is commonly used to classify body weight but does not directly measure body fat.</w:t>
      </w:r>
    </w:p>
    <w:p>
      <w:pPr>
        <w:pStyle w:val="ListBullet"/>
      </w:pPr>
      <w:r>
        <w:t>Biological mechanisms linking body weight to cancer include hormonal changes and chronic inflammation.</w:t>
      </w:r>
    </w:p>
    <w:p>
      <w:pPr>
        <w:pStyle w:val="ListBullet"/>
      </w:pPr>
      <w:r>
        <w:t>Evidence supports that sustained weight loss can reduce cancer risk, especially for breast and endometrial cancers.</w:t>
      </w:r>
    </w:p>
    <w:p>
      <w:pPr>
        <w:pStyle w:val="ListBullet"/>
      </w:pPr>
      <w:r>
        <w:t>Safe weight management involves balanced diet, regular exercise, and avoidance of extreme approaches.</w:t>
      </w:r>
    </w:p>
    <w:p>
      <w:pPr>
        <w:pStyle w:val="ListBullet"/>
      </w:pPr>
      <w:r>
        <w:t>Obesity can affect cancer screening accuracy; tailored screening may be necessary.</w:t>
      </w:r>
    </w:p>
    <w:p>
      <w:pPr>
        <w:pStyle w:val="ListBullet"/>
      </w:pPr>
      <w:r>
        <w:t>Misconceptions about body weight and cancer risk can hinder prevention efforts.</w:t>
      </w:r>
    </w:p>
    <w:p>
      <w:pPr>
        <w:pStyle w:val="ListBullet"/>
      </w:pPr>
      <w:r>
        <w:t>Healthcare providers are key to integrating weight management into cancer prevention strategies.</w:t>
      </w:r>
    </w:p>
    <w:p>
      <w:pPr>
        <w:pStyle w:val="Heading1"/>
      </w:pPr>
      <w:r>
        <w:t>Glossary</w:t>
      </w:r>
    </w:p>
    <w:p>
      <w:r>
        <w:rPr>
          <w:b/>
        </w:rPr>
        <w:t xml:space="preserve">Body Mass Index (BMI): </w:t>
      </w:r>
      <w:r>
        <w:t>A numerical value derived from weight and height used to classify underweight, normal weight, overweight, and obesity.</w:t>
      </w:r>
    </w:p>
    <w:p>
      <w:r>
        <w:rPr>
          <w:b/>
        </w:rPr>
        <w:t xml:space="preserve">Obesity: </w:t>
      </w:r>
      <w:r>
        <w:t>A medical condition characterized by excessive body fat, typically defined by a BMI of 30 or higher.</w:t>
      </w:r>
    </w:p>
    <w:p>
      <w:r>
        <w:rPr>
          <w:b/>
        </w:rPr>
        <w:t xml:space="preserve">Adipose Tissue: </w:t>
      </w:r>
      <w:r>
        <w:t>Body fat that stores energy and has endocrine functions affecting metabolism and inflammation.</w:t>
      </w:r>
    </w:p>
    <w:p>
      <w:r>
        <w:rPr>
          <w:b/>
        </w:rPr>
        <w:t xml:space="preserve">Carcinogenesis: </w:t>
      </w:r>
      <w:r>
        <w:t>The process by which normal cells transform into cancer cells.</w:t>
      </w:r>
    </w:p>
    <w:p>
      <w:r>
        <w:rPr>
          <w:b/>
        </w:rPr>
        <w:t xml:space="preserve">Chronic Inflammation: </w:t>
      </w:r>
      <w:r>
        <w:t>Long-term inflammation that can contribute to disease development, including cancer.</w:t>
      </w:r>
    </w:p>
    <w:p>
      <w:r>
        <w:rPr>
          <w:b/>
        </w:rPr>
        <w:t xml:space="preserve">Central Adiposity: </w:t>
      </w:r>
      <w:r>
        <w:t>Excess fat accumulation around the abdomen and internal organs, linked to higher health risks.</w:t>
      </w:r>
    </w:p>
    <w:p>
      <w:r>
        <w:rPr>
          <w:b/>
        </w:rPr>
        <w:t xml:space="preserve">Insulin-like Growth Factors: </w:t>
      </w:r>
      <w:r>
        <w:t>Proteins involved in cell growth that can promote cancer development when dysregulated.</w:t>
      </w:r>
    </w:p>
    <w:p>
      <w:r>
        <w:rPr>
          <w:b/>
        </w:rPr>
        <w:t xml:space="preserve">Cancer Screening: </w:t>
      </w:r>
      <w:r>
        <w:t>Medical tests and procedures used to detect cancer early in asymptomatic individuals.</w:t>
      </w:r>
    </w:p>
    <w:p>
      <w:pPr>
        <w:pStyle w:val="Heading1"/>
      </w:pPr>
      <w:r>
        <w:t>Related Modules</w:t>
      </w:r>
    </w:p>
    <w:p>
      <w:pPr>
        <w:pStyle w:val="ListBullet"/>
      </w:pPr>
      <w:r>
        <w:t>DIS-001 (Cancer Basics)</w:t>
      </w:r>
    </w:p>
    <w:p>
      <w:pPr>
        <w:pStyle w:val="ListBullet"/>
      </w:pPr>
      <w:r>
        <w:t>DIS-027 (Obesity and Metabolic Syndrome)</w:t>
      </w:r>
    </w:p>
    <w:p>
      <w:pPr>
        <w:pStyle w:val="ListBullet"/>
      </w:pPr>
      <w:r>
        <w:t>DIS-042 (Inflammation and Chronic Disease)</w:t>
      </w:r>
    </w:p>
    <w:p>
      <w:pPr>
        <w:pStyle w:val="Heading1"/>
      </w:pPr>
      <w:r>
        <w:t>Illustration Specifications</w:t>
      </w:r>
    </w:p>
    <w:p>
      <w:pPr>
        <w:pStyle w:val="Heading2"/>
      </w:pPr>
      <w:r>
        <w:t>ILLU-101 - BMI Classification Chart</w:t>
      </w:r>
    </w:p>
    <w:p>
      <w:r>
        <w:t>Type: Diagram</w:t>
      </w:r>
    </w:p>
    <w:p>
      <w:r>
        <w:t>Visual chart showing BMI categories and corresponding weight ranges for adults.</w:t>
      </w:r>
    </w:p>
    <w:p>
      <w:r>
        <w:t>Alt text: Chart showing ranges of BMI values classified as underweight, normal weight, overweight, and obesity.</w:t>
      </w:r>
    </w:p>
    <w:p>
      <w:pPr>
        <w:pStyle w:val="Heading2"/>
      </w:pPr>
      <w:r>
        <w:t>ILLU-102 - Mechanisms Linking Obesity to Cancer</w:t>
      </w:r>
    </w:p>
    <w:p>
      <w:r>
        <w:t>Type: Infographic</w:t>
      </w:r>
    </w:p>
    <w:p>
      <w:r>
        <w:t>Diagram illustrating hormonal, inflammatory, and immune pathways connecting excess fat to cancer risk.</w:t>
      </w:r>
    </w:p>
    <w:p>
      <w:r>
        <w:t>Alt text: Infographic showing biological pathways like estrogen, insulin growth factors, and inflammation linking obesity with cancer.</w:t>
      </w:r>
    </w:p>
    <w:p>
      <w:pPr>
        <w:pStyle w:val="Heading2"/>
      </w:pPr>
      <w:r>
        <w:t>ILLU-103 - Weight Management Strategies</w:t>
      </w:r>
    </w:p>
    <w:p>
      <w:r>
        <w:t>Type: Flowchart</w:t>
      </w:r>
    </w:p>
    <w:p>
      <w:r>
        <w:t>Flowchart presenting safe and evidence-based steps for achieving and maintaining healthy body weight.</w:t>
      </w:r>
    </w:p>
    <w:p>
      <w:r>
        <w:t>Alt text: Stepwise flowchart outlining diet, exercise, behavioral change, and medical consultation for weight loss.</w:t>
      </w:r>
    </w:p>
    <w:p>
      <w:pPr>
        <w:pStyle w:val="Heading2"/>
      </w:pPr>
      <w:r>
        <w:t>ILLU-104 - Impact of Body Fat Distribution</w:t>
      </w:r>
    </w:p>
    <w:p>
      <w:r>
        <w:t>Type: Diagram</w:t>
      </w:r>
    </w:p>
    <w:p>
      <w:r>
        <w:t>Illustration comparing central (abdominal) vs peripheral fat distribution and related cancer risks.</w:t>
      </w:r>
    </w:p>
    <w:p>
      <w:r>
        <w:t>Alt text: Diagram depicting fat accumulation in abdominal cavity versus limbs with labels on associated risks.</w:t>
      </w:r>
    </w:p>
    <w:p>
      <w:pPr>
        <w:pStyle w:val="Heading1"/>
      </w:pPr>
      <w:r>
        <w:t>References</w:t>
      </w:r>
    </w:p>
    <w:p>
      <w:pPr>
        <w:pStyle w:val="ListBullet"/>
      </w:pPr>
      <w:r>
        <w:t>Body-mass index and incidence of cancer: a systematic review and meta-analysis of prospective observational studies | Calle EE et al.; Lancet Oncology | 2008 | PMID 18280327 | Unverified</w:t>
      </w:r>
    </w:p>
    <w:p>
      <w:pPr>
        <w:pStyle w:val="ListBullet"/>
      </w:pPr>
      <w:r>
        <w:t>Obesity and cancer: the emerging role of inflammation | Grivennikov SI et al.; Immunity | 2010 | PMID 20129378 | Unverified</w:t>
      </w:r>
    </w:p>
    <w:p>
      <w:pPr>
        <w:pStyle w:val="ListBullet"/>
      </w:pPr>
      <w:r>
        <w:t>Effect of bariatric surgery on cancer risk and mortality in obese patients: systematic review and meta-analysis | Barkin J et al.; JAMA Oncology | 2017 | PMID 28273045 | Unverified</w:t>
      </w:r>
    </w:p>
    <w:p>
      <w:pPr>
        <w:pStyle w:val="ListBullet"/>
      </w:pPr>
      <w:r>
        <w:t>Physical activity, obesity, and risk of breast cancer among postmenopausal women: a population-based study | Monninkhof EM et al.; Cancer Causes Control | 2007 | PMID 17322967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