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AGE-040 - Fall Prevention</w:t>
      </w:r>
    </w:p>
    <w:p>
      <w:r>
        <w:rPr>
          <w:i/>
        </w:rPr>
        <w:t>Prevention, evidence, practical actions, and safety related to fall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 prevention, falls, elderly, balance, bone health, fracture prevention, risk assessment, exercise, home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 prevention refers to strategies and interventions aimed at reducing the incidence or risk of falls, particularly among older adults. Falls are a leading cause of injury, hospitalization, and loss of independence, especially in individuals aged 65 years and older. Mechanistically, falls result from complex interactions among physiological factors (such as impaired balance, muscle weakness, and bone fragility), environmental hazards (e.g., slippery floors, poor lighting), and behavioral contributors (like medication side effects or risky activities). Synonyms include "fall risk reduction" and "injury prevention in the elderly." Practical relevance includes maintaining mobility, reducing fractures (particularly hip fractures), and enhancing quality of life. Limitations of fall prevention approaches arise due to individual variability in risk factors and adherence to interventions. Safety considerations include avoiding interventions that may cause injury themselves (e.g., unsafe exercises) and ensuring environmental modifications do not create new hazards. Effective fall prevention commonly involves multidisciplinary strategies encompassing health assessments, exercise programs focusing on balance and strength, medication review, and home safety modifications. Ongoing monitoring and individualized planning are essential for optimal outcomes. This module outlines established evidence from randomized controlled trials and cohort studies, as well as emerging areas such as wearable technology and vitamin D supplementation. Addressing fall prevention is vital for healthy aging and reducing healthcare burden.</w:t>
      </w:r>
    </w:p>
    <w:p>
      <w:pPr>
        <w:pStyle w:val="Heading1"/>
      </w:pPr>
      <w:r>
        <w:t>Customer Questions Answered</w:t>
      </w:r>
    </w:p>
    <w:p>
      <w:pPr>
        <w:pStyle w:val="ListBullet"/>
      </w:pPr>
      <w:r>
        <w:t>What is fall prevention and why is it important?</w:t>
      </w:r>
    </w:p>
    <w:p>
      <w:pPr>
        <w:pStyle w:val="ListBullet"/>
      </w:pPr>
      <w:r>
        <w:t>What causes falls in older adults?</w:t>
      </w:r>
    </w:p>
    <w:p>
      <w:pPr>
        <w:pStyle w:val="ListBullet"/>
      </w:pPr>
      <w:r>
        <w:t>How does bone health affect fall risk?</w:t>
      </w:r>
    </w:p>
    <w:p>
      <w:pPr>
        <w:pStyle w:val="ListBullet"/>
      </w:pPr>
      <w:r>
        <w:t>What exercises help prevent falls?</w:t>
      </w:r>
    </w:p>
    <w:p>
      <w:pPr>
        <w:pStyle w:val="ListBullet"/>
      </w:pPr>
      <w:r>
        <w:t>Are there medications that increase fall risk?</w:t>
      </w:r>
    </w:p>
    <w:p>
      <w:pPr>
        <w:pStyle w:val="ListBullet"/>
      </w:pPr>
      <w:r>
        <w:t>How can home modifications reduce fall risk?</w:t>
      </w:r>
    </w:p>
    <w:p>
      <w:pPr>
        <w:pStyle w:val="ListBullet"/>
      </w:pPr>
      <w:r>
        <w:t>What role does vision play in fall prevention?</w:t>
      </w:r>
    </w:p>
    <w:p>
      <w:pPr>
        <w:pStyle w:val="ListBullet"/>
      </w:pPr>
      <w:r>
        <w:t>How often should balance and strength be assessed?</w:t>
      </w:r>
    </w:p>
    <w:p>
      <w:pPr>
        <w:pStyle w:val="ListBullet"/>
      </w:pPr>
      <w:r>
        <w:t>Can vitamin D help prevent falls?</w:t>
      </w:r>
    </w:p>
    <w:p>
      <w:pPr>
        <w:pStyle w:val="ListBullet"/>
      </w:pPr>
      <w:r>
        <w:t>What are common misconceptions about falls in the elderly?</w:t>
      </w:r>
    </w:p>
    <w:p>
      <w:pPr>
        <w:pStyle w:val="ListBullet"/>
      </w:pPr>
      <w:r>
        <w:t>How should I respond if someone falls?</w:t>
      </w:r>
    </w:p>
    <w:p>
      <w:pPr>
        <w:pStyle w:val="ListBullet"/>
      </w:pPr>
      <w:r>
        <w:t>Are there technologies to assist in fall prevention?</w:t>
      </w:r>
    </w:p>
    <w:p>
      <w:pPr>
        <w:pStyle w:val="Heading1"/>
      </w:pPr>
      <w:r>
        <w:t>Learning Objectives</w:t>
      </w:r>
    </w:p>
    <w:p>
      <w:pPr>
        <w:pStyle w:val="ListBullet"/>
      </w:pPr>
      <w:r>
        <w:t>Define fall prevention and understand its importance in aging populations.</w:t>
      </w:r>
    </w:p>
    <w:p>
      <w:pPr>
        <w:pStyle w:val="ListBullet"/>
      </w:pPr>
      <w:r>
        <w:t>Identify physiological and environmental risk factors for falls.</w:t>
      </w:r>
    </w:p>
    <w:p>
      <w:pPr>
        <w:pStyle w:val="ListBullet"/>
      </w:pPr>
      <w:r>
        <w:t>Explain the role of bone health and muscle strength in fall risk.</w:t>
      </w:r>
    </w:p>
    <w:p>
      <w:pPr>
        <w:pStyle w:val="ListBullet"/>
      </w:pPr>
      <w:r>
        <w:t>Describe evidence-based exercise interventions for fall prevention.</w:t>
      </w:r>
    </w:p>
    <w:p>
      <w:pPr>
        <w:pStyle w:val="ListBullet"/>
      </w:pPr>
      <w:r>
        <w:t>Recognize medication and vision-related contributors to falls.</w:t>
      </w:r>
    </w:p>
    <w:p>
      <w:pPr>
        <w:pStyle w:val="ListBullet"/>
      </w:pPr>
      <w:r>
        <w:t>Assess the impact of home safety modifications on reducing falls.</w:t>
      </w:r>
    </w:p>
    <w:p>
      <w:pPr>
        <w:pStyle w:val="ListBullet"/>
      </w:pPr>
      <w:r>
        <w:t>Understand the role of vitamin D and nutrition in maintaining musculoskeletal health.</w:t>
      </w:r>
    </w:p>
    <w:p>
      <w:pPr>
        <w:pStyle w:val="ListBullet"/>
      </w:pPr>
      <w:r>
        <w:t>Debunk common misconceptions regarding falls and their prevention.</w:t>
      </w:r>
    </w:p>
    <w:p>
      <w:pPr>
        <w:pStyle w:val="Heading1"/>
      </w:pPr>
      <w:r>
        <w:t>Definition</w:t>
      </w:r>
    </w:p>
    <w:p>
      <w:r>
        <w:t>Fall prevention consists of strategies designed to reduce the likelihood and consequences of accidental falls, particularly in older adults. It involves addressing risk factors, improving physical abilities, and modifying environments to promote safety and independence.</w:t>
      </w:r>
    </w:p>
    <w:p>
      <w:pPr>
        <w:pStyle w:val="Heading1"/>
      </w:pPr>
      <w:r>
        <w:t>Why This Matters</w:t>
      </w:r>
    </w:p>
    <w:p>
      <w:r>
        <w:t>Falls are a major cause of injury, disability, and death among older adults. They affect quality of life by causing fractures and head injuries, often leading to loss of autonomy and increased healthcare costs. Preventing falls supports healthier, longer lives and reduces burden on families and healthcare systems.</w:t>
      </w:r>
    </w:p>
    <w:p>
      <w:pPr>
        <w:pStyle w:val="Heading1"/>
      </w:pPr>
      <w:r>
        <w:t>Understanding Fall Risk Factors</w:t>
      </w:r>
    </w:p>
    <w:p>
      <w:r>
        <w:t>Fall risk factors can be categorized into intrinsic (related to the individual) and extrinsic (environmental) factors. Intrinsic factors include muscle weakness, balance impairment, chronic diseases (such as Parkinson's or arthritis), vision impairments, cognitive decline, and side effects of medications (e.g., sedatives). Extrinsic factors encompass tripping hazards, poor lighting, loose rugs, and lack of handrails. Awareness of these diverse risk factors enables targeted prevention strategies.</w:t>
      </w:r>
    </w:p>
    <w:p>
      <w:pPr>
        <w:pStyle w:val="Heading1"/>
      </w:pPr>
      <w:r>
        <w:t>Physiology of Balance and Mobility</w:t>
      </w:r>
    </w:p>
    <w:p>
      <w:r>
        <w:t>Maintaining balance and mobility relies on integrated functions of the vestibular system (inner ear), proprioception (body position awareness), vision, muscular strength, and neural coordination. Age-related declines in any of these systems can impair stability, increasing the chance of falls. Muscle atrophy and slowed reflexes contribute significantly. Rehabilitation and exercise aim to improve or compensate for these physiological changes.</w:t>
      </w:r>
    </w:p>
    <w:p>
      <w:pPr>
        <w:pStyle w:val="Heading1"/>
      </w:pPr>
      <w:r>
        <w:t>Bone Health and Fracture Prevention</w:t>
      </w:r>
    </w:p>
    <w:p>
      <w:r>
        <w:t>Strong bones reduce the likelihood of fractures if a fall occurs. Osteoporosis, characterized by reduced bone mineral density and structural deterioration, heightens fracture risk, especially hip and wrist fractures. Calcium, vitamin D, weight-bearing exercise, and pharmacotherapies (bisphosphonates, denosumab) are established interventions to maintain or improve bone strength, thereby lessening the consequences of falls.</w:t>
      </w:r>
    </w:p>
    <w:p>
      <w:pPr>
        <w:pStyle w:val="Heading1"/>
      </w:pPr>
      <w:r>
        <w:t>Exercise Programs to Reduce Falls</w:t>
      </w:r>
    </w:p>
    <w:p>
      <w:r>
        <w:t>Evidence supports balance, strength, and gait training exercises in reducing fall risk. Tai Chi, resistance training, and multifactorial physical therapy programs improve muscle power and postural control. Regular exercise tailored to individual ability increases confidence in mobility, reduces fall incidence, and enhances overall functional status. Programs are often community-based or home exercises under professional guidance.</w:t>
      </w:r>
    </w:p>
    <w:p>
      <w:pPr>
        <w:pStyle w:val="Heading1"/>
      </w:pPr>
      <w:r>
        <w:t>Medication Management and Fall Risk</w:t>
      </w:r>
    </w:p>
    <w:p>
      <w:r>
        <w:t>Certain medications, including benzodiazepines, antidepressants, antipsychotics, and antihypertensives, can cause dizziness, sedation, or orthostatic hypotension, elevating fall risk. Regular medication reviews by healthcare providers can identify and reduce these risks by deprescribing or substituting safer alternatives. Patient education about side effects is critical.</w:t>
      </w:r>
    </w:p>
    <w:p>
      <w:pPr>
        <w:pStyle w:val="Heading1"/>
      </w:pPr>
      <w:r>
        <w:t>Home Environment Safety Improvements</w:t>
      </w:r>
    </w:p>
    <w:p>
      <w:r>
        <w:t>Simple modifications such as installing grab bars in bathrooms, securing loose rugs, improving lighting, removing clutter, and adding non-slip mats help reduce environmental fall hazards. Occupational therapists often perform home safety assessments to recommend personalized changes. These interventions are low-cost and effective at minimizing extrinsic fall risks.</w:t>
      </w:r>
    </w:p>
    <w:p>
      <w:pPr>
        <w:pStyle w:val="Heading1"/>
      </w:pPr>
      <w:r>
        <w:t>Vision and Its Role in Fall Prevention</w:t>
      </w:r>
    </w:p>
    <w:p>
      <w:r>
        <w:t>Visual acuity, depth perception, and contrast sensitivity decline with age and contribute to falls. Regular eye examinations, timely correction of refractive errors, cataract surgery when needed, and appropriate lighting all aid in reducing fall risk. Multifocal lenses, however, may increase falls in some individuals due to compromised depth perception.</w:t>
      </w:r>
    </w:p>
    <w:p>
      <w:pPr>
        <w:pStyle w:val="Heading1"/>
      </w:pPr>
      <w:r>
        <w:t>Nutrition and Vitamin D Supplementation</w:t>
      </w:r>
    </w:p>
    <w:p>
      <w:r>
        <w:t>Adequate nutrition supports muscle and bone health. Vitamin D deficiency is common in older adults and linked to muscle weakness and increased fall risk. Supplementation, alongside calcium intake, has moderate evidence for reducing falls and fractures. Nutritional interventions should be considered part of a comprehensive prevention plan.</w:t>
      </w:r>
    </w:p>
    <w:p>
      <w:pPr>
        <w:pStyle w:val="Heading1"/>
      </w:pPr>
      <w:r>
        <w:t>Technology and Innovative Fall Prevention Strategies</w:t>
      </w:r>
    </w:p>
    <w:p>
      <w:r>
        <w:t>Emerging technologies such as wearable sensors, fall-detection alarms, and home monitoring systems provide real-time feedback and rapid response to falls. Smartphone applications and telehealth interventions support exercise adherence and risk assessment. While promising, more research is needed to validate effectiveness and optimize usage.</w:t>
      </w:r>
    </w:p>
    <w:p>
      <w:pPr>
        <w:pStyle w:val="Heading1"/>
      </w:pPr>
      <w:r>
        <w:t>Addressing Misconceptions About Falls</w:t>
      </w:r>
    </w:p>
    <w:p>
      <w:r>
        <w:t>Common misconceptions include the beliefs that falls are a normal part of aging, that only frail elderly people fall, or that nothing can be done to prevent falls. In reality, falls often result from modifiable risk factors and can be substantially prevented. Education and awareness are key in changing these false assumptions, encouraging proactive prevention efforts.</w:t>
      </w:r>
    </w:p>
    <w:p>
      <w:pPr>
        <w:pStyle w:val="Heading1"/>
      </w:pPr>
      <w:r>
        <w:t>Responding to Falls and Post-Fall Assessment</w:t>
      </w:r>
    </w:p>
    <w:p>
      <w:r>
        <w:t>Immediate response to a fall includes ensuring safety, checking for injuries, and seeking medical evaluation if necessary. Post-fall assessments by healthcare professionals help identify underlying causes and revise prevention plans. Recovery includes rehabilitation, monitoring for fear of falling, and addressing psychological effects such as anxiety and reduced confidence.</w:t>
      </w:r>
    </w:p>
    <w:p>
      <w:pPr>
        <w:pStyle w:val="Heading1"/>
      </w:pPr>
      <w:r>
        <w:t>Safety Considerations in Fall Prevention Interventions</w:t>
      </w:r>
    </w:p>
    <w:p>
      <w:r>
        <w:t>Safety must guide all fall prevention strategies. Exercise programs should be tailored to individual health status to prevent exercise-related injuries. Environmental modifications should avoid creating new risks (e.g., loose grab bars). Medication changes require professional oversight. Monitoring and evaluation ensure interventions remain safe and effective over time.</w:t>
      </w:r>
    </w:p>
    <w:p>
      <w:pPr>
        <w:pStyle w:val="Heading1"/>
      </w:pPr>
      <w:r>
        <w:t>Practical Guidance</w:t>
      </w:r>
    </w:p>
    <w:p>
      <w:pPr>
        <w:pStyle w:val="ListBullet"/>
      </w:pPr>
      <w:r>
        <w:t>Start with a fall risk self-assessment or professional evaluation to identify personal risk factors.</w:t>
      </w:r>
    </w:p>
    <w:p>
      <w:pPr>
        <w:pStyle w:val="ListBullet"/>
      </w:pPr>
      <w:r>
        <w:t>Engage in regular balance, strength, and flexibility exercises such as Tai Chi or guided physical therapy.</w:t>
      </w:r>
    </w:p>
    <w:p>
      <w:pPr>
        <w:pStyle w:val="ListBullet"/>
      </w:pPr>
      <w:r>
        <w:t>Review all medications with healthcare providers to minimize side effects that increase fall risk.</w:t>
      </w:r>
    </w:p>
    <w:p>
      <w:pPr>
        <w:pStyle w:val="ListBullet"/>
      </w:pPr>
      <w:r>
        <w:t>Modify the home environment by removing hazards, improving lighting, and installing safety devices like grab bars.</w:t>
      </w:r>
    </w:p>
    <w:p>
      <w:pPr>
        <w:pStyle w:val="ListBullet"/>
      </w:pPr>
      <w:r>
        <w:t>Ensure vision is regularly tested and appropriately corrected with glasses or surgery if needed.</w:t>
      </w:r>
    </w:p>
    <w:p>
      <w:pPr>
        <w:pStyle w:val="ListBullet"/>
      </w:pPr>
      <w:r>
        <w:t>Maintain adequate nutrition including vitamin D and calcium to support muscle and bone health.</w:t>
      </w:r>
    </w:p>
    <w:p>
      <w:pPr>
        <w:pStyle w:val="ListBullet"/>
      </w:pPr>
      <w:r>
        <w:t>Consider assistive technologies like alert systems or wearable monitors if at high risk for falls.</w:t>
      </w:r>
    </w:p>
    <w:p>
      <w:pPr>
        <w:pStyle w:val="ListBullet"/>
      </w:pPr>
      <w:r>
        <w:t>Educate caregivers and family members on fall risks and prevention strategies.</w:t>
      </w:r>
    </w:p>
    <w:p>
      <w:pPr>
        <w:pStyle w:val="Heading1"/>
      </w:pPr>
      <w:r>
        <w:t>Safety Notes</w:t>
      </w:r>
    </w:p>
    <w:p>
      <w:pPr>
        <w:pStyle w:val="ListBullet"/>
      </w:pPr>
      <w:r>
        <w:t>Do not start new exercises without consulting a healthcare professional if you have significant health issues.</w:t>
      </w:r>
    </w:p>
    <w:p>
      <w:pPr>
        <w:pStyle w:val="ListBullet"/>
      </w:pPr>
      <w:r>
        <w:t>Avoid rapid changes in medications without physician approval.</w:t>
      </w:r>
    </w:p>
    <w:p>
      <w:pPr>
        <w:pStyle w:val="ListBullet"/>
      </w:pPr>
      <w:r>
        <w:t>Ensure home modifications are installed by professionals to prevent accidents.</w:t>
      </w:r>
    </w:p>
    <w:p>
      <w:pPr>
        <w:pStyle w:val="ListBullet"/>
      </w:pPr>
      <w:r>
        <w:t>Monitor for any adverse effects of vitamin D supplementation.</w:t>
      </w:r>
    </w:p>
    <w:p>
      <w:pPr>
        <w:pStyle w:val="ListBullet"/>
      </w:pPr>
      <w:r>
        <w:t>Use assistive devices correctly and ensure they fit properly to avoid increasing fall risk.</w:t>
      </w:r>
    </w:p>
    <w:p>
      <w:pPr>
        <w:pStyle w:val="Heading1"/>
      </w:pPr>
      <w:r>
        <w:t>Common Misconceptions</w:t>
      </w:r>
    </w:p>
    <w:p>
      <w:r>
        <w:rPr>
          <w:b/>
        </w:rPr>
        <w:t xml:space="preserve">Misconception: </w:t>
      </w:r>
      <w:r>
        <w:t>Falls are an inevitable part of aging and cannot be prevented.</w:t>
      </w:r>
    </w:p>
    <w:p>
      <w:r>
        <w:rPr>
          <w:b/>
        </w:rPr>
        <w:t xml:space="preserve">Reality: </w:t>
      </w:r>
      <w:r>
        <w:t>Falls are often preventable by addressing modifiable risk factors through exercise, environment changes, and medical management.</w:t>
      </w:r>
    </w:p>
    <w:p>
      <w:r>
        <w:rPr>
          <w:b/>
        </w:rPr>
        <w:t xml:space="preserve">Misconception: </w:t>
      </w:r>
      <w:r>
        <w:t>Only very frail or sick older adults fall.</w:t>
      </w:r>
    </w:p>
    <w:p>
      <w:r>
        <w:rPr>
          <w:b/>
        </w:rPr>
        <w:t xml:space="preserve">Reality: </w:t>
      </w:r>
      <w:r>
        <w:t>Falls can happen to anyone, including those who appear healthy and active.</w:t>
      </w:r>
    </w:p>
    <w:p>
      <w:r>
        <w:rPr>
          <w:b/>
        </w:rPr>
        <w:t xml:space="preserve">Misconception: </w:t>
      </w:r>
      <w:r>
        <w:t>Using multiple medications is always necessary and cannot contribute to falls.</w:t>
      </w:r>
    </w:p>
    <w:p>
      <w:r>
        <w:rPr>
          <w:b/>
        </w:rPr>
        <w:t xml:space="preserve">Reality: </w:t>
      </w:r>
      <w:r>
        <w:t>Polypharmacy increases fall risk; careful medication review can reduce unnecessary drugs.</w:t>
      </w:r>
    </w:p>
    <w:p>
      <w:pPr>
        <w:pStyle w:val="Heading1"/>
      </w:pPr>
      <w:r>
        <w:t>Clinical Pearls</w:t>
      </w:r>
    </w:p>
    <w:p>
      <w:pPr>
        <w:pStyle w:val="ListNumber"/>
      </w:pPr>
      <w:r>
        <w:t>Balance and strength training are the most effective exercise interventions for fall prevention.</w:t>
      </w:r>
    </w:p>
    <w:p>
      <w:pPr>
        <w:pStyle w:val="ListNumber"/>
      </w:pPr>
      <w:r>
        <w:t>Regular medication reviews should be standard in older adult care to minimize fall risk.</w:t>
      </w:r>
    </w:p>
    <w:p>
      <w:pPr>
        <w:pStyle w:val="ListNumber"/>
      </w:pPr>
      <w:r>
        <w:t>Home safety modifications are simple yet highly effective in reducing falls.</w:t>
      </w:r>
    </w:p>
    <w:p>
      <w:pPr>
        <w:pStyle w:val="ListNumber"/>
      </w:pPr>
      <w:r>
        <w:t>Vitamin D supplementation can be beneficial, especially in deficient individuals.</w:t>
      </w:r>
    </w:p>
    <w:p>
      <w:pPr>
        <w:pStyle w:val="ListNumber"/>
      </w:pPr>
      <w:r>
        <w:t>Vision correction should be considered part of a comprehensive fall prevention plan.</w:t>
      </w:r>
    </w:p>
    <w:p>
      <w:pPr>
        <w:pStyle w:val="ListNumber"/>
      </w:pPr>
      <w:r>
        <w:t>Fear of falling after an incident may itself increase subsequent fall risk.</w:t>
      </w:r>
    </w:p>
    <w:p>
      <w:pPr>
        <w:pStyle w:val="ListNumber"/>
      </w:pPr>
      <w:r>
        <w:t>Individualized, multidisciplinary interventions yield the best outcomes.</w:t>
      </w:r>
    </w:p>
    <w:p>
      <w:pPr>
        <w:pStyle w:val="ListNumber"/>
      </w:pPr>
      <w:r>
        <w:t>Emerging technology offers promise but should complement, not replace, established strategies.</w:t>
      </w:r>
    </w:p>
    <w:p>
      <w:pPr>
        <w:pStyle w:val="Heading1"/>
      </w:pPr>
      <w:r>
        <w:t>Key Takeaways</w:t>
      </w:r>
    </w:p>
    <w:p>
      <w:pPr>
        <w:pStyle w:val="ListBullet"/>
      </w:pPr>
      <w:r>
        <w:t>Falls are common and preventable causes of injury in older adults.</w:t>
      </w:r>
    </w:p>
    <w:p>
      <w:pPr>
        <w:pStyle w:val="ListBullet"/>
      </w:pPr>
      <w:r>
        <w:t>Multiple intrinsic and extrinsic risk factors contribute to falls.</w:t>
      </w:r>
    </w:p>
    <w:p>
      <w:pPr>
        <w:pStyle w:val="ListBullet"/>
      </w:pPr>
      <w:r>
        <w:t>Exercise programs focusing on balance and strength reduce fall risk.</w:t>
      </w:r>
    </w:p>
    <w:p>
      <w:pPr>
        <w:pStyle w:val="ListBullet"/>
      </w:pPr>
      <w:r>
        <w:t>Medication management is critical to avoid side effects that increase falls.</w:t>
      </w:r>
    </w:p>
    <w:p>
      <w:pPr>
        <w:pStyle w:val="ListBullet"/>
      </w:pPr>
      <w:r>
        <w:t>Home modifications substantially decrease environmental hazards for falls.</w:t>
      </w:r>
    </w:p>
    <w:p>
      <w:pPr>
        <w:pStyle w:val="ListBullet"/>
      </w:pPr>
      <w:r>
        <w:t>Adequate nutrition, including vitamin D and calcium, supports fall prevention.</w:t>
      </w:r>
    </w:p>
    <w:p>
      <w:pPr>
        <w:pStyle w:val="ListBullet"/>
      </w:pPr>
      <w:r>
        <w:t>Addressing misconceptions encourages proactive engagement in prevention.</w:t>
      </w:r>
    </w:p>
    <w:p>
      <w:pPr>
        <w:pStyle w:val="ListBullet"/>
      </w:pPr>
      <w:r>
        <w:t>Safety must be prioritized in all prevention strategies.</w:t>
      </w:r>
    </w:p>
    <w:p>
      <w:pPr>
        <w:pStyle w:val="Heading1"/>
      </w:pPr>
      <w:r>
        <w:t>Glossary</w:t>
      </w:r>
    </w:p>
    <w:p>
      <w:r>
        <w:rPr>
          <w:b/>
        </w:rPr>
        <w:t xml:space="preserve">Fall Prevention: </w:t>
      </w:r>
      <w:r>
        <w:t>Actions and interventions aimed at reducing the incidence and consequences of accidental falls, especially in older adults.</w:t>
      </w:r>
    </w:p>
    <w:p>
      <w:r>
        <w:rPr>
          <w:b/>
        </w:rPr>
        <w:t xml:space="preserve">Osteoporosis: </w:t>
      </w:r>
      <w:r>
        <w:t>A disease characterized by decreased bone mass and deterioration of bone tissue, increasing fracture risk.</w:t>
      </w:r>
    </w:p>
    <w:p>
      <w:r>
        <w:rPr>
          <w:b/>
        </w:rPr>
        <w:t xml:space="preserve">Vestibular System: </w:t>
      </w:r>
      <w:r>
        <w:t>The inner ear system responsible for balance and spatial orientation.</w:t>
      </w:r>
    </w:p>
    <w:p>
      <w:r>
        <w:rPr>
          <w:b/>
        </w:rPr>
        <w:t xml:space="preserve">Proprioception: </w:t>
      </w:r>
      <w:r>
        <w:t>The body's ability to perceive its position and movement in space.</w:t>
      </w:r>
    </w:p>
    <w:p>
      <w:r>
        <w:rPr>
          <w:b/>
        </w:rPr>
        <w:t xml:space="preserve">Polypharmacy: </w:t>
      </w:r>
      <w:r>
        <w:t>The use of multiple medications by a patient, which can increase the risk of side effects.</w:t>
      </w:r>
    </w:p>
    <w:p>
      <w:r>
        <w:rPr>
          <w:b/>
        </w:rPr>
        <w:t xml:space="preserve">Orthostatic Hypotension: </w:t>
      </w:r>
      <w:r>
        <w:t>A sudden drop in blood pressure upon standing, causing dizziness and possible falls.</w:t>
      </w:r>
    </w:p>
    <w:p>
      <w:r>
        <w:rPr>
          <w:b/>
        </w:rPr>
        <w:t xml:space="preserve">Tai Chi: </w:t>
      </w:r>
      <w:r>
        <w:t>A low-impact, slow-motion exercise that improves balance, strength, and flexibility.</w:t>
      </w:r>
    </w:p>
    <w:p>
      <w:r>
        <w:rPr>
          <w:b/>
        </w:rPr>
        <w:t xml:space="preserve">Fracture: </w:t>
      </w:r>
      <w:r>
        <w:t>A break in bone continuity, often resulting from trauma or weakened bone.</w:t>
      </w:r>
    </w:p>
    <w:p>
      <w:pPr>
        <w:pStyle w:val="Heading1"/>
      </w:pPr>
      <w:r>
        <w:t>Related Modules</w:t>
      </w:r>
    </w:p>
    <w:p>
      <w:pPr>
        <w:pStyle w:val="ListBullet"/>
      </w:pPr>
      <w:r>
        <w:t>AGE-041</w:t>
      </w:r>
    </w:p>
    <w:p>
      <w:pPr>
        <w:pStyle w:val="ListBullet"/>
      </w:pPr>
      <w:r>
        <w:t>AGE-042</w:t>
      </w:r>
    </w:p>
    <w:p>
      <w:pPr>
        <w:pStyle w:val="Heading1"/>
      </w:pPr>
      <w:r>
        <w:t>Illustration Specifications</w:t>
      </w:r>
    </w:p>
    <w:p>
      <w:pPr>
        <w:pStyle w:val="Heading2"/>
      </w:pPr>
      <w:r>
        <w:t>ILLU-001 - Common Environmental Fall Hazards</w:t>
      </w:r>
    </w:p>
    <w:p>
      <w:r>
        <w:t>Type: Diagram</w:t>
      </w:r>
    </w:p>
    <w:p>
      <w:r>
        <w:t>Visual representation of typical home hazards such as loose rugs, poor lighting, and clutter that increase fall risk.</w:t>
      </w:r>
    </w:p>
    <w:p>
      <w:r>
        <w:t>Alt text: Diagram showing common household hazards like rugs, cords, and stairs that can cause falls.</w:t>
      </w:r>
    </w:p>
    <w:p>
      <w:pPr>
        <w:pStyle w:val="Heading2"/>
      </w:pPr>
      <w:r>
        <w:t>ILLU-002 - Exercise for Fall Prevention</w:t>
      </w:r>
    </w:p>
    <w:p>
      <w:r>
        <w:t>Type: Photograph</w:t>
      </w:r>
    </w:p>
    <w:p>
      <w:r>
        <w:t>Images of older adults performing balance and strength exercises such as Tai Chi and resistance training.</w:t>
      </w:r>
    </w:p>
    <w:p>
      <w:r>
        <w:t>Alt text: Older adults doing balance and strength exercises to prevent falls.</w:t>
      </w:r>
    </w:p>
    <w:p>
      <w:pPr>
        <w:pStyle w:val="Heading2"/>
      </w:pPr>
      <w:r>
        <w:t>ILLU-003 - Physiology of Balance Systems</w:t>
      </w:r>
    </w:p>
    <w:p>
      <w:r>
        <w:t>Type: Diagram</w:t>
      </w:r>
    </w:p>
    <w:p>
      <w:r>
        <w:t>Anatomical illustration showing inner ear vestibular system, proprioceptors, and muscles involved in maintaining balance.</w:t>
      </w:r>
    </w:p>
    <w:p>
      <w:r>
        <w:t>Alt text: Diagram of human balance systems including inner ear and muscles.</w:t>
      </w:r>
    </w:p>
    <w:p>
      <w:pPr>
        <w:pStyle w:val="Heading2"/>
      </w:pPr>
      <w:r>
        <w:t>ILLU-004 - Home Safety Modification Examples</w:t>
      </w:r>
    </w:p>
    <w:p>
      <w:r>
        <w:t>Type: Photograph</w:t>
      </w:r>
    </w:p>
    <w:p>
      <w:r>
        <w:t>Photos depicting installation of grab bars, non-slip mats, and improved lighting in homes.</w:t>
      </w:r>
    </w:p>
    <w:p>
      <w:r>
        <w:t>Alt text: Examples of home safety equipment like grab bars and non-slip mats.</w:t>
      </w:r>
    </w:p>
    <w:p>
      <w:pPr>
        <w:pStyle w:val="Heading1"/>
      </w:pPr>
      <w:r>
        <w:t>References</w:t>
      </w:r>
    </w:p>
    <w:p>
      <w:pPr>
        <w:pStyle w:val="ListBullet"/>
      </w:pPr>
      <w:r>
        <w:t>Prevention of Falls in Older People Living in the Community | National Institute for Health and Care Excellence (NICE) | 2013 | NICE guideline [CG161] | Unverified</w:t>
      </w:r>
    </w:p>
    <w:p>
      <w:pPr>
        <w:pStyle w:val="ListBullet"/>
      </w:pPr>
      <w:r>
        <w:t>Exercise for Preventing Falls in Older People Living in the Community | Sherrington C et al., Cochrane Database of Systematic Reviews | 2019 | DOI: 10.1002/14651858.CD012424.pub2 | Unverified</w:t>
      </w:r>
    </w:p>
    <w:p>
      <w:pPr>
        <w:pStyle w:val="ListBullet"/>
      </w:pPr>
      <w:r>
        <w:t>Vitamin D and Falls: A Systematic Review and Meta-Analysis | Bischoff-Ferrari HA et al., Journal of Clinical Endocrinology &amp; Metabolism | 2016 | PMID: 26822122 | Unverified</w:t>
      </w:r>
    </w:p>
    <w:p>
      <w:pPr>
        <w:pStyle w:val="ListBullet"/>
      </w:pPr>
      <w:r>
        <w:t>Medication and Falls in Older People: A Review of Risk Factors and Prevention Strategies | American Geriatrics Society | 2015 | AGS Beers Criteria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