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EXE-187 - Nutrition and Exercise Recovery</w:t>
      </w:r>
    </w:p>
    <w:p>
      <w:r>
        <w:rPr>
          <w:i/>
        </w:rPr>
        <w:t>Evidence, mechanisms, practical application, progression, and safety considerations for nutrition and exercise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Recovery, Programming, Performance Enhancement</w:t>
            </w:r>
          </w:p>
        </w:tc>
      </w:tr>
      <w:tr>
        <w:tc>
          <w:tcPr>
            <w:tcW w:type="dxa" w:w="4968"/>
          </w:tcPr>
          <w:p>
            <w:r>
              <w:rPr>
                <w:b/>
              </w:rPr>
              <w:t>Audience</w:t>
            </w:r>
          </w:p>
        </w:tc>
        <w:tc>
          <w:tcPr>
            <w:tcW w:type="dxa" w:w="4968"/>
          </w:tcPr>
          <w:p>
            <w:r>
              <w:t>Consumers, Athletes, Fitness Enthusiasts, Health Professionals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nutrition, exercise recovery, muscle repair, hydration, protein synthesis, glycogen replenishment, anti-inflammatory, post-exercise nutrition, recovery strategies, safe supplementation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and exercise recovery comprises the dietary strategies and physiological processes that support muscle repair, glycogen replenishment, hydration, and inflammation reduction following physical activity. Adequate nutrient intake post-exercise accelerates recovery, improves subsequent performance, and mitigates injury risk. Protein, particularly essential amino acids, stimulates muscle protein synthesis—critical for muscle repair and growth. Carbohydrates replenish glycogen stores depleted during exercise, restoring energy reserves. Hydration restores fluid balance, critical for cellular function and thermoregulation. Anti-inflammatory nutrients and antioxidants can help moderate exercise-induced oxidative stress and inflammation. Timing is often emphasized, with a 'window' of opportunity for specific nutrients to maximize recovery, although recent evidence suggests flexibility depending on individual factors. Recovery nutrition protocols vary based on exercise type, intensity, and individual goals. Safety considerations include avoiding excessive intake, interaction with medical conditions, and unverified supplements. Limitations exist in the current evidence base, such as variability in individual responses and the quality of studies. Major synonyms used in literature include "post-exercise nutrition," "recovery fueling," and "nutritional strategies for recovery." Understanding these principles aids athletes, trainers, and general exercisers in optimizing recovery for performance and health.</w:t>
      </w:r>
    </w:p>
    <w:p>
      <w:pPr>
        <w:pStyle w:val="Heading1"/>
      </w:pPr>
      <w:r>
        <w:t>Customer Questions Answered</w:t>
      </w:r>
    </w:p>
    <w:p>
      <w:pPr>
        <w:pStyle w:val="ListBullet"/>
      </w:pPr>
      <w:r>
        <w:t>What is exercise recovery and why is nutrition important for it?</w:t>
      </w:r>
    </w:p>
    <w:p>
      <w:pPr>
        <w:pStyle w:val="ListBullet"/>
      </w:pPr>
      <w:r>
        <w:t>How does protein aid in muscle repair after exercise?</w:t>
      </w:r>
    </w:p>
    <w:p>
      <w:pPr>
        <w:pStyle w:val="ListBullet"/>
      </w:pPr>
      <w:r>
        <w:t>What role does carbohydrate intake play in exercise recovery?</w:t>
      </w:r>
    </w:p>
    <w:p>
      <w:pPr>
        <w:pStyle w:val="ListBullet"/>
      </w:pPr>
      <w:r>
        <w:t>Is hydration critical to recovery and how much water should I drink?</w:t>
      </w:r>
    </w:p>
    <w:p>
      <w:pPr>
        <w:pStyle w:val="ListBullet"/>
      </w:pPr>
      <w:r>
        <w:t>Which nutrients help reduce inflammation after workouts?</w:t>
      </w:r>
    </w:p>
    <w:p>
      <w:pPr>
        <w:pStyle w:val="ListBullet"/>
      </w:pPr>
      <w:r>
        <w:t>Are there timing recommendations for post-exercise meals?</w:t>
      </w:r>
    </w:p>
    <w:p>
      <w:pPr>
        <w:pStyle w:val="ListBullet"/>
      </w:pPr>
      <w:r>
        <w:t>Can supplements improve exercise recovery, and are they safe?</w:t>
      </w:r>
    </w:p>
    <w:p>
      <w:pPr>
        <w:pStyle w:val="ListBullet"/>
      </w:pPr>
      <w:r>
        <w:t>What are common misconceptions about eating after exercise?</w:t>
      </w:r>
    </w:p>
    <w:p>
      <w:pPr>
        <w:pStyle w:val="ListBullet"/>
      </w:pPr>
      <w:r>
        <w:t>How do recovery needs differ between endurance and strength training?</w:t>
      </w:r>
    </w:p>
    <w:p>
      <w:pPr>
        <w:pStyle w:val="ListBullet"/>
      </w:pPr>
      <w:r>
        <w:t>What are the risks of poor nutrition during recovery?</w:t>
      </w:r>
    </w:p>
    <w:p>
      <w:pPr>
        <w:pStyle w:val="ListBullet"/>
      </w:pPr>
      <w:r>
        <w:t>How long does recovery nutrition benefit last after exercise?</w:t>
      </w:r>
    </w:p>
    <w:p>
      <w:pPr>
        <w:pStyle w:val="ListBullet"/>
      </w:pPr>
      <w:r>
        <w:t>Can plant-based diets support effective exercise recovery?</w:t>
      </w:r>
    </w:p>
    <w:p>
      <w:pPr>
        <w:pStyle w:val="Heading1"/>
      </w:pPr>
      <w:r>
        <w:t>Learning Objectives</w:t>
      </w:r>
    </w:p>
    <w:p>
      <w:pPr>
        <w:pStyle w:val="ListBullet"/>
      </w:pPr>
      <w:r>
        <w:t>Define exercise recovery and identify key nutritional components involved.</w:t>
      </w:r>
    </w:p>
    <w:p>
      <w:pPr>
        <w:pStyle w:val="ListBullet"/>
      </w:pPr>
      <w:r>
        <w:t>Explain physiological mechanisms underpinning muscle repair and glycogen restoration.</w:t>
      </w:r>
    </w:p>
    <w:p>
      <w:pPr>
        <w:pStyle w:val="ListBullet"/>
      </w:pPr>
      <w:r>
        <w:t>Summarize evidence-based dietary recommendations for post-exercise meals.</w:t>
      </w:r>
    </w:p>
    <w:p>
      <w:pPr>
        <w:pStyle w:val="ListBullet"/>
      </w:pPr>
      <w:r>
        <w:t>Describe the role of hydration and electrolyte replenishment in recovery.</w:t>
      </w:r>
    </w:p>
    <w:p>
      <w:pPr>
        <w:pStyle w:val="ListBullet"/>
      </w:pPr>
      <w:r>
        <w:t>Identify anti-inflammatory nutrients relevant to reducing exercise-induced stress.</w:t>
      </w:r>
    </w:p>
    <w:p>
      <w:pPr>
        <w:pStyle w:val="ListBullet"/>
      </w:pPr>
      <w:r>
        <w:t>Distinguish recovery strategies for different exercise modalities (e.g., endurance vs strength).</w:t>
      </w:r>
    </w:p>
    <w:p>
      <w:pPr>
        <w:pStyle w:val="ListBullet"/>
      </w:pPr>
      <w:r>
        <w:t>Recognize common misconceptions and safety concerns regarding recovery nutrition.</w:t>
      </w:r>
    </w:p>
    <w:p>
      <w:pPr>
        <w:pStyle w:val="ListBullet"/>
      </w:pPr>
      <w:r>
        <w:t>Apply practical guidance to tailor recovery nutrition based on individual needs.</w:t>
      </w:r>
    </w:p>
    <w:p>
      <w:pPr>
        <w:pStyle w:val="Heading1"/>
      </w:pPr>
      <w:r>
        <w:t>Definition</w:t>
      </w:r>
    </w:p>
    <w:p>
      <w:r>
        <w:t>Exercise recovery refers to the physiological and biochemical processes that restore the body to a pre-exercise state, involving muscle repair, energy replenishment, and restoration of fluid and electrolyte balance. Nutrition for exercise recovery involves providing adequate nutrients—particularly proteins, carbohydrates, fluids, and micronutrients—that support these processes effectively.</w:t>
      </w:r>
    </w:p>
    <w:p>
      <w:pPr>
        <w:pStyle w:val="Heading1"/>
      </w:pPr>
      <w:r>
        <w:t>Why This Matters</w:t>
      </w:r>
    </w:p>
    <w:p>
      <w:r>
        <w:t>Proper nutrition during exercise recovery is essential to optimize muscle repair, restore energy levels, reduce injury risk, and enhance overall performance. Understanding the science behind recovery nutrition helps individuals make informed choices that support their training goals, promote health, and prevent overtraining or fatigue.</w:t>
      </w:r>
    </w:p>
    <w:p>
      <w:pPr>
        <w:pStyle w:val="Heading1"/>
      </w:pPr>
      <w:r>
        <w:t>Overview and Definition of Exercise Recovery Nutrition</w:t>
      </w:r>
    </w:p>
    <w:p>
      <w:r>
        <w:t>Exercise recovery nutrition encompasses dietary intake strategies designed to support the body's restoration processes after physical activity. Critical components include protein to facilitate muscle protein synthesis, carbohydrates to replenish depleted glycogen stores, fluids and electrolytes to restore hydration status, and micronutrients to assist in reducing oxidative stress. Recovery nutrition aims to optimize repair and prepare the body for subsequent exercise sessions. This domain is also referred to as post-exercise nutrition or recovery fueling.</w:t>
      </w:r>
    </w:p>
    <w:p>
      <w:pPr>
        <w:pStyle w:val="Heading1"/>
      </w:pPr>
      <w:r>
        <w:t>Physiological Mechanisms of Recovery: Muscle Repair and Protein Synthesis</w:t>
      </w:r>
    </w:p>
    <w:p>
      <w:r>
        <w:t>Physical exercise, especially resistance and endurance training, induces microscopic muscle damage requiring repair. Protein ingestion supplies essential amino acids, notably leucine, that activate muscle protein synthesis (MPS). This anabolic process replaces damaged proteins and supports muscle hypertrophy and strength gains. Evidence suggests consuming 20-40 grams of high-quality protein shortly after exercise enhances MPS, though individual responses can vary. Adequate protein intake is foundational to muscular recovery.</w:t>
      </w:r>
    </w:p>
    <w:p>
      <w:pPr>
        <w:pStyle w:val="Heading1"/>
      </w:pPr>
      <w:r>
        <w:t>Carbohydrate Replenishment and Glycogen Restoration</w:t>
      </w:r>
    </w:p>
    <w:p>
      <w:r>
        <w:t>Glycogen, the stored form of glucose in muscles and liver, is the primary fuel during exercise. Intensive or prolonged activity depletes glycogen stores, necessitating dietary carbohydrates post-exercise to replenish these reserves. Carbohydrate intake of approximately 1.0-1.2 grams per kilogram body weight per hour during early recovery phases accelerates glycogen synthesis. Failure to restore glycogen can impair subsequent performance and increase fatigue risk.</w:t>
      </w:r>
    </w:p>
    <w:p>
      <w:pPr>
        <w:pStyle w:val="Heading1"/>
      </w:pPr>
      <w:r>
        <w:t>Hydration and Electrolyte Replacement</w:t>
      </w:r>
    </w:p>
    <w:p>
      <w:r>
        <w:t>Exercise-induced sweating leads to fluid and electrolyte loss, contributing to dehydration that impairs physiological functions and recovery. Rehydration strategies focus on water intake and sodium replacement, as sodium retention helps maintain fluid balance. Guidelines recommend consuming fluids equivalent to 125%-150% of body weight lost during exercise. Recovery beverages containing electrolytes and carbohydrates can be effective for restoring hydration status, especially in prolonged or high-intensity workouts.</w:t>
      </w:r>
    </w:p>
    <w:p>
      <w:pPr>
        <w:pStyle w:val="Heading1"/>
      </w:pPr>
      <w:r>
        <w:t>Anti-inflammatory and Antioxidant Nutrients in Recovery</w:t>
      </w:r>
    </w:p>
    <w:p>
      <w:r>
        <w:t>Exercise induces oxidative stress and inflammation as part of the repair process. Certain nutrients, such as omega-3 fatty acids, vitamin C, vitamin E, and polyphenols, exhibit anti-inflammatory and antioxidant properties, potentially reducing muscle soreness and accelerating recovery. While evidence supports their role in modulating inflammation, excessive supplementation may blunt training adaptations, highlighting the need for balance and individualized approaches.</w:t>
      </w:r>
    </w:p>
    <w:p>
      <w:pPr>
        <w:pStyle w:val="Heading1"/>
      </w:pPr>
      <w:r>
        <w:t>Timing of Nutrient Intake Post-Exercise</w:t>
      </w:r>
    </w:p>
    <w:p>
      <w:r>
        <w:t>The concept of a 'metabolic window'—a period shortly after exercise during which nutrient intake maximizes recovery—has been widely discussed. Current evidence suggests that while early nutrient consumption can be beneficial, especially when the next exercise session is within 8 hours, the total daily nutrient intake and overall diet quality may be more critical. Flexibility in timing allows adaptation to individual preferences and schedules without compromising recovery outcomes.</w:t>
      </w:r>
    </w:p>
    <w:p>
      <w:pPr>
        <w:pStyle w:val="Heading1"/>
      </w:pPr>
      <w:r>
        <w:t>Differences in Recovery Nutrition Based on Exercise Modality</w:t>
      </w:r>
    </w:p>
    <w:p>
      <w:r>
        <w:t>Recovery needs differ by exercise type. Endurance athletes prioritize carbohydrate replenishment to restore glycogen, moderate protein for repair, and hydration, whereas strength athletes emphasize higher protein intake to maximize muscle repair and hypertrophy, along with carbohydrates and fluids. Recognizing these differences enables tailored nutrition plans that address specific training demands and recovery goals.</w:t>
      </w:r>
    </w:p>
    <w:p>
      <w:pPr>
        <w:pStyle w:val="Heading1"/>
      </w:pPr>
      <w:r>
        <w:t>Common Misconceptions About Post-Exercise Nutrition</w:t>
      </w:r>
    </w:p>
    <w:p>
      <w:r>
        <w:t>Popular misconceptions include the idea that food must be consumed immediately post-exercise or that high sugar intake aids recovery. While timely nutrition is beneficial, rigid timing is not mandatory for all. Additionally, excessive sugar can be detrimental and unnecessary for many exercisers. Misunderstandings about protein dosing, the efficacy of supplements, and 'detox' claims related to recovery nutrition are common. Evidence-based advice helps dispel these myths for safer and more effective practices.</w:t>
      </w:r>
    </w:p>
    <w:p>
      <w:pPr>
        <w:pStyle w:val="Heading1"/>
      </w:pPr>
      <w:r>
        <w:t>Potential Risks and Safety Considerations</w:t>
      </w:r>
    </w:p>
    <w:p>
      <w:r>
        <w:t>Recovery nutrition should consider individual health status and avoid excessive nutrient intake that may cause adverse effects, such as kidney strain from high protein in vulnerable populations. Unregulated supplements may contain unsafe substances or interact with medications. Attention to food allergies, intolerances, and overall dietary balance is necessary to ensure recovery nutrition promotes health and does not introduce risks.</w:t>
      </w:r>
    </w:p>
    <w:p>
      <w:pPr>
        <w:pStyle w:val="Heading1"/>
      </w:pPr>
      <w:r>
        <w:t>Practical Recommendations for Recovery Nutrition</w:t>
      </w:r>
    </w:p>
    <w:p>
      <w:r>
        <w:t>A balanced recovery meal or snack typically includes 20-40 grams of protein, 1.0-1.2 grams/kg of carbohydrates during early recovery after glycogen-depleting exercise, and adequate fluids to replace losses. Whole-food sources are preferable, but fortified recovery drinks may be convenient in some settings. Planning recovery nutrition around exercise timing and intensity and individual preferences enhances adherence. Monitoring overall energy balance and dietary quality supports long-term recovery and performance.</w:t>
      </w:r>
    </w:p>
    <w:p>
      <w:pPr>
        <w:pStyle w:val="Heading1"/>
      </w:pPr>
      <w:r>
        <w:t>Progression and Monitoring of Recovery Nutrition Practices</w:t>
      </w:r>
    </w:p>
    <w:p>
      <w:r>
        <w:t>As training loads and goals evolve, recovery nutrition should be reassessed and adapted. Monitoring markers such as fatigue, muscle soreness, performance, and body composition provides feedback on recovery adequacy. Periodic consultation with nutrition professionals may optimize strategies. Incorporating variety and maintaining sustainability ensures continued effectiveness and meeting changing demands.</w:t>
      </w:r>
    </w:p>
    <w:p>
      <w:pPr>
        <w:pStyle w:val="Heading1"/>
      </w:pPr>
      <w:r>
        <w:t>Emerging Evidence and Research Gaps</w:t>
      </w:r>
    </w:p>
    <w:p>
      <w:r>
        <w:t>While substantial evidence supports core recovery nutrients, ongoing research explores the roles of novel supplements, personalized nutrition based on genetics or metabolism, and the impact of gut microbiota on recovery. Limitations include small sample sizes, diversity of protocols, and variability in outcome measures. Caution is warranted until findings are confirmed. Continuing research will refine guidelines and address knowledge gaps.</w:t>
      </w:r>
    </w:p>
    <w:p>
      <w:pPr>
        <w:pStyle w:val="Heading1"/>
      </w:pPr>
      <w:r>
        <w:t>Practical Guidance</w:t>
      </w:r>
    </w:p>
    <w:p>
      <w:pPr>
        <w:pStyle w:val="ListBullet"/>
      </w:pPr>
      <w:r>
        <w:t>Consume 20-40 grams of high-quality protein within a few hours after exercise to facilitate muscle repair.</w:t>
      </w:r>
    </w:p>
    <w:p>
      <w:pPr>
        <w:pStyle w:val="ListBullet"/>
      </w:pPr>
      <w:r>
        <w:t>Intake 1.0-1.2 grams of carbohydrates per kilogram body weight per hour during early recovery to replenish glycogen, especially after endurance events.</w:t>
      </w:r>
    </w:p>
    <w:p>
      <w:pPr>
        <w:pStyle w:val="ListBullet"/>
      </w:pPr>
      <w:r>
        <w:t>Ensure adequate fluid replacement by drinking approximately 125-150% of the fluid lost during exercise, including electrolytes when indicated.</w:t>
      </w:r>
    </w:p>
    <w:p>
      <w:pPr>
        <w:pStyle w:val="ListBullet"/>
      </w:pPr>
      <w:r>
        <w:t>Include sources rich in omega-3 fatty acids and antioxidants in your diet to manage inflammation, but avoid excessive supplementation.</w:t>
      </w:r>
    </w:p>
    <w:p>
      <w:pPr>
        <w:pStyle w:val="ListBullet"/>
      </w:pPr>
      <w:r>
        <w:t>Focus on total daily nutrient intake and balanced diet over strict post-exercise timing, unless multiple sessions occur within short intervals.</w:t>
      </w:r>
    </w:p>
    <w:p>
      <w:pPr>
        <w:pStyle w:val="ListBullet"/>
      </w:pPr>
      <w:r>
        <w:t>Customize recovery nutrition according to the type of exercise, training goals, and individual preferences.</w:t>
      </w:r>
    </w:p>
    <w:p>
      <w:pPr>
        <w:pStyle w:val="ListBullet"/>
      </w:pPr>
      <w:r>
        <w:t>Avoid unregulated supplements with unverified claims and consult healthcare professionals concerning safety.</w:t>
      </w:r>
    </w:p>
    <w:p>
      <w:pPr>
        <w:pStyle w:val="ListBullet"/>
      </w:pPr>
      <w:r>
        <w:t>Monitor recovery progress and adjust nutrition plans as training intensifies or goals change.</w:t>
      </w:r>
    </w:p>
    <w:p>
      <w:pPr>
        <w:pStyle w:val="Heading1"/>
      </w:pPr>
      <w:r>
        <w:t>Safety Notes</w:t>
      </w:r>
    </w:p>
    <w:p>
      <w:pPr>
        <w:pStyle w:val="ListBullet"/>
      </w:pPr>
      <w:r>
        <w:t>Avoid excessive protein intake in individuals with kidney disease or other medical conditions without medical supervision.</w:t>
      </w:r>
    </w:p>
    <w:p>
      <w:pPr>
        <w:pStyle w:val="ListBullet"/>
      </w:pPr>
      <w:r>
        <w:t>Do not rely solely on supplements for recovery; whole foods provide balanced nutrients and fiber.</w:t>
      </w:r>
    </w:p>
    <w:p>
      <w:pPr>
        <w:pStyle w:val="ListBullet"/>
      </w:pPr>
      <w:r>
        <w:t>Be cautious with supplements marketed specifically for recovery; check for safety and regulatory approval.</w:t>
      </w:r>
    </w:p>
    <w:p>
      <w:pPr>
        <w:pStyle w:val="ListBullet"/>
      </w:pPr>
      <w:r>
        <w:t>Maintain hydration but avoid excessive fluid consumption that can lead to hyponatremia.</w:t>
      </w:r>
    </w:p>
    <w:p>
      <w:pPr>
        <w:pStyle w:val="ListBullet"/>
      </w:pPr>
      <w:r>
        <w:t>Consider food allergies and intolerances when planning recovery nutrition to prevent adverse reactions.</w:t>
      </w:r>
    </w:p>
    <w:p>
      <w:pPr>
        <w:pStyle w:val="Heading1"/>
      </w:pPr>
      <w:r>
        <w:t>Common Misconceptions</w:t>
      </w:r>
    </w:p>
    <w:p>
      <w:r>
        <w:rPr>
          <w:b/>
        </w:rPr>
        <w:t xml:space="preserve">Misconception: </w:t>
      </w:r>
      <w:r>
        <w:t>You must eat immediately within 30 minutes after exercise for effective recovery.</w:t>
      </w:r>
    </w:p>
    <w:p>
      <w:r>
        <w:rPr>
          <w:b/>
        </w:rPr>
        <w:t xml:space="preserve">Reality: </w:t>
      </w:r>
      <w:r>
        <w:t>While early nutrient intake can be beneficial, total daily nutrient consumption and overall diet quality are more important for most individuals unless the next exercise session is within a few hours.</w:t>
      </w:r>
    </w:p>
    <w:p>
      <w:r>
        <w:rPr>
          <w:b/>
        </w:rPr>
        <w:t xml:space="preserve">Misconception: </w:t>
      </w:r>
      <w:r>
        <w:t>High sugar intake after exercise enhances recovery.</w:t>
      </w:r>
    </w:p>
    <w:p>
      <w:r>
        <w:rPr>
          <w:b/>
        </w:rPr>
        <w:t xml:space="preserve">Reality: </w:t>
      </w:r>
      <w:r>
        <w:t>Excessive sugar may be unnecessary and possibly harmful; carbohydrate needs depend on exercise type and individual goals, favoring complex carbohydrates and controlled intake.</w:t>
      </w:r>
    </w:p>
    <w:p>
      <w:r>
        <w:rPr>
          <w:b/>
        </w:rPr>
        <w:t xml:space="preserve">Misconception: </w:t>
      </w:r>
      <w:r>
        <w:t>Supplements are necessary and always safe for recovery.</w:t>
      </w:r>
    </w:p>
    <w:p>
      <w:r>
        <w:rPr>
          <w:b/>
        </w:rPr>
        <w:t xml:space="preserve">Reality: </w:t>
      </w:r>
      <w:r>
        <w:t>Most individuals can meet recovery needs through balanced diet; some supplements lack strong evidence and may carry risks.</w:t>
      </w:r>
    </w:p>
    <w:p>
      <w:pPr>
        <w:pStyle w:val="Heading1"/>
      </w:pPr>
      <w:r>
        <w:t>Clinical Pearls</w:t>
      </w:r>
    </w:p>
    <w:p>
      <w:pPr>
        <w:pStyle w:val="ListNumber"/>
      </w:pPr>
      <w:r>
        <w:t>Leucine-rich proteins such as whey are particularly effective at stimulating muscle protein synthesis post-exercise.</w:t>
      </w:r>
    </w:p>
    <w:p>
      <w:pPr>
        <w:pStyle w:val="ListNumber"/>
      </w:pPr>
      <w:r>
        <w:t>Combining carbohydrate and protein intake after endurance exercise enhances glycogen synthesis and muscle repair.</w:t>
      </w:r>
    </w:p>
    <w:p>
      <w:pPr>
        <w:pStyle w:val="ListNumber"/>
      </w:pPr>
      <w:r>
        <w:t>Hydration strategies should consider both fluid and electrolyte replacement to optimize recovery.</w:t>
      </w:r>
    </w:p>
    <w:p>
      <w:pPr>
        <w:pStyle w:val="ListNumber"/>
      </w:pPr>
      <w:r>
        <w:t>Antioxidant supplementation may reduce inflammation but excessive use can blunt training adaptations.</w:t>
      </w:r>
    </w:p>
    <w:p>
      <w:pPr>
        <w:pStyle w:val="ListNumber"/>
      </w:pPr>
      <w:r>
        <w:t>Recovery nutrition should be tailored to exercise modality, individual needs, and timing of subsequent sessions.</w:t>
      </w:r>
    </w:p>
    <w:p>
      <w:pPr>
        <w:pStyle w:val="Heading1"/>
      </w:pPr>
      <w:r>
        <w:t>Key Takeaways</w:t>
      </w:r>
    </w:p>
    <w:p>
      <w:pPr>
        <w:pStyle w:val="ListBullet"/>
      </w:pPr>
      <w:r>
        <w:t>Exercise recovery nutrition supports muscle repair, glycogen restoration, and rehydration.</w:t>
      </w:r>
    </w:p>
    <w:p>
      <w:pPr>
        <w:pStyle w:val="ListBullet"/>
      </w:pPr>
      <w:r>
        <w:t>Protein intake post-exercise stimulates muscle protein synthesis important for repair and growth.</w:t>
      </w:r>
    </w:p>
    <w:p>
      <w:pPr>
        <w:pStyle w:val="ListBullet"/>
      </w:pPr>
      <w:r>
        <w:t>Carbohydrate replenishment restores depleted glycogen stores for energy recovery.</w:t>
      </w:r>
    </w:p>
    <w:p>
      <w:pPr>
        <w:pStyle w:val="ListBullet"/>
      </w:pPr>
      <w:r>
        <w:t>Hydration replacement is critical to restore fluid and electrolyte balance after exercise.</w:t>
      </w:r>
    </w:p>
    <w:p>
      <w:pPr>
        <w:pStyle w:val="ListBullet"/>
      </w:pPr>
      <w:r>
        <w:t>Anti-inflammatory nutrients can aid recovery but require balance to avoid hindering training benefits.</w:t>
      </w:r>
    </w:p>
    <w:p>
      <w:pPr>
        <w:pStyle w:val="ListBullet"/>
      </w:pPr>
      <w:r>
        <w:t>Timing of nutrient intake is flexible; total intake and quality matter more than strict timing for most.</w:t>
      </w:r>
    </w:p>
    <w:p>
      <w:pPr>
        <w:pStyle w:val="ListBullet"/>
      </w:pPr>
      <w:r>
        <w:t>Recovery needs differ between endurance and strength-based exercises requiring different nutritional emphasis.</w:t>
      </w:r>
    </w:p>
    <w:p>
      <w:pPr>
        <w:pStyle w:val="ListBullet"/>
      </w:pPr>
      <w:r>
        <w:t>Avoid reliance on unregulated supplements and prioritize whole-food based, balanced nutrition.</w:t>
      </w:r>
    </w:p>
    <w:p>
      <w:pPr>
        <w:pStyle w:val="Heading1"/>
      </w:pPr>
      <w:r>
        <w:t>Glossary</w:t>
      </w:r>
    </w:p>
    <w:p>
      <w:r>
        <w:rPr>
          <w:b/>
        </w:rPr>
        <w:t xml:space="preserve">Exercise Recovery: </w:t>
      </w:r>
      <w:r>
        <w:t>The process of restoring the body to a pre-exercise state, including muscle repair, energy replenishment, and fluid balance.</w:t>
      </w:r>
    </w:p>
    <w:p>
      <w:r>
        <w:rPr>
          <w:b/>
        </w:rPr>
        <w:t xml:space="preserve">Muscle Protein Synthesis (MPS): </w:t>
      </w:r>
      <w:r>
        <w:t>The biological process where cells build new proteins to repair and grow muscle tissue.</w:t>
      </w:r>
    </w:p>
    <w:p>
      <w:r>
        <w:rPr>
          <w:b/>
        </w:rPr>
        <w:t xml:space="preserve">Glycogen: </w:t>
      </w:r>
      <w:r>
        <w:t>A stored form of carbohydrate found in muscles and liver used as energy during exercise.</w:t>
      </w:r>
    </w:p>
    <w:p>
      <w:r>
        <w:rPr>
          <w:b/>
        </w:rPr>
        <w:t xml:space="preserve">Hydration: </w:t>
      </w:r>
      <w:r>
        <w:t>The state of maintaining adequate fluid balance essential for physiological function.</w:t>
      </w:r>
    </w:p>
    <w:p>
      <w:r>
        <w:rPr>
          <w:b/>
        </w:rPr>
        <w:t xml:space="preserve">Anti-inflammatory Nutrients: </w:t>
      </w:r>
      <w:r>
        <w:t>Compounds such as omega-3 fatty acids and antioxidants that help reduce inflammation in the body.</w:t>
      </w:r>
    </w:p>
    <w:p>
      <w:r>
        <w:rPr>
          <w:b/>
        </w:rPr>
        <w:t xml:space="preserve">Leucine: </w:t>
      </w:r>
      <w:r>
        <w:t>An essential amino acid important for stimulating muscle protein synthesis.</w:t>
      </w:r>
    </w:p>
    <w:p>
      <w:r>
        <w:rPr>
          <w:b/>
        </w:rPr>
        <w:t xml:space="preserve">Post-exercise Nutrition: </w:t>
      </w:r>
      <w:r>
        <w:t>Dietary intake aimed at supporting recovery processes following physical activity.</w:t>
      </w:r>
    </w:p>
    <w:p>
      <w:r>
        <w:rPr>
          <w:b/>
        </w:rPr>
        <w:t xml:space="preserve">Electrolytes: </w:t>
      </w:r>
      <w:r>
        <w:t>Minerals such as sodium and potassium that help regulate fluid balance and muscle function.</w:t>
      </w:r>
    </w:p>
    <w:p>
      <w:pPr>
        <w:pStyle w:val="Heading1"/>
      </w:pPr>
      <w:r>
        <w:t>Related Modules</w:t>
      </w:r>
    </w:p>
    <w:p>
      <w:pPr>
        <w:pStyle w:val="ListBullet"/>
      </w:pPr>
      <w:r>
        <w:t>EXE-101</w:t>
      </w:r>
    </w:p>
    <w:p>
      <w:pPr>
        <w:pStyle w:val="ListBullet"/>
      </w:pPr>
      <w:r>
        <w:t>EXE-245</w:t>
      </w:r>
    </w:p>
    <w:p>
      <w:pPr>
        <w:pStyle w:val="ListBullet"/>
      </w:pPr>
      <w:r>
        <w:t>NUT-310</w:t>
      </w:r>
    </w:p>
    <w:p>
      <w:pPr>
        <w:pStyle w:val="Heading1"/>
      </w:pPr>
      <w:r>
        <w:t>Illustration Specifications</w:t>
      </w:r>
    </w:p>
    <w:p>
      <w:pPr>
        <w:pStyle w:val="Heading2"/>
      </w:pPr>
      <w:r>
        <w:t>ILL001 - Muscle Protein Synthesis Pathway</w:t>
      </w:r>
    </w:p>
    <w:p>
      <w:r>
        <w:t>Type: Diagram</w:t>
      </w:r>
    </w:p>
    <w:p>
      <w:r>
        <w:t>A schematic illustration showing how dietary protein activates muscle protein synthesis after exercise.</w:t>
      </w:r>
    </w:p>
    <w:p>
      <w:r>
        <w:t>Alt text: Diagram of muscle protein synthesis activation triggered by amino acids post-exercise.</w:t>
      </w:r>
    </w:p>
    <w:p>
      <w:pPr>
        <w:pStyle w:val="Heading2"/>
      </w:pPr>
      <w:r>
        <w:t>ILL002 - Glycogen Depletion and Replenishment</w:t>
      </w:r>
    </w:p>
    <w:p>
      <w:r>
        <w:t>Type: Chart</w:t>
      </w:r>
    </w:p>
    <w:p>
      <w:r>
        <w:t>Graph depicting muscle glycogen levels before, during, and after exercise with carbohydrate intake.</w:t>
      </w:r>
    </w:p>
    <w:p>
      <w:r>
        <w:t>Alt text: Line graph illustrating muscle glycogen depletion during exercise and recovery with carbohydrate consumption.</w:t>
      </w:r>
    </w:p>
    <w:p>
      <w:pPr>
        <w:pStyle w:val="Heading2"/>
      </w:pPr>
      <w:r>
        <w:t>ILL003 - Hydration and Electrolyte Balance</w:t>
      </w:r>
    </w:p>
    <w:p>
      <w:r>
        <w:t>Type: Infographic</w:t>
      </w:r>
    </w:p>
    <w:p>
      <w:r>
        <w:t>Visual summary of fluid and electrolyte loss through sweating and recommended rehydration strategies.</w:t>
      </w:r>
    </w:p>
    <w:p>
      <w:r>
        <w:t>Alt text: Infographic showing sweat-induced fluid and electrolyte loss and rehydration recommendations.</w:t>
      </w:r>
    </w:p>
    <w:p>
      <w:pPr>
        <w:pStyle w:val="Heading2"/>
      </w:pPr>
      <w:r>
        <w:t>ILL004 - Timing of Post-Exercise Nutrition</w:t>
      </w:r>
    </w:p>
    <w:p>
      <w:r>
        <w:t>Type: Timeline</w:t>
      </w:r>
    </w:p>
    <w:p>
      <w:r>
        <w:t>A timeline illustrating nutrient intake windows and their impact on recovery outcomes.</w:t>
      </w:r>
    </w:p>
    <w:p>
      <w:r>
        <w:t>Alt text: Post-exercise nutrition timing timeline highlighting optimal windows for protein and carbohydrate intake.</w:t>
      </w:r>
    </w:p>
    <w:p>
      <w:pPr>
        <w:pStyle w:val="Heading1"/>
      </w:pPr>
      <w:r>
        <w:t>References</w:t>
      </w:r>
    </w:p>
    <w:p>
      <w:pPr>
        <w:pStyle w:val="ListBullet"/>
      </w:pPr>
      <w:r>
        <w:t>Nutrition and Recovery in Exercise | American College of Sports Medicine | 2016 | https://www.acsm.org/read-research/resource-library | Unverified</w:t>
      </w:r>
    </w:p>
    <w:p>
      <w:pPr>
        <w:pStyle w:val="ListBullet"/>
      </w:pPr>
      <w:r>
        <w:t>International Society of Sports Nutrition Position Stand: Protein and Exercise | Jäger et al. | 2017 | https://jissn.biomedcentral.com/articles/10.1186/s12970-017-0187-8 | Unverified</w:t>
      </w:r>
    </w:p>
    <w:p>
      <w:pPr>
        <w:pStyle w:val="ListBullet"/>
      </w:pPr>
      <w:r>
        <w:t>Carbohydrate Nutrition and Recovery from Physical Exercise | Burke et al. | 2011 | https://doi.org/10.1249/MSS.0b013e31820fada5 | Unverified</w:t>
      </w:r>
    </w:p>
    <w:p>
      <w:pPr>
        <w:pStyle w:val="ListBullet"/>
      </w:pPr>
      <w:r>
        <w:t>Hydration and Its Effects on Performance in Endurance Sports | Sawka et al. | 2007 | https://doi.org/10.1007/s00421-006-0413-2 | Unverified</w:t>
      </w:r>
    </w:p>
    <w:p>
      <w:pPr>
        <w:pStyle w:val="ListBullet"/>
      </w:pPr>
      <w:r>
        <w:t>Exercise-induced muscle damage, repair and inflammation: Implications for muscle performance and training | Peake et al. | 2017 | https://doi.org/10.1016/j.smhs.2016.07.002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