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MEA-098 - One-Week Weight-Management Meal Plan</w:t>
      </w:r>
    </w:p>
    <w:p>
      <w:r>
        <w:rPr>
          <w:i/>
        </w:rPr>
        <w:t>A flexible framework, examples, substitutions, and safety considerations for one-week weight-management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Preparation, Action</w:t>
            </w:r>
          </w:p>
        </w:tc>
      </w:tr>
      <w:tr>
        <w:tc>
          <w:tcPr>
            <w:tcW w:type="dxa" w:w="4968"/>
          </w:tcPr>
          <w:p>
            <w:r>
              <w:rPr>
                <w:b/>
              </w:rPr>
              <w:t>Audience</w:t>
            </w:r>
          </w:p>
        </w:tc>
        <w:tc>
          <w:tcPr>
            <w:tcW w:type="dxa" w:w="4968"/>
          </w:tcPr>
          <w:p>
            <w:r>
              <w:t>General Public, Healthcare Providers, Nutrition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management, meal plan, nutrition, calorie control, healthy eating, dietary substitutions, meal timing, portion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one-week weight-management meal plan is a structured eating framework designed to promote healthy, sustainable weight loss or maintenance over seven days. It generally incorporates balanced macronutrients (proteins, carbohydrates, fats), controlled calorie intake aligned with individual energy needs, and portion control. This plan may include meal timing strategies to optimize metabolism and satiety. The primary mechanism is creating a caloric deficit or maintaining energy balance tailored to personal goals using nutrient-dense foods. Major synonyms include 'weekly diet plan' and '7-day weight loss meal plan.' Practical relevance lies in providing a clear, manageable guide to reduce decision fatigue, enhance adherence, and improve long-term outcomes. Limitations include variability in individual metabolism, lifestyle, and possible challenges with rigid meal structures. Safety considerations emphasize avoiding overly restrictive calorie deficits to prevent nutrient deficiencies, minimizing monotony to reduce dropout risk, and consulting healthcare professionals when comorbidities exist. Flexibility via substitutions and adaptations to cultural, vegetarian, or allergy considerations improves feasibility. Evidence supports that planned meals with controlled calories improve weight outcomes compared to ad hoc dieting, though emerging data suggest individualization enhances effectiveness. This module offers a comprehensive foundation for understanding, implementing, and modifying a one-week weight-management meal plan within broader lifestyle contexts.</w:t>
      </w:r>
    </w:p>
    <w:p>
      <w:pPr>
        <w:pStyle w:val="Heading1"/>
      </w:pPr>
      <w:r>
        <w:t>Customer Questions Answered</w:t>
      </w:r>
    </w:p>
    <w:p>
      <w:pPr>
        <w:pStyle w:val="ListBullet"/>
      </w:pPr>
      <w:r>
        <w:t>What is a one-week weight-management meal plan?</w:t>
      </w:r>
    </w:p>
    <w:p>
      <w:pPr>
        <w:pStyle w:val="ListBullet"/>
      </w:pPr>
      <w:r>
        <w:t>How does a meal plan help with weight management?</w:t>
      </w:r>
    </w:p>
    <w:p>
      <w:pPr>
        <w:pStyle w:val="ListBullet"/>
      </w:pPr>
      <w:r>
        <w:t>Can I customize the meal plan to my dietary preferences?</w:t>
      </w:r>
    </w:p>
    <w:p>
      <w:pPr>
        <w:pStyle w:val="ListBullet"/>
      </w:pPr>
      <w:r>
        <w:t>What are healthy food choices included in the meal plan?</w:t>
      </w:r>
    </w:p>
    <w:p>
      <w:pPr>
        <w:pStyle w:val="ListBullet"/>
      </w:pPr>
      <w:r>
        <w:t>How does calorie counting work in weight management?</w:t>
      </w:r>
    </w:p>
    <w:p>
      <w:pPr>
        <w:pStyle w:val="ListBullet"/>
      </w:pPr>
      <w:r>
        <w:t>Are there vegetarian or vegan options available?</w:t>
      </w:r>
    </w:p>
    <w:p>
      <w:pPr>
        <w:pStyle w:val="ListBullet"/>
      </w:pPr>
      <w:r>
        <w:t>What is the role of meal timing in weight control?</w:t>
      </w:r>
    </w:p>
    <w:p>
      <w:pPr>
        <w:pStyle w:val="ListBullet"/>
      </w:pPr>
      <w:r>
        <w:t>Can I substitute foods without affecting the plan's effectiveness?</w:t>
      </w:r>
    </w:p>
    <w:p>
      <w:pPr>
        <w:pStyle w:val="ListBullet"/>
      </w:pPr>
      <w:r>
        <w:t>How do I ensure balanced nutrition while losing weight?</w:t>
      </w:r>
    </w:p>
    <w:p>
      <w:pPr>
        <w:pStyle w:val="ListBullet"/>
      </w:pPr>
      <w:r>
        <w:t>What safety precautions should I consider?</w:t>
      </w:r>
    </w:p>
    <w:p>
      <w:pPr>
        <w:pStyle w:val="ListBullet"/>
      </w:pPr>
      <w:r>
        <w:t>Is exercise required alongside the meal plan?</w:t>
      </w:r>
    </w:p>
    <w:p>
      <w:pPr>
        <w:pStyle w:val="ListBullet"/>
      </w:pPr>
      <w:r>
        <w:t>How do I handle cravings or hunger between meals?</w:t>
      </w:r>
    </w:p>
    <w:p>
      <w:pPr>
        <w:pStyle w:val="Heading1"/>
      </w:pPr>
      <w:r>
        <w:t>Learning Objectives</w:t>
      </w:r>
    </w:p>
    <w:p>
      <w:pPr>
        <w:pStyle w:val="ListBullet"/>
      </w:pPr>
      <w:r>
        <w:t>Define a one-week weight-management meal plan and its components.</w:t>
      </w:r>
    </w:p>
    <w:p>
      <w:pPr>
        <w:pStyle w:val="ListBullet"/>
      </w:pPr>
      <w:r>
        <w:t>Explain the physiological mechanisms underlying weight management through dietary planning.</w:t>
      </w:r>
    </w:p>
    <w:p>
      <w:pPr>
        <w:pStyle w:val="ListBullet"/>
      </w:pPr>
      <w:r>
        <w:t>Identify healthy food choices and appropriate portion sizes in the meal plan.</w:t>
      </w:r>
    </w:p>
    <w:p>
      <w:pPr>
        <w:pStyle w:val="ListBullet"/>
      </w:pPr>
      <w:r>
        <w:t>Describe the role of calorie control and macronutrient balance in weight loss.</w:t>
      </w:r>
    </w:p>
    <w:p>
      <w:pPr>
        <w:pStyle w:val="ListBullet"/>
      </w:pPr>
      <w:r>
        <w:t>Recognize options for dietary substitutions and customization.</w:t>
      </w:r>
    </w:p>
    <w:p>
      <w:pPr>
        <w:pStyle w:val="ListBullet"/>
      </w:pPr>
      <w:r>
        <w:t>Understand the importance of meal timing and frequency for weight control.</w:t>
      </w:r>
    </w:p>
    <w:p>
      <w:pPr>
        <w:pStyle w:val="ListBullet"/>
      </w:pPr>
      <w:r>
        <w:t>Assess potential limitations and misconceptions about short-term meal plans.</w:t>
      </w:r>
    </w:p>
    <w:p>
      <w:pPr>
        <w:pStyle w:val="ListBullet"/>
      </w:pPr>
      <w:r>
        <w:t>Incorporate safety considerations to prevent nutrient deficiencies and adverse effects.</w:t>
      </w:r>
    </w:p>
    <w:p>
      <w:pPr>
        <w:pStyle w:val="Heading1"/>
      </w:pPr>
      <w:r>
        <w:t>Definition</w:t>
      </w:r>
    </w:p>
    <w:p>
      <w:r>
        <w:t>A one-week weight-management meal plan is a structured dietary schedule outlining specific meals and portion sizes over seven days, designed to facilitate weight loss or maintenance by balancing calorie intake with individual energy needs while ensuring nutritional adequacy.</w:t>
      </w:r>
    </w:p>
    <w:p>
      <w:pPr>
        <w:pStyle w:val="Heading1"/>
      </w:pPr>
      <w:r>
        <w:t>Why This Matters</w:t>
      </w:r>
    </w:p>
    <w:p>
      <w:r>
        <w:t>Effective weight management is critical for reducing risk of chronic diseases such as diabetes, hypertension, and cardiovascular disease. Structured meal plans provide clear guidance, reduce uncertainty, and support behavior change. A one-week plan offers a manageable short-term commitment that can build skills and confidence for sustainable eating habits.</w:t>
      </w:r>
    </w:p>
    <w:p>
      <w:pPr>
        <w:pStyle w:val="Heading1"/>
      </w:pPr>
      <w:r>
        <w:t>Introduction to Weight-Management Meal Plans</w:t>
      </w:r>
    </w:p>
    <w:p>
      <w:r>
        <w:t>Weight-management meal plans are structured eating guides prescribing what and when to eat over a defined period, aimed at achieving or maintaining a healthy body weight. These plans help individuals regulate calorie intake, improve nutritional quality, and promote consistency. A one-week timeframe offers practical feasibility, allowing for menu variety and a test period for adherence before longer-term planning.</w:t>
      </w:r>
    </w:p>
    <w:p>
      <w:pPr>
        <w:pStyle w:val="Heading1"/>
      </w:pPr>
      <w:r>
        <w:t>Physiological Basis of Weight Management through Diet</w:t>
      </w:r>
    </w:p>
    <w:p>
      <w:r>
        <w:t>Weight management fundamentally depends on energy balance: calories consumed versus calories expended. Creating a caloric deficit—consuming fewer calories than the body uses—results in weight loss. Dietary modulation influences metabolism, hunger hormones (like ghrelin and leptin), and energy expenditure. Adequate protein supports lean mass preservation; fiber promotes satiety; balanced fats and carbohydrates supply essential nutrients.</w:t>
      </w:r>
    </w:p>
    <w:p>
      <w:pPr>
        <w:pStyle w:val="Heading1"/>
      </w:pPr>
      <w:r>
        <w:t>Components and Structure of a One-Week Meal Plan</w:t>
      </w:r>
    </w:p>
    <w:p>
      <w:r>
        <w:t>A typical plan includes three main meals and optional snacks per day, each with controlled portion sizes and balanced macronutrients. Emphasis is on whole foods: vegetables, fruits, lean proteins, whole grains, and healthy fats. Calorie targets are individualized based on factors such as age, sex, activity level, and goals, generally ranging from 1200 to 1800 kcal/day for weight loss in adults.</w:t>
      </w:r>
    </w:p>
    <w:p>
      <w:pPr>
        <w:pStyle w:val="Heading1"/>
      </w:pPr>
      <w:r>
        <w:t>Meal Timing and Frequency</w:t>
      </w:r>
    </w:p>
    <w:p>
      <w:r>
        <w:t>Meal timing can affect appetite regulation and metabolism. Common patterns include three balanced meals or frequent smaller meals. Some individuals benefit from time-restricted eating windows, but evidence for meal timing's impact on weight loss is moderate and varies. Consistency in meal times may reduce overeating and improve energy levels.</w:t>
      </w:r>
    </w:p>
    <w:p>
      <w:pPr>
        <w:pStyle w:val="Heading1"/>
      </w:pPr>
      <w:r>
        <w:t>Food Choices: Nutrients and Portion Control</w:t>
      </w:r>
    </w:p>
    <w:p>
      <w:r>
        <w:t>Selecting nutrient-dense foods maximizes satiety and supports health. Proteins such as poultry, fish, legumes, and low-fat dairy help maintain muscle mass. Whole grains provide fiber for digestion. Healthy fats from nuts, seeds, and olive oil are essential for cell function. Portion control tools include measuring cups, food scales, or visual cues (e.g., palm-size for protein).</w:t>
      </w:r>
    </w:p>
    <w:p>
      <w:pPr>
        <w:pStyle w:val="Heading1"/>
      </w:pPr>
      <w:r>
        <w:t>Customization and Substitutions</w:t>
      </w:r>
    </w:p>
    <w:p>
      <w:r>
        <w:t>Flexibility is key for long-term adherence. Plans should accommodate dietary preferences (vegetarian, vegan, gluten-free), allergies, cultural foods, and budget. Substitutions maintaining macronutrient and calorie equivalence ensure nutritional goals remain intact. For example, tofu can replace chicken for protein, or quinoa can substitute rice for complex carbohydrates.</w:t>
      </w:r>
    </w:p>
    <w:p>
      <w:pPr>
        <w:pStyle w:val="Heading1"/>
      </w:pPr>
      <w:r>
        <w:t>Behavioral Strategies for Meal Plan Success</w:t>
      </w:r>
    </w:p>
    <w:p>
      <w:r>
        <w:t>Incorporating meal prepping, food journaling, and mindful eating supports adherence. Setting realistic goals and scheduling meals reduces impulsive eating. Understanding hunger and satiety cues can prevent overeating. Social support and professional counseling enhance motivation and accountability.</w:t>
      </w:r>
    </w:p>
    <w:p>
      <w:pPr>
        <w:pStyle w:val="Heading1"/>
      </w:pPr>
      <w:r>
        <w:t>Limitations and Common Misconceptions</w:t>
      </w:r>
    </w:p>
    <w:p>
      <w:r>
        <w:t>One-week meal plans may not suit everyone due to metabolic variability or lifestyle constraints. They are not a quick fix but a tool within broader lifestyle change. Misconceptions include believing meal plans require complete elimination of favorite foods or that skipping meals accelerates weight loss. Evidence indicates balanced, consistent eating is more effective.</w:t>
      </w:r>
    </w:p>
    <w:p>
      <w:pPr>
        <w:pStyle w:val="Heading1"/>
      </w:pPr>
      <w:r>
        <w:t>Safety and Nutritional Considerations</w:t>
      </w:r>
    </w:p>
    <w:p>
      <w:r>
        <w:t>Avoid excessively low-calorie plans (&lt;1200 kcal/day without medical supervision) to prevent nutrient deficiencies, muscle loss, and metabolic slowdown. Ensure adequate vitamins and minerals through diverse food intake or supplements if indicated. Individuals with medical conditions should consult healthcare providers before starting. Monitoring for signs of fatigue, dizziness, or mood changes is important.</w:t>
      </w:r>
    </w:p>
    <w:p>
      <w:pPr>
        <w:pStyle w:val="Heading1"/>
      </w:pPr>
      <w:r>
        <w:t>Integrating Physical Activity and Other Lifestyle Factors</w:t>
      </w:r>
    </w:p>
    <w:p>
      <w:r>
        <w:t>While dietary changes are central, pairing meal plans with physical activity improves weight loss and health outcomes. Activities include aerobic exercise, strength training, and flexibility work. Adequate hydration, sleep quality, and stress management also influence weight management success.</w:t>
      </w:r>
    </w:p>
    <w:p>
      <w:pPr>
        <w:pStyle w:val="Heading1"/>
      </w:pPr>
      <w:r>
        <w:t>Evaluating Progress and Adjusting Plans</w:t>
      </w:r>
    </w:p>
    <w:p>
      <w:r>
        <w:t>Regular self-monitoring through weighing, body measurements, or subjective wellbeing assessments helps evaluate effectiveness. Adjustments may involve recalibrating calorie targets, incorporating new foods, or modifying meal timing. Sustained weight management requires gradual adaptation and flexibility.</w:t>
      </w:r>
    </w:p>
    <w:p>
      <w:pPr>
        <w:pStyle w:val="Heading1"/>
      </w:pPr>
      <w:r>
        <w:t>Resources and Support for Sustainable Weight Management</w:t>
      </w:r>
    </w:p>
    <w:p>
      <w:r>
        <w:t>Utilizing nutrition apps, online meal planning tools, and dietitian services can enhance planning and tracking. Group programs and community support groups provide motivation. Education about nutrition labels and cooking skills empowers informed choices beyond the one-week framework.</w:t>
      </w:r>
    </w:p>
    <w:p>
      <w:pPr>
        <w:pStyle w:val="Heading1"/>
      </w:pPr>
      <w:r>
        <w:t>Practical Guidance</w:t>
      </w:r>
    </w:p>
    <w:p>
      <w:pPr>
        <w:pStyle w:val="ListBullet"/>
      </w:pPr>
      <w:r>
        <w:t>Calculate personalized daily calorie needs considering basal metabolic rate and activity level.</w:t>
      </w:r>
    </w:p>
    <w:p>
      <w:pPr>
        <w:pStyle w:val="ListBullet"/>
      </w:pPr>
      <w:r>
        <w:t>Plan meals with balanced macronutrients: approximately 30% protein, 40% carbohydrates, 30% fats, modifiable per preferences.</w:t>
      </w:r>
    </w:p>
    <w:p>
      <w:pPr>
        <w:pStyle w:val="ListBullet"/>
      </w:pPr>
      <w:r>
        <w:t>Use measurable portion sizes and substitute foods with equivalent nutritional profiles as needed.</w:t>
      </w:r>
    </w:p>
    <w:p>
      <w:pPr>
        <w:pStyle w:val="ListBullet"/>
      </w:pPr>
      <w:r>
        <w:t>Include a variety of vegetables and fruits for fiber, vitamins, and minerals.</w:t>
      </w:r>
    </w:p>
    <w:p>
      <w:pPr>
        <w:pStyle w:val="ListBullet"/>
      </w:pPr>
      <w:r>
        <w:t>Avoid skipping meals to maintain stable blood sugar and prevent overeating.</w:t>
      </w:r>
    </w:p>
    <w:p>
      <w:pPr>
        <w:pStyle w:val="ListBullet"/>
      </w:pPr>
      <w:r>
        <w:t>Prepare meals ahead to reduce impulsive unhealthy choices.</w:t>
      </w:r>
    </w:p>
    <w:p>
      <w:pPr>
        <w:pStyle w:val="ListBullet"/>
      </w:pPr>
      <w:r>
        <w:t>Monitor hunger cues and use mindful eating practices.</w:t>
      </w:r>
    </w:p>
    <w:p>
      <w:pPr>
        <w:pStyle w:val="ListBullet"/>
      </w:pPr>
      <w:r>
        <w:t>Consult a healthcare professional before starting if chronic health conditions exist.</w:t>
      </w:r>
    </w:p>
    <w:p>
      <w:pPr>
        <w:pStyle w:val="Heading1"/>
      </w:pPr>
      <w:r>
        <w:t>Safety Notes</w:t>
      </w:r>
    </w:p>
    <w:p>
      <w:pPr>
        <w:pStyle w:val="ListBullet"/>
      </w:pPr>
      <w:r>
        <w:t>Do not follow calorie intakes below 1200 kcal/day without professional supervision.</w:t>
      </w:r>
    </w:p>
    <w:p>
      <w:pPr>
        <w:pStyle w:val="ListBullet"/>
      </w:pPr>
      <w:r>
        <w:t>Ensure a varied diet to prevent micronutrient deficiencies.</w:t>
      </w:r>
    </w:p>
    <w:p>
      <w:pPr>
        <w:pStyle w:val="ListBullet"/>
      </w:pPr>
      <w:r>
        <w:t>Monitor energy levels and mood for signs of inadequate nutrition.</w:t>
      </w:r>
    </w:p>
    <w:p>
      <w:pPr>
        <w:pStyle w:val="ListBullet"/>
      </w:pPr>
      <w:r>
        <w:t>Avoid overly restrictive or repetitive meal plans that may lead to disordered eating.</w:t>
      </w:r>
    </w:p>
    <w:p>
      <w:pPr>
        <w:pStyle w:val="ListBullet"/>
      </w:pPr>
      <w:r>
        <w:t>Seek guidance if pregnant, breastfeeding, or managing chronic disease.</w:t>
      </w:r>
    </w:p>
    <w:p>
      <w:pPr>
        <w:pStyle w:val="Heading1"/>
      </w:pPr>
      <w:r>
        <w:t>Common Misconceptions</w:t>
      </w:r>
    </w:p>
    <w:p>
      <w:r>
        <w:rPr>
          <w:b/>
        </w:rPr>
        <w:t xml:space="preserve">Misconception: </w:t>
      </w:r>
      <w:r>
        <w:t>Skipping meals speeds up weight loss.</w:t>
      </w:r>
    </w:p>
    <w:p>
      <w:r>
        <w:rPr>
          <w:b/>
        </w:rPr>
        <w:t xml:space="preserve">Reality: </w:t>
      </w:r>
      <w:r>
        <w:t>Skipping meals can lead to increased hunger and overeating later, potentially hindering weight management.</w:t>
      </w:r>
    </w:p>
    <w:p>
      <w:r>
        <w:rPr>
          <w:b/>
        </w:rPr>
        <w:t xml:space="preserve">Misconception: </w:t>
      </w:r>
      <w:r>
        <w:t>All calories are equal regardless of food source.</w:t>
      </w:r>
    </w:p>
    <w:p>
      <w:r>
        <w:rPr>
          <w:b/>
        </w:rPr>
        <w:t xml:space="preserve">Reality: </w:t>
      </w:r>
      <w:r>
        <w:t>Calories from nutrient-dense foods support satiety and metabolism better than empty calories from processed foods.</w:t>
      </w:r>
    </w:p>
    <w:p>
      <w:r>
        <w:rPr>
          <w:b/>
        </w:rPr>
        <w:t xml:space="preserve">Misconception: </w:t>
      </w:r>
      <w:r>
        <w:t>A one-week meal plan guarantees permanent weight loss.</w:t>
      </w:r>
    </w:p>
    <w:p>
      <w:r>
        <w:rPr>
          <w:b/>
        </w:rPr>
        <w:t xml:space="preserve">Reality: </w:t>
      </w:r>
      <w:r>
        <w:t>Sustainable weight management requires ongoing lifestyle habits beyond short-term plans.</w:t>
      </w:r>
    </w:p>
    <w:p>
      <w:pPr>
        <w:pStyle w:val="Heading1"/>
      </w:pPr>
      <w:r>
        <w:t>Clinical Pearls</w:t>
      </w:r>
    </w:p>
    <w:p>
      <w:pPr>
        <w:pStyle w:val="ListNumber"/>
      </w:pPr>
      <w:r>
        <w:t>Protein intake during weight loss preserves lean muscle mass.</w:t>
      </w:r>
    </w:p>
    <w:p>
      <w:pPr>
        <w:pStyle w:val="ListNumber"/>
      </w:pPr>
      <w:r>
        <w:t>Fiber-rich foods enhance satiety and digestive health.</w:t>
      </w:r>
    </w:p>
    <w:p>
      <w:pPr>
        <w:pStyle w:val="ListNumber"/>
      </w:pPr>
      <w:r>
        <w:t>Regular mealtimes stabilize blood sugar and reduce cravings.</w:t>
      </w:r>
    </w:p>
    <w:p>
      <w:pPr>
        <w:pStyle w:val="ListNumber"/>
      </w:pPr>
      <w:r>
        <w:t>Customization increases adherence and cultural relevance.</w:t>
      </w:r>
    </w:p>
    <w:p>
      <w:pPr>
        <w:pStyle w:val="ListNumber"/>
      </w:pPr>
      <w:r>
        <w:t>Combining diet with physical activity yields better outcomes.</w:t>
      </w:r>
    </w:p>
    <w:p>
      <w:pPr>
        <w:pStyle w:val="Heading1"/>
      </w:pPr>
      <w:r>
        <w:t>Key Takeaways</w:t>
      </w:r>
    </w:p>
    <w:p>
      <w:pPr>
        <w:pStyle w:val="ListBullet"/>
      </w:pPr>
      <w:r>
        <w:t>A one-week weight-management meal plan offers a structured, balanced approach to achieve calorie control and nutritional adequacy.</w:t>
      </w:r>
    </w:p>
    <w:p>
      <w:pPr>
        <w:pStyle w:val="ListBullet"/>
      </w:pPr>
      <w:r>
        <w:t>Energy balance is central to weight loss, involving calorie deficit through diet and/or activity.</w:t>
      </w:r>
    </w:p>
    <w:p>
      <w:pPr>
        <w:pStyle w:val="ListBullet"/>
      </w:pPr>
      <w:r>
        <w:t>Balanced meals incorporate proteins, carbohydrates, and healthy fats with portion control.</w:t>
      </w:r>
    </w:p>
    <w:p>
      <w:pPr>
        <w:pStyle w:val="ListBullet"/>
      </w:pPr>
      <w:r>
        <w:t>Meal timing may help regulate appetite but is secondary to overall calorie intake.</w:t>
      </w:r>
    </w:p>
    <w:p>
      <w:pPr>
        <w:pStyle w:val="ListBullet"/>
      </w:pPr>
      <w:r>
        <w:t>Flexibility through substitutions supports sustainability and personal preference.</w:t>
      </w:r>
    </w:p>
    <w:p>
      <w:pPr>
        <w:pStyle w:val="ListBullet"/>
      </w:pPr>
      <w:r>
        <w:t>Short-term plans are tools, not cures; long-term lifestyle changes are necessary.</w:t>
      </w:r>
    </w:p>
    <w:p>
      <w:pPr>
        <w:pStyle w:val="ListBullet"/>
      </w:pPr>
      <w:r>
        <w:t>Avoid excessive calorie restriction to maintain safety and preserve metabolism.</w:t>
      </w:r>
    </w:p>
    <w:p>
      <w:pPr>
        <w:pStyle w:val="ListBullet"/>
      </w:pPr>
      <w:r>
        <w:t>Professional guidance is recommended for individuals with health conditions or special needs.</w:t>
      </w:r>
    </w:p>
    <w:p>
      <w:pPr>
        <w:pStyle w:val="Heading1"/>
      </w:pPr>
      <w:r>
        <w:t>Glossary</w:t>
      </w:r>
    </w:p>
    <w:p>
      <w:r>
        <w:rPr>
          <w:b/>
        </w:rPr>
        <w:t xml:space="preserve">Calorie: </w:t>
      </w:r>
      <w:r>
        <w:t>A unit of energy measuring the amount of energy food provides to the body.</w:t>
      </w:r>
    </w:p>
    <w:p>
      <w:r>
        <w:rPr>
          <w:b/>
        </w:rPr>
        <w:t xml:space="preserve">Macronutrients: </w:t>
      </w:r>
      <w:r>
        <w:t>The main nutrients required in large amounts for energy and bodily functions: proteins, carbohydrates, and fats.</w:t>
      </w:r>
    </w:p>
    <w:p>
      <w:r>
        <w:rPr>
          <w:b/>
        </w:rPr>
        <w:t xml:space="preserve">Caloric Deficit: </w:t>
      </w:r>
      <w:r>
        <w:t>Consuming fewer calories than the body uses, leading to weight loss.</w:t>
      </w:r>
    </w:p>
    <w:p>
      <w:r>
        <w:rPr>
          <w:b/>
        </w:rPr>
        <w:t xml:space="preserve">Satiety: </w:t>
      </w:r>
      <w:r>
        <w:t>The feeling of fullness and reduced hunger after eating.</w:t>
      </w:r>
    </w:p>
    <w:p>
      <w:r>
        <w:rPr>
          <w:b/>
        </w:rPr>
        <w:t xml:space="preserve">Portion Control: </w:t>
      </w:r>
      <w:r>
        <w:t>Managing serving sizes to regulate calorie intake.</w:t>
      </w:r>
    </w:p>
    <w:p>
      <w:r>
        <w:rPr>
          <w:b/>
        </w:rPr>
        <w:t xml:space="preserve">Basal Metabolic Rate (BMR): </w:t>
      </w:r>
      <w:r>
        <w:t>The amount of energy the body uses at rest to maintain vital functions.</w:t>
      </w:r>
    </w:p>
    <w:p>
      <w:r>
        <w:rPr>
          <w:b/>
        </w:rPr>
        <w:t xml:space="preserve">Nutrient-Dense Foods: </w:t>
      </w:r>
      <w:r>
        <w:t>Foods high in vitamins, minerals, and other beneficial nutrients relative to calorie content.</w:t>
      </w:r>
    </w:p>
    <w:p>
      <w:r>
        <w:rPr>
          <w:b/>
        </w:rPr>
        <w:t xml:space="preserve">Time-Restricted Eating: </w:t>
      </w:r>
      <w:r>
        <w:t>An eating pattern limiting food intake to certain hours of the day.</w:t>
      </w:r>
    </w:p>
    <w:p>
      <w:pPr>
        <w:pStyle w:val="Heading1"/>
      </w:pPr>
      <w:r>
        <w:t>Related Modules</w:t>
      </w:r>
    </w:p>
    <w:p>
      <w:pPr>
        <w:pStyle w:val="ListBullet"/>
      </w:pPr>
      <w:r>
        <w:t>MEA-052</w:t>
      </w:r>
    </w:p>
    <w:p>
      <w:pPr>
        <w:pStyle w:val="ListBullet"/>
      </w:pPr>
      <w:r>
        <w:t>MEA-110</w:t>
      </w:r>
    </w:p>
    <w:p>
      <w:pPr>
        <w:pStyle w:val="ListBullet"/>
      </w:pPr>
      <w:r>
        <w:t>MEA-120</w:t>
      </w:r>
    </w:p>
    <w:p>
      <w:pPr>
        <w:pStyle w:val="Heading1"/>
      </w:pPr>
      <w:r>
        <w:t>Illustration Specifications</w:t>
      </w:r>
    </w:p>
    <w:p>
      <w:pPr>
        <w:pStyle w:val="Heading2"/>
      </w:pPr>
      <w:r>
        <w:t>ILL-001 - Sample One-Week Meal Plan Grid</w:t>
      </w:r>
    </w:p>
    <w:p>
      <w:r>
        <w:t>Type: Table</w:t>
      </w:r>
    </w:p>
    <w:p>
      <w:r>
        <w:t>A detailed grid showing sample meals and portion sizes for each day of the week.</w:t>
      </w:r>
    </w:p>
    <w:p>
      <w:r>
        <w:t>Alt text: Table displaying daily meals with portions for a 7-day weight management plan.</w:t>
      </w:r>
    </w:p>
    <w:p>
      <w:pPr>
        <w:pStyle w:val="Heading2"/>
      </w:pPr>
      <w:r>
        <w:t>ILL-002 - Visual Guide to Portion Sizes</w:t>
      </w:r>
    </w:p>
    <w:p>
      <w:r>
        <w:t>Type: Infographic</w:t>
      </w:r>
    </w:p>
    <w:p>
      <w:r>
        <w:t>Visual comparison of common portion sizes using hand and household item comparisons.</w:t>
      </w:r>
    </w:p>
    <w:p>
      <w:r>
        <w:t>Alt text: Infographic showing how to measure portion sizes using hands and cups.</w:t>
      </w:r>
    </w:p>
    <w:p>
      <w:pPr>
        <w:pStyle w:val="Heading2"/>
      </w:pPr>
      <w:r>
        <w:t>ILL-003 - Energy Balance Diagram</w:t>
      </w:r>
    </w:p>
    <w:p>
      <w:r>
        <w:t>Type: Diagram</w:t>
      </w:r>
    </w:p>
    <w:p>
      <w:r>
        <w:t>A flowchart illustrating how calorie intake and energy expenditure influence weight management.</w:t>
      </w:r>
    </w:p>
    <w:p>
      <w:r>
        <w:t>Alt text: Diagram showing relationship between calories consumed, calories burned, and body weight.</w:t>
      </w:r>
    </w:p>
    <w:p>
      <w:pPr>
        <w:pStyle w:val="Heading2"/>
      </w:pPr>
      <w:r>
        <w:t>ILL-004 - Healthy Plate Model</w:t>
      </w:r>
    </w:p>
    <w:p>
      <w:r>
        <w:t>Type: Illustration</w:t>
      </w:r>
    </w:p>
    <w:p>
      <w:r>
        <w:t>An image of a plate divided into recommended proportions of vegetables, proteins, and grains for balanced meals.</w:t>
      </w:r>
    </w:p>
    <w:p>
      <w:r>
        <w:t>Alt text: Illustrated plate depicting ideal food group portions for weight control.</w:t>
      </w:r>
    </w:p>
    <w:p>
      <w:pPr>
        <w:pStyle w:val="Heading1"/>
      </w:pPr>
      <w:r>
        <w:t>References</w:t>
      </w:r>
    </w:p>
    <w:p>
      <w:pPr>
        <w:pStyle w:val="ListBullet"/>
      </w:pPr>
      <w:r>
        <w:t>Dietary Guidelines for Americans 2020-2025 | U.S. Department of Agriculture and U.S. Department of Health and Human Services | 2020 | https://www.dietaryguidelines.gov | Unverified</w:t>
      </w:r>
    </w:p>
    <w:p>
      <w:pPr>
        <w:pStyle w:val="ListBullet"/>
      </w:pPr>
      <w:r>
        <w:t>Weight Management: Lifestyle Strategies for Success | National Institutes of Health, National Institute of Diabetes and Digestive and Kidney Diseases | 2021 | https://www.niddk.nih.gov/health-information/weight-management | Unverified</w:t>
      </w:r>
    </w:p>
    <w:p>
      <w:pPr>
        <w:pStyle w:val="ListBullet"/>
      </w:pPr>
      <w:r>
        <w:t>Position of the Academy of Nutrition and Dietetics: Interventions for the Treatment of Overweight and Obesity in Adults | Academy of Nutrition and Dietetics | 2016 | Journal of the Academy of Nutrition and Dietetics, 116(1), 129-147 | Unverified</w:t>
      </w:r>
    </w:p>
    <w:p>
      <w:pPr>
        <w:pStyle w:val="ListBullet"/>
      </w:pPr>
      <w:r>
        <w:t>Meal Timing and Frequency: Implications for Cardiometabolic Health | Jakubowicz D, Barnea M, Wainstein J, Froy O | 2013 | Nutrition Reviews, 71(10), 670-681 | Unverified</w:t>
      </w:r>
    </w:p>
    <w:p>
      <w:pPr>
        <w:pStyle w:val="ListBullet"/>
      </w:pPr>
      <w:r>
        <w:t>Effect of meal frequency on metabolic profiles and substrate partitioning in lean healthy males | Leidy HJ, Tang M, Armstrong C, Martin CB, Campbell WW | 2011 | The American Journal of Clinical Nutrition, 94(2), 456-462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