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STR-072 - Managing Uncertainty</w:t>
      </w:r>
    </w:p>
    <w:p>
      <w:r>
        <w:rPr>
          <w:i/>
        </w:rPr>
        <w:t>Evidence-based approaches for understanding and improving managing uncertainty.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Behavior and Coping</w:t>
            </w:r>
          </w:p>
        </w:tc>
      </w:tr>
      <w:tr>
        <w:tc>
          <w:tcPr>
            <w:tcW w:type="dxa" w:w="4968"/>
          </w:tcPr>
          <w:p>
            <w:r>
              <w:rPr>
                <w:b/>
              </w:rPr>
              <w:t>SOM stages</w:t>
            </w:r>
          </w:p>
        </w:tc>
        <w:tc>
          <w:tcPr>
            <w:tcW w:type="dxa" w:w="4968"/>
          </w:tcPr>
          <w:p>
            <w:r>
              <w:t>prevention, early management, maintenance</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(8th-10th grade)</w:t>
            </w:r>
          </w:p>
        </w:tc>
      </w:tr>
      <w:tr>
        <w:tc>
          <w:tcPr>
            <w:tcW w:type="dxa" w:w="4968"/>
          </w:tcPr>
          <w:p>
            <w:r>
              <w:rPr>
                <w:b/>
              </w:rPr>
              <w:t>Keywords</w:t>
            </w:r>
          </w:p>
        </w:tc>
        <w:tc>
          <w:tcPr>
            <w:tcW w:type="dxa" w:w="4968"/>
          </w:tcPr>
          <w:p>
            <w:r>
              <w:t>uncertainty, stress management, coping strategies, anxiety, psychological resilience, decision-making, intolerance of uncertainty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Managing uncertainty refers to the cognitive, emotional, and behavioral processes individuals use to understand, tolerate, and cope with situations where outcomes or information are unpredictable or unknown. Uncertainty is a fundamental aspect of life and can trigger stress responses including anxiety, worry, and impaired decision-making. Mechanisms underlying uncertainty management include neurobiological pathways involving the amygdala, prefrontal cortex, and neurotransmitters such as serotonin and dopamine that modulate threat detection and emotional regulation. Psychological constructs such as intolerance of uncertainty (IU) influence how distressing uncertainty is perceived. Practical relevance lies in applying evidence-based approaches like cognitive-behavioral therapy (CBT) techniques, mindfulness training, and stress inoculation to enhance tolerance and reduce maladaptive reactions. Major synonyms include "uncertainty tolerance," "intolerance of uncertainty," and "stress coping." Limitations in managing uncertainty arise from individual differences, situational variability, and comorbidities such as anxiety disorders. Safety notes include avoiding excessive avoidance behaviors or rigid control attempts that may worsen distress. This module emphasizes an integrative understanding from neuroscience to therapeutic application, supporting informed choices and resilience building.</w:t>
      </w:r>
    </w:p>
    <w:p>
      <w:pPr>
        <w:pStyle w:val="Heading1"/>
      </w:pPr>
      <w:r>
        <w:t>Customer Questions Answered</w:t>
      </w:r>
    </w:p>
    <w:p>
      <w:pPr>
        <w:pStyle w:val="ListBullet"/>
      </w:pPr>
      <w:r>
        <w:t>What is managing uncertainty and why does it matter?</w:t>
      </w:r>
    </w:p>
    <w:p>
      <w:pPr>
        <w:pStyle w:val="ListBullet"/>
      </w:pPr>
      <w:r>
        <w:t>How does uncertainty affect mental health?</w:t>
      </w:r>
    </w:p>
    <w:p>
      <w:pPr>
        <w:pStyle w:val="ListBullet"/>
      </w:pPr>
      <w:r>
        <w:t>What are common psychological responses to uncertainty?</w:t>
      </w:r>
    </w:p>
    <w:p>
      <w:pPr>
        <w:pStyle w:val="ListBullet"/>
      </w:pPr>
      <w:r>
        <w:t>Can managing uncertainty improve stress and anxiety?</w:t>
      </w:r>
    </w:p>
    <w:p>
      <w:pPr>
        <w:pStyle w:val="ListBullet"/>
      </w:pPr>
      <w:r>
        <w:t>What coping strategies help with uncertainty?</w:t>
      </w:r>
    </w:p>
    <w:p>
      <w:pPr>
        <w:pStyle w:val="ListBullet"/>
      </w:pPr>
      <w:r>
        <w:t>How does intolerance of uncertainty relate to anxiety disorders?</w:t>
      </w:r>
    </w:p>
    <w:p>
      <w:pPr>
        <w:pStyle w:val="ListBullet"/>
      </w:pPr>
      <w:r>
        <w:t>Are there evidence-based therapies targeting uncertainty management?</w:t>
      </w:r>
    </w:p>
    <w:p>
      <w:pPr>
        <w:pStyle w:val="ListBullet"/>
      </w:pPr>
      <w:r>
        <w:t>What role does physiology play in responses to uncertainty?</w:t>
      </w:r>
    </w:p>
    <w:p>
      <w:pPr>
        <w:pStyle w:val="ListBullet"/>
      </w:pPr>
      <w:r>
        <w:t>How can I train myself to tolerate uncertainty better?</w:t>
      </w:r>
    </w:p>
    <w:p>
      <w:pPr>
        <w:pStyle w:val="ListBullet"/>
      </w:pPr>
      <w:r>
        <w:t>What are misconceptions about uncertainty and coping?</w:t>
      </w:r>
    </w:p>
    <w:p>
      <w:pPr>
        <w:pStyle w:val="ListBullet"/>
      </w:pPr>
      <w:r>
        <w:t>Are there risks to trying to control uncertainty excessively?</w:t>
      </w:r>
    </w:p>
    <w:p>
      <w:pPr>
        <w:pStyle w:val="ListBullet"/>
      </w:pPr>
      <w:r>
        <w:t>How does culture influence reactions to uncertainty?</w:t>
      </w:r>
    </w:p>
    <w:p>
      <w:pPr>
        <w:pStyle w:val="Heading1"/>
      </w:pPr>
      <w:r>
        <w:t>Learning Objectives</w:t>
      </w:r>
    </w:p>
    <w:p>
      <w:pPr>
        <w:pStyle w:val="ListBullet"/>
      </w:pPr>
      <w:r>
        <w:t>Define managing uncertainty and explain its significance for mental well-being.</w:t>
      </w:r>
    </w:p>
    <w:p>
      <w:pPr>
        <w:pStyle w:val="ListBullet"/>
      </w:pPr>
      <w:r>
        <w:t>Describe physiological and psychological mechanisms involved in responses to uncertainty.</w:t>
      </w:r>
    </w:p>
    <w:p>
      <w:pPr>
        <w:pStyle w:val="ListBullet"/>
      </w:pPr>
      <w:r>
        <w:t>Identify common emotional and behavioral reactions to uncertainty.</w:t>
      </w:r>
    </w:p>
    <w:p>
      <w:pPr>
        <w:pStyle w:val="ListBullet"/>
      </w:pPr>
      <w:r>
        <w:t>Explain the concept and impact of intolerance of uncertainty.</w:t>
      </w:r>
    </w:p>
    <w:p>
      <w:pPr>
        <w:pStyle w:val="ListBullet"/>
      </w:pPr>
      <w:r>
        <w:t>Summarize evidence-based behavioral and therapeutic approaches to improve uncertainty management.</w:t>
      </w:r>
    </w:p>
    <w:p>
      <w:pPr>
        <w:pStyle w:val="ListBullet"/>
      </w:pPr>
      <w:r>
        <w:t>Recognize practical strategies individuals can use to enhance tolerance to uncertainty.</w:t>
      </w:r>
    </w:p>
    <w:p>
      <w:pPr>
        <w:pStyle w:val="ListBullet"/>
      </w:pPr>
      <w:r>
        <w:t>Understand limitations and risks of maladaptive coping with uncertainty.</w:t>
      </w:r>
    </w:p>
    <w:p>
      <w:pPr>
        <w:pStyle w:val="ListBullet"/>
      </w:pPr>
      <w:r>
        <w:t>Debunk common misconceptions related to uncertainty and its management.</w:t>
      </w:r>
    </w:p>
    <w:p>
      <w:pPr>
        <w:pStyle w:val="Heading1"/>
      </w:pPr>
      <w:r>
        <w:t>Definition</w:t>
      </w:r>
    </w:p>
    <w:p>
      <w:r>
        <w:t>Managing uncertainty encompasses the cognitive, emotional, and behavioral methods by which individuals assess, tolerate, and cope with unknown or unpredictable outcomes in their environment. It involves the ability to accept incomplete information and maintain functioning despite ambiguity.</w:t>
      </w:r>
    </w:p>
    <w:p>
      <w:pPr>
        <w:pStyle w:val="Heading1"/>
      </w:pPr>
      <w:r>
        <w:t>Why This Matters</w:t>
      </w:r>
    </w:p>
    <w:p>
      <w:r>
        <w:t>Uncertainty is inherent in everyday life and can evoke stress and negative emotions which adversely impact mental health and decision-making. Learning effective managing uncertainty skills can improve psychological resilience, reduce anxiety, and promote healthier coping, thereby enhancing overall well-being and quality of life.</w:t>
      </w:r>
    </w:p>
    <w:p>
      <w:pPr>
        <w:pStyle w:val="Heading1"/>
      </w:pPr>
      <w:r>
        <w:t>Definition and Overview of Managing Uncertainty</w:t>
      </w:r>
    </w:p>
    <w:p>
      <w:r>
        <w:t>Managing uncertainty refers to the processes through which people recognize, interpret, and respond to situations where information is incomplete or outcomes are unpredictable. It involves emotional regulation, cognitive appraisal, and behavioral adaptation to minimize distress and maintain effective functioning. Synonyms include uncertainty tolerance and uncertainty management. Managing uncertainty is central to decision-making and stress responses, affecting mental well-being across diverse contexts.</w:t>
      </w:r>
    </w:p>
    <w:p>
      <w:pPr>
        <w:pStyle w:val="Heading1"/>
      </w:pPr>
      <w:r>
        <w:t>Physiological and Neurobiological Mechanisms</w:t>
      </w:r>
    </w:p>
    <w:p>
      <w:r>
        <w:t>The brain areas primarily involved in processing uncertainty include the amygdala, responsible for threat detection and fear responses, and the prefrontal cortex, which governs cognitive control and regulation. Neurotransmitter systems, particularly serotonin and dopamine, modulate anxiety levels and reward prediction errors tied to uncertain outcomes. Physiological stress responses to uncertainty involve activation of the hypothalamic-pituitary-adrenal (HPA) axis, increasing cortisol release that affects mood and cognition.</w:t>
      </w:r>
    </w:p>
    <w:p>
      <w:pPr>
        <w:pStyle w:val="Heading1"/>
      </w:pPr>
      <w:r>
        <w:t>Psychological Constructs: Intolerance of Uncertainty (IU)</w:t>
      </w:r>
    </w:p>
    <w:p>
      <w:r>
        <w:t>Intolerance of uncertainty (IU) is a dispositional characteristic defined as a tendency to perceive uncertainty as distressing and unacceptable. High IU is linked to increased worry, anxiety disorders (especially generalized anxiety disorder), and maladaptive coping. IU influences how individuals interpret ambiguous information and challenges their capacity to tolerate unpredictable situations, thereby amplifying stress responses.</w:t>
      </w:r>
    </w:p>
    <w:p>
      <w:pPr>
        <w:pStyle w:val="Heading1"/>
      </w:pPr>
      <w:r>
        <w:t>Common Emotional and Behavioral Responses to Uncertainty</w:t>
      </w:r>
    </w:p>
    <w:p>
      <w:r>
        <w:t>Typical reactions include anxiety, apprehension, worry, and fear. Behaviorally, individuals may engage in avoidance, excessive reassurance seeking, or compulsive behaviors to reduce uncertainty. While such strategies may provide short-term relief, they often reinforce negative emotional cycles and reduce long-term tolerance to uncertainty, potentially leading to chronic stress or anxiety disorders.</w:t>
      </w:r>
    </w:p>
    <w:p>
      <w:pPr>
        <w:pStyle w:val="Heading1"/>
      </w:pPr>
      <w:r>
        <w:t>Evidence-Based Therapeutic Interventions</w:t>
      </w:r>
    </w:p>
    <w:p>
      <w:r>
        <w:t>Cognitive-Behavioral Therapy (CBT), especially cognitive restructuring and exposure to uncertainty, is effective in improving tolerance of uncertainty. Mindfulness-based interventions help by increasing present-moment awareness and reducing rumination on uncertain outcomes. Stress inoculation training and acceptance and commitment therapy (ACT) also enhance coping by promoting acceptance and adaptive responses rather than control attempts over uncertainty. These approaches have moderate to strong evidence supporting efficacy in anxiety and stress-related conditions.</w:t>
      </w:r>
    </w:p>
    <w:p>
      <w:pPr>
        <w:pStyle w:val="Heading1"/>
      </w:pPr>
      <w:r>
        <w:t>Practical Strategies to Enhance Managing Uncertainty</w:t>
      </w:r>
    </w:p>
    <w:p>
      <w:r>
        <w:t>Individuals can practice gradual exposure to uncertain situations, develop flexible thinking patterns, and learn relaxation techniques such as diaphragmatic breathing and progressive muscle relaxation to counter physiological arousal. Developing problem-solving skills and maintaining routines amidst uncertainty also help build resilience. Encouraging realistic expectations and self-compassion reduces perfectionism and fear of mistakes associated with uncertainty.</w:t>
      </w:r>
    </w:p>
    <w:p>
      <w:pPr>
        <w:pStyle w:val="Heading1"/>
      </w:pPr>
      <w:r>
        <w:t>Limitations and Individual Differences</w:t>
      </w:r>
    </w:p>
    <w:p>
      <w:r>
        <w:t>Managing uncertainty effectiveness varies based on personality traits, psychiatric comorbidities, cultural background, and life experiences. Chronic medical conditions or trauma exposure may impair adaptive responses. Additionally, not all uncertainty can be resolved or tolerated simply through behavioral means, highlighting the need for tailored interventions and sometimes professional support. Awareness of these limitations preserves realistic goals in managing uncertainty.</w:t>
      </w:r>
    </w:p>
    <w:p>
      <w:pPr>
        <w:pStyle w:val="Heading1"/>
      </w:pPr>
      <w:r>
        <w:t>Common Misconceptions about Managing Uncertainty</w:t>
      </w:r>
    </w:p>
    <w:p>
      <w:r>
        <w:t>Misconception: Managing uncertainty means eliminating all doubt. Reality: Managing uncertainty focuses on tolerating and functioning amid ambiguity, not removal of uncertainty itself. Misconception: Avoiding uncertainty reduces stress long term. Reality: Avoidance often increases anxiety and decreases coping capacity. Misconception: Only people with anxiety disorders struggle with uncertainty. Reality: Everyone experiences uncertainty but differs in tolerance and coping.</w:t>
      </w:r>
    </w:p>
    <w:p>
      <w:pPr>
        <w:pStyle w:val="Heading1"/>
      </w:pPr>
      <w:r>
        <w:t>Safety Considerations and When to Seek Help</w:t>
      </w:r>
    </w:p>
    <w:p>
      <w:r>
        <w:t>While managing uncertainty generally involves adaptive coping, excessive efforts to control or avoid uncertainty can paradoxically increase distress and impair functioning. Signs warranting professional evaluation include persistent anxiety, panic attacks, depression, or interference with daily life. Employing evidence-based therapies under trained supervision ensures safety and maximizes effectiveness. Self-help strategies should be complemented by seeking assistance when needed.</w:t>
      </w:r>
    </w:p>
    <w:p>
      <w:pPr>
        <w:pStyle w:val="Heading1"/>
      </w:pPr>
      <w:r>
        <w:t>Cultural Influences on Perceptions of Uncertainty</w:t>
      </w:r>
    </w:p>
    <w:p>
      <w:r>
        <w:t>Cultural background shapes how individuals perceive and respond to uncertainty. Some cultures emphasize certainty, structure, and predictability, which may increase discomfort with ambiguity. Others embrace uncertainty and change, promoting flexibility. Understanding these differences informs tailored coping strategies and improves cross-cultural mental health care. Awareness of cultural context enhances sensitivity towards individual differences in uncertainty management.</w:t>
      </w:r>
    </w:p>
    <w:p>
      <w:pPr>
        <w:pStyle w:val="Heading1"/>
      </w:pPr>
      <w:r>
        <w:t>Integration of Managing Uncertainty in Stress and Mental Well-Being</w:t>
      </w:r>
    </w:p>
    <w:p>
      <w:r>
        <w:t>Effectively managing uncertainty is a vital component of stress resilience and overall mental health. Adaptive uncertainty management reduces anxiety, enhances decision-making, and fosters psychological flexibility. Incorporating these principles into behavioral health programs can prevent stress-related disorders and improve outcomes for individuals facing chronic stressors. This integration supports holistic approaches to mental well-being and chronic disease management.</w:t>
      </w:r>
    </w:p>
    <w:p>
      <w:pPr>
        <w:pStyle w:val="Heading1"/>
      </w:pPr>
      <w:r>
        <w:t>Practical Guidance</w:t>
      </w:r>
    </w:p>
    <w:p>
      <w:pPr>
        <w:pStyle w:val="ListBullet"/>
      </w:pPr>
      <w:r>
        <w:t>Practice mindfulness meditation to increase present-moment awareness and reduce worry about uncertain futures.</w:t>
      </w:r>
    </w:p>
    <w:p>
      <w:pPr>
        <w:pStyle w:val="ListBullet"/>
      </w:pPr>
      <w:r>
        <w:t>Gradually expose yourself to minor uncertain situations to build tolerance over time.</w:t>
      </w:r>
    </w:p>
    <w:p>
      <w:pPr>
        <w:pStyle w:val="ListBullet"/>
      </w:pPr>
      <w:r>
        <w:t>Use cognitive restructuring to challenge catastrophic thinking about uncertain events.</w:t>
      </w:r>
    </w:p>
    <w:p>
      <w:pPr>
        <w:pStyle w:val="ListBullet"/>
      </w:pPr>
      <w:r>
        <w:t>Maintain healthy routines and self-care practices even in uncertain circumstances.</w:t>
      </w:r>
    </w:p>
    <w:p>
      <w:pPr>
        <w:pStyle w:val="ListBullet"/>
      </w:pPr>
      <w:r>
        <w:t>Develop problem-solving skills to address controllable aspects of uncertainty.</w:t>
      </w:r>
    </w:p>
    <w:p>
      <w:pPr>
        <w:pStyle w:val="ListBullet"/>
      </w:pPr>
      <w:r>
        <w:t>Recognize and accept that some uncertainty is unavoidable and can co-exist with calmness.</w:t>
      </w:r>
    </w:p>
    <w:p>
      <w:pPr>
        <w:pStyle w:val="ListBullet"/>
      </w:pPr>
      <w:r>
        <w:t>Avoid excessive reassurance seeking and compulsive checking behaviors that reinforce anxiety.</w:t>
      </w:r>
    </w:p>
    <w:p>
      <w:pPr>
        <w:pStyle w:val="ListBullet"/>
      </w:pPr>
      <w:r>
        <w:t>Seek professional help if distress related to uncertainty significantly impairs daily functioning.</w:t>
      </w:r>
    </w:p>
    <w:p>
      <w:pPr>
        <w:pStyle w:val="Heading1"/>
      </w:pPr>
      <w:r>
        <w:t>Safety Notes</w:t>
      </w:r>
    </w:p>
    <w:p>
      <w:pPr>
        <w:pStyle w:val="ListBullet"/>
      </w:pPr>
      <w:r>
        <w:t>Avoid rigid control attempts or avoidance behaviors that can worsen anxiety over time.</w:t>
      </w:r>
    </w:p>
    <w:p>
      <w:pPr>
        <w:pStyle w:val="ListBullet"/>
      </w:pPr>
      <w:r>
        <w:t>Ensure gradual exposure to uncertainty is done at a manageable pace to prevent overwhelm.</w:t>
      </w:r>
    </w:p>
    <w:p>
      <w:pPr>
        <w:pStyle w:val="ListBullet"/>
      </w:pPr>
      <w:r>
        <w:t>Do not rely solely on self-help if symptoms of anxiety or depression persist or worsen.</w:t>
      </w:r>
    </w:p>
    <w:p>
      <w:pPr>
        <w:pStyle w:val="ListBullet"/>
      </w:pPr>
      <w:r>
        <w:t>Professional evaluation is recommended for severe or chronic intolerance of uncertainty impairing quality of life.</w:t>
      </w:r>
    </w:p>
    <w:p>
      <w:pPr>
        <w:pStyle w:val="ListBullet"/>
      </w:pPr>
      <w:r>
        <w:t>Use evidence-based therapeutic methods administered by qualified professionals for complex cases.</w:t>
      </w:r>
    </w:p>
    <w:p>
      <w:pPr>
        <w:pStyle w:val="Heading1"/>
      </w:pPr>
      <w:r>
        <w:t>Common Misconceptions</w:t>
      </w:r>
    </w:p>
    <w:p>
      <w:r>
        <w:rPr>
          <w:b/>
        </w:rPr>
        <w:t xml:space="preserve">Misconception: </w:t>
      </w:r>
      <w:r>
        <w:t>Managing uncertainty means eliminating all doubts and unknowns.</w:t>
      </w:r>
    </w:p>
    <w:p>
      <w:r>
        <w:rPr>
          <w:b/>
        </w:rPr>
        <w:t xml:space="preserve">Reality: </w:t>
      </w:r>
      <w:r>
        <w:t>Managing uncertainty involves tolerating and functioning despite unknowns, not removing all uncertainty.</w:t>
      </w:r>
    </w:p>
    <w:p>
      <w:r>
        <w:rPr>
          <w:b/>
        </w:rPr>
        <w:t xml:space="preserve">Misconception: </w:t>
      </w:r>
      <w:r>
        <w:t>Avoiding uncertain situations reduces stress permanently.</w:t>
      </w:r>
    </w:p>
    <w:p>
      <w:r>
        <w:rPr>
          <w:b/>
        </w:rPr>
        <w:t xml:space="preserve">Reality: </w:t>
      </w:r>
      <w:r>
        <w:t>Avoidance usually increases anxiety and reduces long-term coping ability.</w:t>
      </w:r>
    </w:p>
    <w:p>
      <w:r>
        <w:rPr>
          <w:b/>
        </w:rPr>
        <w:t xml:space="preserve">Misconception: </w:t>
      </w:r>
      <w:r>
        <w:t>Only people with anxiety disorders struggle with managing uncertainty.</w:t>
      </w:r>
    </w:p>
    <w:p>
      <w:r>
        <w:rPr>
          <w:b/>
        </w:rPr>
        <w:t xml:space="preserve">Reality: </w:t>
      </w:r>
      <w:r>
        <w:t>Everyone experiences uncertainty to some extent, though tolerance varies individually.</w:t>
      </w:r>
    </w:p>
    <w:p>
      <w:pPr>
        <w:pStyle w:val="Heading1"/>
      </w:pPr>
      <w:r>
        <w:t>Clinical Pearls</w:t>
      </w:r>
    </w:p>
    <w:p>
      <w:pPr>
        <w:pStyle w:val="ListNumber"/>
      </w:pPr>
      <w:r>
        <w:t>Intolerance of uncertainty is a transdiagnostic factor contributing to multiple anxiety disorders.</w:t>
      </w:r>
    </w:p>
    <w:p>
      <w:pPr>
        <w:pStyle w:val="ListNumber"/>
      </w:pPr>
      <w:r>
        <w:t>Mindfulness enhances uncertainty tolerance by reducing cognitive fusion with anxious thoughts.</w:t>
      </w:r>
    </w:p>
    <w:p>
      <w:pPr>
        <w:pStyle w:val="ListNumber"/>
      </w:pPr>
      <w:r>
        <w:t>Gradual exposure to uncertainty is key to reconditioning maladaptive anxiety responses.</w:t>
      </w:r>
    </w:p>
    <w:p>
      <w:pPr>
        <w:pStyle w:val="ListNumber"/>
      </w:pPr>
      <w:r>
        <w:t>Physiological stress responses to uncertainty can be mitigated through relaxation techniques.</w:t>
      </w:r>
    </w:p>
    <w:p>
      <w:pPr>
        <w:pStyle w:val="ListNumber"/>
      </w:pPr>
      <w:r>
        <w:t>Cultural sensitivity improves acceptance and management of uncertainty in diverse populations.</w:t>
      </w:r>
    </w:p>
    <w:p>
      <w:pPr>
        <w:pStyle w:val="Heading1"/>
      </w:pPr>
      <w:r>
        <w:t>Key Takeaways</w:t>
      </w:r>
    </w:p>
    <w:p>
      <w:pPr>
        <w:pStyle w:val="ListBullet"/>
      </w:pPr>
      <w:r>
        <w:t>Managing uncertainty is a multifaceted process involving cognition, emotion, and behavior.</w:t>
      </w:r>
    </w:p>
    <w:p>
      <w:pPr>
        <w:pStyle w:val="ListBullet"/>
      </w:pPr>
      <w:r>
        <w:t>Physiological mechanisms include brain circuits like amygdala-prefrontal cortex and HPA axis activation.</w:t>
      </w:r>
    </w:p>
    <w:p>
      <w:pPr>
        <w:pStyle w:val="ListBullet"/>
      </w:pPr>
      <w:r>
        <w:t>Intolerance of uncertainty (IU) is a key psychological trait affecting anxiety levels.</w:t>
      </w:r>
    </w:p>
    <w:p>
      <w:pPr>
        <w:pStyle w:val="ListBullet"/>
      </w:pPr>
      <w:r>
        <w:t>Avoidance of uncertainty often exacerbates stress and reduces coping ability.</w:t>
      </w:r>
    </w:p>
    <w:p>
      <w:pPr>
        <w:pStyle w:val="ListBullet"/>
      </w:pPr>
      <w:r>
        <w:t>CBT, mindfulness, and acceptance-based therapies have strong evidence for improving uncertainty tolerance.</w:t>
      </w:r>
    </w:p>
    <w:p>
      <w:pPr>
        <w:pStyle w:val="ListBullet"/>
      </w:pPr>
      <w:r>
        <w:t>Practical strategies include cognitive reframing, gradual exposure, and relaxation techniques.</w:t>
      </w:r>
    </w:p>
    <w:p>
      <w:pPr>
        <w:pStyle w:val="ListBullet"/>
      </w:pPr>
      <w:r>
        <w:t>Cultural and individual differences influence strategies and effectiveness of managing uncertainty.</w:t>
      </w:r>
    </w:p>
    <w:p>
      <w:pPr>
        <w:pStyle w:val="ListBullet"/>
      </w:pPr>
      <w:r>
        <w:t>Seeking professional help is important when uncertainty-related distress significantly impairs functioning.</w:t>
      </w:r>
    </w:p>
    <w:p>
      <w:pPr>
        <w:pStyle w:val="Heading1"/>
      </w:pPr>
      <w:r>
        <w:t>Glossary</w:t>
      </w:r>
    </w:p>
    <w:p>
      <w:r>
        <w:rPr>
          <w:b/>
        </w:rPr>
        <w:t xml:space="preserve">Managing Uncertainty: </w:t>
      </w:r>
      <w:r>
        <w:t>The process of recognizing, tolerating, and coping with situations where outcomes or information are unknown or unpredictable.</w:t>
      </w:r>
    </w:p>
    <w:p>
      <w:r>
        <w:rPr>
          <w:b/>
        </w:rPr>
        <w:t xml:space="preserve">Uncertainty Tolerance: </w:t>
      </w:r>
      <w:r>
        <w:t>The capacity to accept and function amid ambiguous or unpredictable circumstances without excessive distress.</w:t>
      </w:r>
    </w:p>
    <w:p>
      <w:r>
        <w:rPr>
          <w:b/>
        </w:rPr>
        <w:t xml:space="preserve">Intolerance of Uncertainty (IU): </w:t>
      </w:r>
      <w:r>
        <w:t>A dispositional trait reflecting difficulty accepting and coping with uncertain situations, often linked with anxiety.</w:t>
      </w:r>
    </w:p>
    <w:p>
      <w:r>
        <w:rPr>
          <w:b/>
        </w:rPr>
        <w:t xml:space="preserve">Amygdala: </w:t>
      </w:r>
      <w:r>
        <w:t>A brain region involved in detecting threats and generating emotional responses such as fear.</w:t>
      </w:r>
    </w:p>
    <w:p>
      <w:r>
        <w:rPr>
          <w:b/>
        </w:rPr>
        <w:t xml:space="preserve">Prefrontal Cortex: </w:t>
      </w:r>
      <w:r>
        <w:t>Brain area responsible for higher-level thinking, decision-making, and regulating emotions.</w:t>
      </w:r>
    </w:p>
    <w:p>
      <w:r>
        <w:rPr>
          <w:b/>
        </w:rPr>
        <w:t xml:space="preserve">HPA Axis: </w:t>
      </w:r>
      <w:r>
        <w:t>Hypothalamic-pituitary-adrenal axis, a central stress response system releasing cortisol under stress.</w:t>
      </w:r>
    </w:p>
    <w:p>
      <w:r>
        <w:rPr>
          <w:b/>
        </w:rPr>
        <w:t xml:space="preserve">Cognitive-Behavioral Therapy (CBT): </w:t>
      </w:r>
      <w:r>
        <w:t>A therapy approach that helps modify negative thought patterns and behaviors to improve mental health.</w:t>
      </w:r>
    </w:p>
    <w:p>
      <w:r>
        <w:rPr>
          <w:b/>
        </w:rPr>
        <w:t xml:space="preserve">Mindfulness: </w:t>
      </w:r>
      <w:r>
        <w:t>A mental practice focusing on present-moment awareness and non-judgmental acceptance of experiences.</w:t>
      </w:r>
    </w:p>
    <w:p>
      <w:r>
        <w:rPr>
          <w:b/>
        </w:rPr>
        <w:t xml:space="preserve">Exposure Therapy: </w:t>
      </w:r>
      <w:r>
        <w:t>A treatment involving gradual and controlled exposure to feared or avoided stimuli or situations.</w:t>
      </w:r>
    </w:p>
    <w:p>
      <w:r>
        <w:rPr>
          <w:b/>
        </w:rPr>
        <w:t xml:space="preserve">Rumination: </w:t>
      </w:r>
      <w:r>
        <w:t>Repetitive negative thinking focused on distressing topics, often increasing anxiety and depression.</w:t>
      </w:r>
    </w:p>
    <w:p>
      <w:pPr>
        <w:pStyle w:val="Heading1"/>
      </w:pPr>
      <w:r>
        <w:t>Related Modules</w:t>
      </w:r>
    </w:p>
    <w:p>
      <w:pPr>
        <w:pStyle w:val="ListBullet"/>
      </w:pPr>
      <w:r>
        <w:t>STR-010_Stress_Response_Physiology</w:t>
      </w:r>
    </w:p>
    <w:p>
      <w:pPr>
        <w:pStyle w:val="ListBullet"/>
      </w:pPr>
      <w:r>
        <w:t>STR-045_Anxiety_Disorders_Management</w:t>
      </w:r>
    </w:p>
    <w:p>
      <w:pPr>
        <w:pStyle w:val="ListBullet"/>
      </w:pPr>
      <w:r>
        <w:t>STR-088_Mindfulness_and_Stress_Reduction</w:t>
      </w:r>
    </w:p>
    <w:p>
      <w:pPr>
        <w:pStyle w:val="Heading1"/>
      </w:pPr>
      <w:r>
        <w:t>Illustration Specifications</w:t>
      </w:r>
    </w:p>
    <w:p>
      <w:pPr>
        <w:pStyle w:val="Heading2"/>
      </w:pPr>
      <w:r>
        <w:t>ILL-001 - Brain Regions Involved in Uncertainty Processing</w:t>
      </w:r>
    </w:p>
    <w:p>
      <w:r>
        <w:t>Type: Diagram</w:t>
      </w:r>
    </w:p>
    <w:p>
      <w:r>
        <w:t>Annotated diagram highlighting the amygdala, prefrontal cortex, and other brain areas involved in uncertainty and stress regulation.</w:t>
      </w:r>
    </w:p>
    <w:p>
      <w:r>
        <w:t>Alt text: Diagram of human brain showing amygdala and prefrontal cortex highlighted in color.</w:t>
      </w:r>
    </w:p>
    <w:p>
      <w:pPr>
        <w:pStyle w:val="Heading2"/>
      </w:pPr>
      <w:r>
        <w:t>ILL-002 - Intolerance of Uncertainty Model</w:t>
      </w:r>
    </w:p>
    <w:p>
      <w:r>
        <w:t>Type: Conceptual Model</w:t>
      </w:r>
    </w:p>
    <w:p>
      <w:r>
        <w:t>Visual model depicting how high intolerance of uncertainty leads to anxiety and maladaptive behaviors.</w:t>
      </w:r>
    </w:p>
    <w:p>
      <w:r>
        <w:t>Alt text: Flowchart showing links from intolerance of uncertainty to anxiety and avoidance behaviors.</w:t>
      </w:r>
    </w:p>
    <w:p>
      <w:pPr>
        <w:pStyle w:val="Heading2"/>
      </w:pPr>
      <w:r>
        <w:t>ILL-003 - Strategies for Managing Uncertainty</w:t>
      </w:r>
    </w:p>
    <w:p>
      <w:r>
        <w:t>Type: Infographic</w:t>
      </w:r>
    </w:p>
    <w:p>
      <w:r>
        <w:t>Infographic illustrating practical coping strategies like mindfulness, cognitive restructuring, and exposure.</w:t>
      </w:r>
    </w:p>
    <w:p>
      <w:r>
        <w:t>Alt text: Icons representing mindfulness, thought bubbles for cognitive behavioral strategies, and steps for exposure.</w:t>
      </w:r>
    </w:p>
    <w:p>
      <w:pPr>
        <w:pStyle w:val="Heading2"/>
      </w:pPr>
      <w:r>
        <w:t>ILL-004 - Physiological Stress Response to Uncertainty</w:t>
      </w:r>
    </w:p>
    <w:p>
      <w:r>
        <w:t>Type: Flowchart</w:t>
      </w:r>
    </w:p>
    <w:p>
      <w:r>
        <w:t>Flowchart showing activation of the HPA axis and cortisol release in response to uncertain stimuli.</w:t>
      </w:r>
    </w:p>
    <w:p>
      <w:r>
        <w:t>Alt text: Diagram showing sequence from uncertain event to hypothalamus, pituitary, adrenal gland activation and cortisol output.</w:t>
      </w:r>
    </w:p>
    <w:p>
      <w:pPr>
        <w:pStyle w:val="Heading1"/>
      </w:pPr>
      <w:r>
        <w:t>References</w:t>
      </w:r>
    </w:p>
    <w:p>
      <w:pPr>
        <w:pStyle w:val="ListBullet"/>
      </w:pPr>
      <w:r>
        <w:t>Intolerance of uncertainty: A review of neurobiological and clinical perspectives | Dugas MJ, Buhr K | 2014 |  | Unverified</w:t>
      </w:r>
    </w:p>
    <w:p>
      <w:pPr>
        <w:pStyle w:val="ListBullet"/>
      </w:pPr>
      <w:r>
        <w:t>Cognitive-behavioral therapy for intolerance of uncertainty: A critical review | Ladouceur R, Dugas MJ | 2017 |  | Unverified</w:t>
      </w:r>
    </w:p>
    <w:p>
      <w:pPr>
        <w:pStyle w:val="ListBullet"/>
      </w:pPr>
      <w:r>
        <w:t>Mindfulness-based stress reduction and anxiety | Hofmann SG, Sawyer AT | 2010 |  | Unverified</w:t>
      </w:r>
    </w:p>
    <w:p>
      <w:pPr>
        <w:pStyle w:val="ListBullet"/>
      </w:pPr>
      <w:r>
        <w:t>The neurobiology of fear and anxiety: Roles of the amygdala and prefrontal cortex | LeDoux JE | 2007 |  | Unverified</w:t>
      </w:r>
    </w:p>
    <w:p>
      <w:pPr>
        <w:pStyle w:val="ListBullet"/>
      </w:pPr>
      <w:r>
        <w:t>Stress and the HPA axis: Role in anxiety disorders | Smith SM, Vale WW | 2006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