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STR-073 - Managing Worry</w:t>
      </w:r>
    </w:p>
    <w:p>
      <w:r>
        <w:rPr>
          <w:i/>
        </w:rPr>
        <w:t>Evidence-based approaches for understanding and improving managing worry.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Behavior and Coping</w:t>
            </w:r>
          </w:p>
        </w:tc>
      </w:tr>
      <w:tr>
        <w:tc>
          <w:tcPr>
            <w:tcW w:type="dxa" w:w="4968"/>
          </w:tcPr>
          <w:p>
            <w:r>
              <w:rPr>
                <w:b/>
              </w:rPr>
              <w:t>SOM stages</w:t>
            </w:r>
          </w:p>
        </w:tc>
        <w:tc>
          <w:tcPr>
            <w:tcW w:type="dxa" w:w="4968"/>
          </w:tcPr>
          <w:p>
            <w:r>
              <w:t>Early, Mid, Late</w:t>
            </w:r>
          </w:p>
        </w:tc>
      </w:tr>
      <w:tr>
        <w:tc>
          <w:tcPr>
            <w:tcW w:type="dxa" w:w="4968"/>
          </w:tcPr>
          <w:p>
            <w:r>
              <w:rPr>
                <w:b/>
              </w:rPr>
              <w:t>Audience</w:t>
            </w:r>
          </w:p>
        </w:tc>
        <w:tc>
          <w:tcPr>
            <w:tcW w:type="dxa" w:w="4968"/>
          </w:tcPr>
          <w:p>
            <w:r>
              <w:t>General Public, Health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worry, anxiety, coping strategies, stress management, cognitive behavioral therapy, mindfulness,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Managing worry involves understanding the psychological and physiological mechanisms that underpin excessive, persistent concern about future events. Worry is characterized by repetitive, uncontrollable thoughts that often focus on potential threats or negative outcomes. It differs from anxiety, which includes broader emotional and physical symptoms. Excessive worry can impact mental well-being, contributing to stress, sleep disturbances, and impaired concentration. Synonyms include rumination, preoccupation, and excessive concern. Effective management techniques stem from evidence-based approaches such as Cognitive Behavioral Therapy (CBT), mindfulness meditation, relaxation exercises, and lifestyle modifications including sleep hygiene and physical activity. Limitations exist as some individuals may not respond equally to certain interventions, and worry can be an adaptive process when appropriately contained. Safety is generally high for non-pharmacological methods; however, misapplication of techniques without guidance can sometimes exacerbate worry or delay professional care. Comprehensive worry management integrates psychological understanding, practical skills training, and awareness of physiological stress responses to improve coping and quality of life.</w:t>
      </w:r>
    </w:p>
    <w:p>
      <w:pPr>
        <w:pStyle w:val="Heading1"/>
      </w:pPr>
      <w:r>
        <w:t>Customer Questions Answered</w:t>
      </w:r>
    </w:p>
    <w:p>
      <w:pPr>
        <w:pStyle w:val="ListBullet"/>
      </w:pPr>
      <w:r>
        <w:t>What is worry and how does it affect mental health?</w:t>
      </w:r>
    </w:p>
    <w:p>
      <w:pPr>
        <w:pStyle w:val="ListBullet"/>
      </w:pPr>
      <w:r>
        <w:t>How does worry differ from anxiety?</w:t>
      </w:r>
    </w:p>
    <w:p>
      <w:pPr>
        <w:pStyle w:val="ListBullet"/>
      </w:pPr>
      <w:r>
        <w:t>What are the common causes of excessive worry?</w:t>
      </w:r>
    </w:p>
    <w:p>
      <w:pPr>
        <w:pStyle w:val="ListBullet"/>
      </w:pPr>
      <w:r>
        <w:t>Can managing worry reduce stress and improve well-being?</w:t>
      </w:r>
    </w:p>
    <w:p>
      <w:pPr>
        <w:pStyle w:val="ListBullet"/>
      </w:pPr>
      <w:r>
        <w:t>What practical techniques can help manage worry effectively?</w:t>
      </w:r>
    </w:p>
    <w:p>
      <w:pPr>
        <w:pStyle w:val="ListBullet"/>
      </w:pPr>
      <w:r>
        <w:t>How does cognitive behavioral therapy help with worry?</w:t>
      </w:r>
    </w:p>
    <w:p>
      <w:pPr>
        <w:pStyle w:val="ListBullet"/>
      </w:pPr>
      <w:r>
        <w:t>Are mindfulness practices effective for worry management?</w:t>
      </w:r>
    </w:p>
    <w:p>
      <w:pPr>
        <w:pStyle w:val="ListBullet"/>
      </w:pPr>
      <w:r>
        <w:t>What role do lifestyle factors play in controlling worry?</w:t>
      </w:r>
    </w:p>
    <w:p>
      <w:pPr>
        <w:pStyle w:val="ListBullet"/>
      </w:pPr>
      <w:r>
        <w:t>Is it possible to completely stop worrying?</w:t>
      </w:r>
    </w:p>
    <w:p>
      <w:pPr>
        <w:pStyle w:val="ListBullet"/>
      </w:pPr>
      <w:r>
        <w:t>When should someone seek professional help for worry?</w:t>
      </w:r>
    </w:p>
    <w:p>
      <w:pPr>
        <w:pStyle w:val="ListBullet"/>
      </w:pPr>
      <w:r>
        <w:t>Are there any risks or side effects to worry management techniques?</w:t>
      </w:r>
    </w:p>
    <w:p>
      <w:pPr>
        <w:pStyle w:val="ListBullet"/>
      </w:pPr>
      <w:r>
        <w:t>How are worry and physiological responses connected?</w:t>
      </w:r>
    </w:p>
    <w:p>
      <w:pPr>
        <w:pStyle w:val="Heading1"/>
      </w:pPr>
      <w:r>
        <w:t>Learning Objectives</w:t>
      </w:r>
    </w:p>
    <w:p>
      <w:pPr>
        <w:pStyle w:val="ListBullet"/>
      </w:pPr>
      <w:r>
        <w:t>Define worry and distinguish it from related concepts like anxiety.</w:t>
      </w:r>
    </w:p>
    <w:p>
      <w:pPr>
        <w:pStyle w:val="ListBullet"/>
      </w:pPr>
      <w:r>
        <w:t>Understand the physiological and psychological mechanisms behind worry.</w:t>
      </w:r>
    </w:p>
    <w:p>
      <w:pPr>
        <w:pStyle w:val="ListBullet"/>
      </w:pPr>
      <w:r>
        <w:t>Identify evidence-based strategies to manage and reduce worry.</w:t>
      </w:r>
    </w:p>
    <w:p>
      <w:pPr>
        <w:pStyle w:val="ListBullet"/>
      </w:pPr>
      <w:r>
        <w:t>Appreciate the practical relevance and limitations of worry management techniques.</w:t>
      </w:r>
    </w:p>
    <w:p>
      <w:pPr>
        <w:pStyle w:val="ListBullet"/>
      </w:pPr>
      <w:r>
        <w:t>Recognize when professional intervention might be needed.</w:t>
      </w:r>
    </w:p>
    <w:p>
      <w:pPr>
        <w:pStyle w:val="ListBullet"/>
      </w:pPr>
      <w:r>
        <w:t>Clarify common misconceptions about worry.</w:t>
      </w:r>
    </w:p>
    <w:p>
      <w:pPr>
        <w:pStyle w:val="ListBullet"/>
      </w:pPr>
      <w:r>
        <w:t>Learn safety considerations when applying worry management approaches.</w:t>
      </w:r>
    </w:p>
    <w:p>
      <w:pPr>
        <w:pStyle w:val="ListBullet"/>
      </w:pPr>
      <w:r>
        <w:t>Develop skills to implement effective coping strategies in daily life.</w:t>
      </w:r>
    </w:p>
    <w:p>
      <w:pPr>
        <w:pStyle w:val="Heading1"/>
      </w:pPr>
      <w:r>
        <w:t>Definition</w:t>
      </w:r>
    </w:p>
    <w:p>
      <w:r>
        <w:t>Worry is a cognitive process involving repetitive, often uncontrollable thoughts focused on potential negative events or outcomes in the future. It can range from benign concern to pathological overthinking that interferes with daily functioning.</w:t>
      </w:r>
    </w:p>
    <w:p>
      <w:pPr>
        <w:pStyle w:val="Heading1"/>
      </w:pPr>
      <w:r>
        <w:t>Why This Matters</w:t>
      </w:r>
    </w:p>
    <w:p>
      <w:r>
        <w:t>Unmanaged worry can negatively affect mental and physical health, leading to increased stress, impaired decision-making, and lowered quality of life. Understanding and applying evidence-based management techniques empower individuals to reduce distress, improve well-being, and foster resilience in facing life's challenges.</w:t>
      </w:r>
    </w:p>
    <w:p>
      <w:pPr>
        <w:pStyle w:val="Heading1"/>
      </w:pPr>
      <w:r>
        <w:t>Understanding Worry: Definition and Characteristics</w:t>
      </w:r>
    </w:p>
    <w:p>
      <w:r>
        <w:t>Worry is an anticipatory cognitive activity centered around future events perceived as threatening or problematic. It typically involves repetitive negative thoughts, mental rehearsal of possible adverse scenarios, and difficulty controlling these thoughts. Unlike fleeting concerns, worry may become chronic, leading to distress and impairment. Recognizing these features helps differentiate normal worry from problematic patterns requiring attention.</w:t>
      </w:r>
    </w:p>
    <w:p>
      <w:pPr>
        <w:pStyle w:val="Heading1"/>
      </w:pPr>
      <w:r>
        <w:t>Distinction Between Worry and Anxiety</w:t>
      </w:r>
    </w:p>
    <w:p>
      <w:r>
        <w:t>While worry primarily refers to the cognitive process of repetitive negative thoughts about the future, anxiety includes emotional, behavioral, and physiological components such as fear, restlessness, increased heart rate, and avoidance behaviors. Both are related but distinct constructs: worry is largely cognitive, whereas anxiety encompasses a broader symptom profile.</w:t>
      </w:r>
    </w:p>
    <w:p>
      <w:pPr>
        <w:pStyle w:val="Heading1"/>
      </w:pPr>
      <w:r>
        <w:t>Physiological and Neurological Mechanisms of Worry</w:t>
      </w:r>
    </w:p>
    <w:p>
      <w:r>
        <w:t>Worry activates brain regions involved in threat detection and emotion regulation, notably the amygdala, prefrontal cortex, and anterior cingulate cortex. Physiologically, worry is associated with heightened sympathetic nervous system activity, increased cortisol secretion, and autonomic arousal, which contribute to symptoms like muscle tension and disrupted sleep. Understanding these mechanisms aids in targeted intervention planning.</w:t>
      </w:r>
    </w:p>
    <w:p>
      <w:pPr>
        <w:pStyle w:val="Heading1"/>
      </w:pPr>
      <w:r>
        <w:t>Common Triggers and Causes of Excessive Worry</w:t>
      </w:r>
    </w:p>
    <w:p>
      <w:r>
        <w:t>Excessive worry can arise due to genetic predisposition, temperament (e.g., high neuroticism), stressful life events, chronic health conditions, and environmental factors such as trauma or socioeconomic stress. Cognitive biases, such as overestimating risk or intolerance of uncertainty, also exacerbate worry tendencies.</w:t>
      </w:r>
    </w:p>
    <w:p>
      <w:pPr>
        <w:pStyle w:val="Heading1"/>
      </w:pPr>
      <w:r>
        <w:t>Evidence-Based Behavioral Strategies for Managing Worry</w:t>
      </w:r>
    </w:p>
    <w:p>
      <w:r>
        <w:t>Effective behavioral approaches include cognitive restructuring, exposure to feared situations, problem-solving training, and relaxation techniques like deep breathing and progressive muscle relaxation. These strategies target maladaptive thoughts and physiological arousal to reduce chronic worry.</w:t>
      </w:r>
    </w:p>
    <w:p>
      <w:pPr>
        <w:pStyle w:val="Heading1"/>
      </w:pPr>
      <w:r>
        <w:t>Role of Cognitive Behavioral Therapy (CBT) in Worry Management</w:t>
      </w:r>
    </w:p>
    <w:p>
      <w:r>
        <w:t>CBT is a well-supported psychological therapy that helps individuals identify and modify unhelpful thought patterns and behaviors related to worry. Techniques involve cognitive restructuring, behavioral experiments, and skills training. Numerous randomized controlled trials confirm CBT's efficacy in reducing pathological worry and associated anxiety disorders.</w:t>
      </w:r>
    </w:p>
    <w:p>
      <w:pPr>
        <w:pStyle w:val="Heading1"/>
      </w:pPr>
      <w:r>
        <w:t>Mindfulness and Acceptance-Based Approaches</w:t>
      </w:r>
    </w:p>
    <w:p>
      <w:r>
        <w:t>Mindfulness meditation and acceptance-based therapies encourage nonjudgmental awareness of present-moment experiences, reducing engagement with repetitive worry thoughts. Emerging evidence from clinical trials supports these interventions as beneficial adjuncts or alternatives to traditional CBT, especially for individuals resistant to cognitive restructuring.</w:t>
      </w:r>
    </w:p>
    <w:p>
      <w:pPr>
        <w:pStyle w:val="Heading1"/>
      </w:pPr>
      <w:r>
        <w:t>Lifestyle Factors Influencing Worry and Stress Management</w:t>
      </w:r>
    </w:p>
    <w:p>
      <w:r>
        <w:t>Regular physical exercise, adequate sleep, balanced nutrition, and social support can mitigate worry by improving overall mental resilience and buffering physiological stress responses. Incorporating these lifestyle changes complements psychological interventions for a holistic management plan.</w:t>
      </w:r>
    </w:p>
    <w:p>
      <w:pPr>
        <w:pStyle w:val="Heading1"/>
      </w:pPr>
      <w:r>
        <w:t>Limitations and Challenges in Worry Management</w:t>
      </w:r>
    </w:p>
    <w:p>
      <w:r>
        <w:t>Not all individuals respond equally to existing worry management techniques due to factors like comorbid conditions, severity of symptoms, and personal motivation. Additionally, some approaches require professional guidance, and improper self-application may lead to increased distress or delay in seeking care.</w:t>
      </w:r>
    </w:p>
    <w:p>
      <w:pPr>
        <w:pStyle w:val="Heading1"/>
      </w:pPr>
      <w:r>
        <w:t>Safety Considerations in Worry Management Practices</w:t>
      </w:r>
    </w:p>
    <w:p>
      <w:r>
        <w:t>Non-pharmacological interventions such as CBT and mindfulness generally have favorable safety profiles. However, individuals should be cautious of unregulated self-help resources and recognize when symptoms warrant professional evaluation to exclude underlying disorders or need for additional treatment.</w:t>
      </w:r>
    </w:p>
    <w:p>
      <w:pPr>
        <w:pStyle w:val="Heading1"/>
      </w:pPr>
      <w:r>
        <w:t>Misconceptions About Worry and Its Management</w:t>
      </w:r>
    </w:p>
    <w:p>
      <w:r>
        <w:t>Common misunderstandings include believing that worry is always harmful, that it can be completely eradicated, or that it is merely a sign of personal weakness. Evidence shows worry can be adaptive in moderation and management focuses on control rather than elimination. Awareness of these misconceptions prevents stigma and promotes effective coping.</w:t>
      </w:r>
    </w:p>
    <w:p>
      <w:pPr>
        <w:pStyle w:val="Heading1"/>
      </w:pPr>
      <w:r>
        <w:t>When and How to Seek Professional Help for Worry</w:t>
      </w:r>
    </w:p>
    <w:p>
      <w:r>
        <w:t>Professional evaluation is recommended if worry becomes excessive, persistent, impairs functioning, or co-occurs with symptoms like severe anxiety, depression, or physical health problems. Mental health providers can offer diagnostic assessment, evidence-based therapies, and medication if indicated.</w:t>
      </w:r>
    </w:p>
    <w:p>
      <w:pPr>
        <w:pStyle w:val="Heading1"/>
      </w:pPr>
      <w:r>
        <w:t>Practical Guidance</w:t>
      </w:r>
    </w:p>
    <w:p>
      <w:pPr>
        <w:pStyle w:val="ListBullet"/>
      </w:pPr>
      <w:r>
        <w:t>Practice daily relaxation techniques such as deep breathing or progressive muscle relaxation to reduce physical tension associated with worry.</w:t>
      </w:r>
    </w:p>
    <w:p>
      <w:pPr>
        <w:pStyle w:val="ListBullet"/>
      </w:pPr>
      <w:r>
        <w:t>Use cognitive behavioral strategies like challenging unrealistic thoughts and problem-solving to manage worry triggers.</w:t>
      </w:r>
    </w:p>
    <w:p>
      <w:pPr>
        <w:pStyle w:val="ListBullet"/>
      </w:pPr>
      <w:r>
        <w:t>Incorporate mindfulness exercises to develop nonjudgmental awareness of thoughts and emotions.</w:t>
      </w:r>
    </w:p>
    <w:p>
      <w:pPr>
        <w:pStyle w:val="ListBullet"/>
      </w:pPr>
      <w:r>
        <w:t>Maintain a healthy lifestyle including regular physical activity, sufficient sleep, and balanced nutrition to support mental well-being.</w:t>
      </w:r>
    </w:p>
    <w:p>
      <w:pPr>
        <w:pStyle w:val="ListBullet"/>
      </w:pPr>
      <w:r>
        <w:t>Establish a consistent routine and limit exposure to worry-provoking stimuli especially before bedtime to improve sleep quality.</w:t>
      </w:r>
    </w:p>
    <w:p>
      <w:pPr>
        <w:pStyle w:val="ListBullet"/>
      </w:pPr>
      <w:r>
        <w:t>Seek social support from trusted individuals to share concerns and gather perspectives.</w:t>
      </w:r>
    </w:p>
    <w:p>
      <w:pPr>
        <w:pStyle w:val="ListBullet"/>
      </w:pPr>
      <w:r>
        <w:t>Be patient and persistent with worry management techniques; improvement often occurs progressively over weeks to months.</w:t>
      </w:r>
    </w:p>
    <w:p>
      <w:pPr>
        <w:pStyle w:val="ListBullet"/>
      </w:pPr>
      <w:r>
        <w:t>Consult a mental health professional if worry significantly disrupts daily life or is accompanied by other psychological symptoms.</w:t>
      </w:r>
    </w:p>
    <w:p>
      <w:pPr>
        <w:pStyle w:val="ListBullet"/>
      </w:pPr>
      <w:r>
        <w:t>Avoid relying solely on self-help without professional guidance if worry is severe or worsening.</w:t>
      </w:r>
    </w:p>
    <w:p>
      <w:pPr>
        <w:pStyle w:val="ListBullet"/>
      </w:pPr>
      <w:r>
        <w:t>Recognize that some degree of worry is a normal part of adaptive problem-solving and prepare accordingly.</w:t>
      </w:r>
    </w:p>
    <w:p>
      <w:pPr>
        <w:pStyle w:val="Heading1"/>
      </w:pPr>
      <w:r>
        <w:t>Safety Notes</w:t>
      </w:r>
    </w:p>
    <w:p>
      <w:pPr>
        <w:pStyle w:val="ListBullet"/>
      </w:pPr>
      <w:r>
        <w:t>Most behavioral and psychological interventions for worry have minimal risk when properly applied.</w:t>
      </w:r>
    </w:p>
    <w:p>
      <w:pPr>
        <w:pStyle w:val="ListBullet"/>
      </w:pPr>
      <w:r>
        <w:t>Avoid self-diagnosis and self-treatment in cases of severe or persistent worry; professional assessment is recommended.</w:t>
      </w:r>
    </w:p>
    <w:p>
      <w:pPr>
        <w:pStyle w:val="ListBullet"/>
      </w:pPr>
      <w:r>
        <w:t>Be cautious using unverified online resources or techniques that promise rapid elimination of worry.</w:t>
      </w:r>
    </w:p>
    <w:p>
      <w:pPr>
        <w:pStyle w:val="ListBullet"/>
      </w:pPr>
      <w:r>
        <w:t>Pharmacotherapy for worry-related disorders should only be initiated under medical supervision.</w:t>
      </w:r>
    </w:p>
    <w:p>
      <w:pPr>
        <w:pStyle w:val="ListBullet"/>
      </w:pPr>
      <w:r>
        <w:t>Mindfulness practices are generally safe but may initially increase distress in some individuals; gradual introduction is advisable.</w:t>
      </w:r>
    </w:p>
    <w:p>
      <w:pPr>
        <w:pStyle w:val="Heading1"/>
      </w:pPr>
      <w:r>
        <w:t>Common Misconceptions</w:t>
      </w:r>
    </w:p>
    <w:p>
      <w:r>
        <w:rPr>
          <w:b/>
        </w:rPr>
        <w:t xml:space="preserve">Misconception: </w:t>
      </w:r>
      <w:r>
        <w:t>Worry is always harmful and should be eliminated completely.</w:t>
      </w:r>
    </w:p>
    <w:p>
      <w:r>
        <w:rPr>
          <w:b/>
        </w:rPr>
        <w:t xml:space="preserve">Reality: </w:t>
      </w:r>
      <w:r>
        <w:t>Worry can be adaptive by helping anticipate and prepare for potential challenges; management aims to control excessive worry rather than eradicate all worry.</w:t>
      </w:r>
    </w:p>
    <w:p>
      <w:r>
        <w:rPr>
          <w:b/>
        </w:rPr>
        <w:t xml:space="preserve">Misconception: </w:t>
      </w:r>
      <w:r>
        <w:t>Only people with mental illness worry excessively.</w:t>
      </w:r>
    </w:p>
    <w:p>
      <w:r>
        <w:rPr>
          <w:b/>
        </w:rPr>
        <w:t xml:space="preserve">Reality: </w:t>
      </w:r>
      <w:r>
        <w:t>Excessive worry can affect individuals without diagnosed mental illness, often influenced by stress, personality, or life circumstances.</w:t>
      </w:r>
    </w:p>
    <w:p>
      <w:r>
        <w:rPr>
          <w:b/>
        </w:rPr>
        <w:t xml:space="preserve">Misconception: </w:t>
      </w:r>
      <w:r>
        <w:t>If I worry less, my problems will disappear.</w:t>
      </w:r>
    </w:p>
    <w:p>
      <w:r>
        <w:rPr>
          <w:b/>
        </w:rPr>
        <w:t xml:space="preserve">Reality: </w:t>
      </w:r>
      <w:r>
        <w:t>Worry management helps reduce distress and improve coping but does not remove life challenges themselves.</w:t>
      </w:r>
    </w:p>
    <w:p>
      <w:pPr>
        <w:pStyle w:val="Heading1"/>
      </w:pPr>
      <w:r>
        <w:t>Clinical Pearls</w:t>
      </w:r>
    </w:p>
    <w:p>
      <w:pPr>
        <w:pStyle w:val="ListNumber"/>
      </w:pPr>
      <w:r>
        <w:t>Cognitive Behavioral Therapy is a first-line, evidence-based treatment for excessive worry and related anxiety disorders.</w:t>
      </w:r>
    </w:p>
    <w:p>
      <w:pPr>
        <w:pStyle w:val="ListNumber"/>
      </w:pPr>
      <w:r>
        <w:t>Incorporating mindfulness practices complements cognitive approaches and can enhance overall treatment outcomes.</w:t>
      </w:r>
    </w:p>
    <w:p>
      <w:pPr>
        <w:pStyle w:val="ListNumber"/>
      </w:pPr>
      <w:r>
        <w:t>Physical health plays a significant role in managing worry; addressing sleep, nutrition, and exercise is essential.</w:t>
      </w:r>
    </w:p>
    <w:p>
      <w:pPr>
        <w:pStyle w:val="ListNumber"/>
      </w:pPr>
      <w:r>
        <w:t>Early intervention to manage excessive worry can prevent progression to more severe anxiety disorders.</w:t>
      </w:r>
    </w:p>
    <w:p>
      <w:pPr>
        <w:pStyle w:val="ListNumber"/>
      </w:pPr>
      <w:r>
        <w:t>Developing awareness of worry triggers allows more effective application of coping strategies.</w:t>
      </w:r>
    </w:p>
    <w:p>
      <w:pPr>
        <w:pStyle w:val="Heading1"/>
      </w:pPr>
      <w:r>
        <w:t>Key Takeaways</w:t>
      </w:r>
    </w:p>
    <w:p>
      <w:pPr>
        <w:pStyle w:val="ListBullet"/>
      </w:pPr>
      <w:r>
        <w:t>Worry is a repetitive cognitive process focused on potential negative future events, distinct from broader anxiety symptoms.</w:t>
      </w:r>
    </w:p>
    <w:p>
      <w:pPr>
        <w:pStyle w:val="ListBullet"/>
      </w:pPr>
      <w:r>
        <w:t>Excessive worry can impair mental wellbeing, leading to stress, sleep problems, and reduced functioning.</w:t>
      </w:r>
    </w:p>
    <w:p>
      <w:pPr>
        <w:pStyle w:val="ListBullet"/>
      </w:pPr>
      <w:r>
        <w:t>Evidence-based management includes cognitive-behavioral strategies, mindfulness, relaxation, and lifestyle adjustments.</w:t>
      </w:r>
    </w:p>
    <w:p>
      <w:pPr>
        <w:pStyle w:val="ListBullet"/>
      </w:pPr>
      <w:r>
        <w:t>CBT is a widely validated approach targeting maladaptive thought patterns to reduce worry.</w:t>
      </w:r>
    </w:p>
    <w:p>
      <w:pPr>
        <w:pStyle w:val="ListBullet"/>
      </w:pPr>
      <w:r>
        <w:t>Mindfulness and acceptance-based approaches show growing evidence as effective complementary treatments.</w:t>
      </w:r>
    </w:p>
    <w:p>
      <w:pPr>
        <w:pStyle w:val="ListBullet"/>
      </w:pPr>
      <w:r>
        <w:t>Lifestyle factors such as exercise and sleep significantly influence worry levels.</w:t>
      </w:r>
    </w:p>
    <w:p>
      <w:pPr>
        <w:pStyle w:val="ListBullet"/>
      </w:pPr>
      <w:r>
        <w:t>Safety profiles of non-pharmacological treatments are generally favorable, but professional guidance is advisable for severe cases.</w:t>
      </w:r>
    </w:p>
    <w:p>
      <w:pPr>
        <w:pStyle w:val="ListBullet"/>
      </w:pPr>
      <w:r>
        <w:t>Acknowledging and correcting common misconceptions about worry enhances effective management and reduces stigma.</w:t>
      </w:r>
    </w:p>
    <w:p>
      <w:pPr>
        <w:pStyle w:val="Heading1"/>
      </w:pPr>
      <w:r>
        <w:t>Glossary</w:t>
      </w:r>
    </w:p>
    <w:p>
      <w:r>
        <w:rPr>
          <w:b/>
        </w:rPr>
        <w:t xml:space="preserve">Worry: </w:t>
      </w:r>
      <w:r>
        <w:t>Repetitive, often uncontrollable thoughts about potential negative future events.</w:t>
      </w:r>
    </w:p>
    <w:p>
      <w:r>
        <w:rPr>
          <w:b/>
        </w:rPr>
        <w:t xml:space="preserve">Anxiety: </w:t>
      </w:r>
      <w:r>
        <w:t>A broad emotional state marked by fear, nervousness, and physical symptoms like increased heart rate, often involving worry.</w:t>
      </w:r>
    </w:p>
    <w:p>
      <w:r>
        <w:rPr>
          <w:b/>
        </w:rPr>
        <w:t xml:space="preserve">Cognitive Behavioral Therapy (CBT): </w:t>
      </w:r>
      <w:r>
        <w:t>A psychological treatment focusing on changing unhelpful thought patterns and behaviors.</w:t>
      </w:r>
    </w:p>
    <w:p>
      <w:r>
        <w:rPr>
          <w:b/>
        </w:rPr>
        <w:t xml:space="preserve">Mindfulness: </w:t>
      </w:r>
      <w:r>
        <w:t>A practice involving nonjudgmental awareness and acceptance of present-moment experiences.</w:t>
      </w:r>
    </w:p>
    <w:p>
      <w:r>
        <w:rPr>
          <w:b/>
        </w:rPr>
        <w:t xml:space="preserve">Rumination: </w:t>
      </w:r>
      <w:r>
        <w:t>Persistent thinking about distressing situations, often focusing on past events, similar but not identical to worry.</w:t>
      </w:r>
    </w:p>
    <w:p>
      <w:r>
        <w:rPr>
          <w:b/>
        </w:rPr>
        <w:t xml:space="preserve">Sympathetic Nervous System: </w:t>
      </w:r>
      <w:r>
        <w:t>Part of the autonomic nervous system that activates the body's 'fight or flight' response during stress.</w:t>
      </w:r>
    </w:p>
    <w:p>
      <w:r>
        <w:rPr>
          <w:b/>
        </w:rPr>
        <w:t xml:space="preserve">Cortisol: </w:t>
      </w:r>
      <w:r>
        <w:t>A hormone released during stress that affects various bodily functions, including immune response and metabolism.</w:t>
      </w:r>
    </w:p>
    <w:p>
      <w:r>
        <w:rPr>
          <w:b/>
        </w:rPr>
        <w:t xml:space="preserve">Progressive Muscle Relaxation: </w:t>
      </w:r>
      <w:r>
        <w:t>A technique for reducing physical tension involving sequentially tensing and relaxing muscle groups.</w:t>
      </w:r>
    </w:p>
    <w:p>
      <w:pPr>
        <w:pStyle w:val="Heading1"/>
      </w:pPr>
      <w:r>
        <w:t>Related Modules</w:t>
      </w:r>
    </w:p>
    <w:p>
      <w:pPr>
        <w:pStyle w:val="ListBullet"/>
      </w:pPr>
      <w:r>
        <w:t>STR-061-Understanding-Anxiety</w:t>
      </w:r>
    </w:p>
    <w:p>
      <w:pPr>
        <w:pStyle w:val="ListBullet"/>
      </w:pPr>
      <w:r>
        <w:t>STR-042-Mindfulness-and-Meditation</w:t>
      </w:r>
    </w:p>
    <w:p>
      <w:pPr>
        <w:pStyle w:val="ListBullet"/>
      </w:pPr>
      <w:r>
        <w:t>STR-016-Stress-Physiology</w:t>
      </w:r>
    </w:p>
    <w:p>
      <w:pPr>
        <w:pStyle w:val="Heading1"/>
      </w:pPr>
      <w:r>
        <w:t>Illustration Specifications</w:t>
      </w:r>
    </w:p>
    <w:p>
      <w:pPr>
        <w:pStyle w:val="Heading2"/>
      </w:pPr>
      <w:r>
        <w:t>STR073-ILL-01 - Brain Regions Involved in Worry</w:t>
      </w:r>
    </w:p>
    <w:p>
      <w:r>
        <w:t>Type: Diagram</w:t>
      </w:r>
    </w:p>
    <w:p>
      <w:r>
        <w:t>Illustrates key brain areas (amygdala, prefrontal cortex, anterior cingulate cortex) activated during worry and their roles.</w:t>
      </w:r>
    </w:p>
    <w:p>
      <w:r>
        <w:t>Alt text: Diagram showing brain regions associated with worry processing.</w:t>
      </w:r>
    </w:p>
    <w:p>
      <w:pPr>
        <w:pStyle w:val="Heading2"/>
      </w:pPr>
      <w:r>
        <w:t>STR073-ILL-02 - Physiological Response to Worry</w:t>
      </w:r>
    </w:p>
    <w:p>
      <w:r>
        <w:t>Type: Infographic</w:t>
      </w:r>
    </w:p>
    <w:p>
      <w:r>
        <w:t>Depicts the sympathetic nervous system activation and cortisol release during episodes of worry.</w:t>
      </w:r>
    </w:p>
    <w:p>
      <w:r>
        <w:t>Alt text: Infographic of physiological stress responses linked to worry.</w:t>
      </w:r>
    </w:p>
    <w:p>
      <w:pPr>
        <w:pStyle w:val="Heading2"/>
      </w:pPr>
      <w:r>
        <w:t>STR073-ILL-03 - Cognitive Behavioral Therapy Process</w:t>
      </w:r>
    </w:p>
    <w:p>
      <w:r>
        <w:t>Type: Flowchart</w:t>
      </w:r>
    </w:p>
    <w:p>
      <w:r>
        <w:t>Shows steps of CBT approach including identifying negative thoughts, challenging them, and behavior change.</w:t>
      </w:r>
    </w:p>
    <w:p>
      <w:r>
        <w:t>Alt text: Flowchart outlining CBT steps for managing worry.</w:t>
      </w:r>
    </w:p>
    <w:p>
      <w:pPr>
        <w:pStyle w:val="Heading2"/>
      </w:pPr>
      <w:r>
        <w:t>STR073-ILL-04 - Mindfulness Practice Techniques</w:t>
      </w:r>
    </w:p>
    <w:p>
      <w:r>
        <w:t>Type: Illustration</w:t>
      </w:r>
    </w:p>
    <w:p>
      <w:r>
        <w:t>Visual guide to basic mindfulness exercises such as focused breathing and body scan.</w:t>
      </w:r>
    </w:p>
    <w:p>
      <w:r>
        <w:t>Alt text: Illustration depicting mindfulness meditation techniques.</w:t>
      </w:r>
    </w:p>
    <w:p>
      <w:pPr>
        <w:pStyle w:val="Heading1"/>
      </w:pPr>
      <w:r>
        <w:t>References</w:t>
      </w:r>
    </w:p>
    <w:p>
      <w:pPr>
        <w:pStyle w:val="ListBullet"/>
      </w:pPr>
      <w:r>
        <w:t>Cognitive-behavioral therapy for generalized anxiety disorder: A meta-analysis of randomized placebo-controlled trials | Hunot, V. et al. | 2007 | Unverified | Unverified</w:t>
      </w:r>
    </w:p>
    <w:p>
      <w:pPr>
        <w:pStyle w:val="ListBullet"/>
      </w:pPr>
      <w:r>
        <w:t>Mindfulness-based stress reduction and health benefits: A meta-analysis | Grossman, P., Niemann, L., Schmidt, S., Walach, H. | 2004 | Unverified | Unverified</w:t>
      </w:r>
    </w:p>
    <w:p>
      <w:pPr>
        <w:pStyle w:val="ListBullet"/>
      </w:pPr>
      <w:r>
        <w:t>The neurobiology of worry and pathways to anxiety | Paulesu, E. et al. | 2010 | Unverified | Unverified</w:t>
      </w:r>
    </w:p>
    <w:p>
      <w:pPr>
        <w:pStyle w:val="ListBullet"/>
      </w:pPr>
      <w:r>
        <w:t>Exercise for anxiety and depression: A systematic review | Stubbs, B. et al.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