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NUT-036 - Vitamin C</w:t>
      </w:r>
    </w:p>
    <w:p>
      <w:r>
        <w:rPr>
          <w:i/>
        </w:rPr>
        <w:t>Collagen, antioxidant function, iron absorption,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C, ascorbic acid, collagen synthesis, antioxidant, iron absorption, scurvy, micronutrient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C, also known as ascorbic acid, is a vital water-soluble micronutrient that plays multiple essential roles in human health. It functions primarily as a cofactor in enzymatic reactions, notably collagen synthesis, which is critical for maintaining the integrity of skin, blood vessels, bones, and connective tissue. Vitamin C acts as an antioxidant, neutralizing free radicals and reducing oxidative stress that contributes to cellular damage and aging. Additionally, it enhances the absorption of non-heme iron from plant-based foods, aiding in the prevention of iron deficiency anemia. The body cannot synthesize vitamin C endogenously, making dietary intake necessary. Deficiency leads to scurvy, characterized by fatigue, gum bleeding, impaired wound healing, and bruising due to defective collagen. Daily intake recommendations vary but commonly range around 75-90 mg for adults, achievable with a diet rich in fruits and vegetables such as citrus, berries, and green leafy vegetables. However, excess vitamin C intake, typically above 2000 mg per day, may cause gastrointestinal disturbances like diarrhea and kidney stone formation in susceptible individuals. Despite its health benefits, vitamin C supplementation beyond recommended doses has limited evidence for preventing chronic diseases. Important related concepts include the distinction between water-soluble and fat-soluble vitamins, the role of antioxidants in health, and interactions influencing micronutrient bioavailability. This module provides detailed insights into vitamin C's biochemical functions, dietary sources, clinical significance, safety considerations, and practical guidance for maintaining optimal levels.</w:t>
      </w:r>
    </w:p>
    <w:p>
      <w:pPr>
        <w:pStyle w:val="Heading1"/>
      </w:pPr>
      <w:r>
        <w:t>Customer Questions Answered</w:t>
      </w:r>
    </w:p>
    <w:p>
      <w:pPr>
        <w:pStyle w:val="ListBullet"/>
      </w:pPr>
      <w:r>
        <w:t>What is vitamin C and why is it important?</w:t>
      </w:r>
    </w:p>
    <w:p>
      <w:pPr>
        <w:pStyle w:val="ListBullet"/>
      </w:pPr>
      <w:r>
        <w:t>How does vitamin C help with collagen production?</w:t>
      </w:r>
    </w:p>
    <w:p>
      <w:pPr>
        <w:pStyle w:val="ListBullet"/>
      </w:pPr>
      <w:r>
        <w:t>What role does vitamin C play as an antioxidant?</w:t>
      </w:r>
    </w:p>
    <w:p>
      <w:pPr>
        <w:pStyle w:val="ListBullet"/>
      </w:pPr>
      <w:r>
        <w:t>Can vitamin C improve iron absorption?</w:t>
      </w:r>
    </w:p>
    <w:p>
      <w:pPr>
        <w:pStyle w:val="ListBullet"/>
      </w:pPr>
      <w:r>
        <w:t>What are the symptoms of vitamin C deficiency?</w:t>
      </w:r>
    </w:p>
    <w:p>
      <w:pPr>
        <w:pStyle w:val="ListBullet"/>
      </w:pPr>
      <w:r>
        <w:t>How much vitamin C should adults consume daily?</w:t>
      </w:r>
    </w:p>
    <w:p>
      <w:pPr>
        <w:pStyle w:val="ListBullet"/>
      </w:pPr>
      <w:r>
        <w:t>Are there risks to taking too much vitamin C?</w:t>
      </w:r>
    </w:p>
    <w:p>
      <w:pPr>
        <w:pStyle w:val="ListBullet"/>
      </w:pPr>
      <w:r>
        <w:t>What foods are high in vitamin C?</w:t>
      </w:r>
    </w:p>
    <w:p>
      <w:pPr>
        <w:pStyle w:val="Heading1"/>
      </w:pPr>
      <w:r>
        <w:t>Learning Objectives</w:t>
      </w:r>
    </w:p>
    <w:p>
      <w:pPr>
        <w:pStyle w:val="ListBullet"/>
      </w:pPr>
      <w:r>
        <w:t>Understand the biochemical role of vitamin C in collagen synthesis.</w:t>
      </w:r>
    </w:p>
    <w:p>
      <w:pPr>
        <w:pStyle w:val="ListBullet"/>
      </w:pPr>
      <w:r>
        <w:t>Explain the antioxidant functions of vitamin C and its health implications.</w:t>
      </w:r>
    </w:p>
    <w:p>
      <w:pPr>
        <w:pStyle w:val="ListBullet"/>
      </w:pPr>
      <w:r>
        <w:t>Recognize the role of vitamin C in enhancing iron absorption.</w:t>
      </w:r>
    </w:p>
    <w:p>
      <w:pPr>
        <w:pStyle w:val="ListBullet"/>
      </w:pPr>
      <w:r>
        <w:t>Identify symptoms and clinical signs of vitamin C deficiency.</w:t>
      </w:r>
    </w:p>
    <w:p>
      <w:pPr>
        <w:pStyle w:val="ListBullet"/>
      </w:pPr>
      <w:r>
        <w:t>Describe dietary sources and recommended intake levels of vitamin C.</w:t>
      </w:r>
    </w:p>
    <w:p>
      <w:pPr>
        <w:pStyle w:val="ListBullet"/>
      </w:pPr>
      <w:r>
        <w:t>Discuss potential risks and safety considerations of vitamin C supplementation.</w:t>
      </w:r>
    </w:p>
    <w:p>
      <w:pPr>
        <w:pStyle w:val="ListBullet"/>
      </w:pPr>
      <w:r>
        <w:t>Evaluate common misconceptions about vitamin C use and supplementation.</w:t>
      </w:r>
    </w:p>
    <w:p>
      <w:pPr>
        <w:pStyle w:val="ListBullet"/>
      </w:pPr>
      <w:r>
        <w:t>Apply practical guidance for maintaining adequate vitamin C status through diet.</w:t>
      </w:r>
    </w:p>
    <w:p>
      <w:pPr>
        <w:pStyle w:val="Heading1"/>
      </w:pPr>
      <w:r>
        <w:t>Definition</w:t>
      </w:r>
    </w:p>
    <w:p>
      <w:r>
        <w:t>Vitamin C (ascorbic acid) is an essential water-soluble vitamin important for enzymatic reactions, antioxidant defense, and nutrient absorption, which must be obtained through diet due to lack of endogenous synthesis.</w:t>
      </w:r>
    </w:p>
    <w:p>
      <w:pPr>
        <w:pStyle w:val="Heading1"/>
      </w:pPr>
      <w:r>
        <w:t>Why This Matters</w:t>
      </w:r>
    </w:p>
    <w:p>
      <w:r>
        <w:t>Adequate vitamin C status is crucial for maintaining healthy connective tissue, preventing deficiency diseases like scurvy, supporting immune function, and enhancing iron absorption, which collectively contribute to overall health and disease prevention.</w:t>
      </w:r>
    </w:p>
    <w:p>
      <w:pPr>
        <w:pStyle w:val="Heading1"/>
      </w:pPr>
      <w:r>
        <w:t>Vitamin C Biochemistry and Functions</w:t>
      </w:r>
    </w:p>
    <w:p>
      <w:r>
        <w:t>Vitamin C is a potent biological molecule involved primarily as a cofactor for enzymes that catalyze hydroxylation reactions essential for collagen synthesis. It contributes electrons to convert proline and lysine residues into hydroxyproline and hydroxylysine, stabilizing collagen triple helices. Furthermore, vitamin C functions as an antioxidant by donating electrons to neutralize reactive oxygen species, thus protecting cells from oxidative damage linked to aging and chronic diseases.</w:t>
      </w:r>
    </w:p>
    <w:p>
      <w:pPr>
        <w:pStyle w:val="Heading1"/>
      </w:pPr>
      <w:r>
        <w:t>Collagen Synthesis and Tissue Health</w:t>
      </w:r>
    </w:p>
    <w:p>
      <w:r>
        <w:t>Collagen is a structural protein fundamental to skin, blood vessels, cartilage, and bones. Vitamin C-dependent hydroxylation of collagen peptides ensures proper folding, stability, and cross-linking of collagen fibers. Insufficient vitamin C disrupts collagen formation, leading to fragile blood vessels, poor wound healing, and connective tissue abnormalities evident in scurvy.</w:t>
      </w:r>
    </w:p>
    <w:p>
      <w:pPr>
        <w:pStyle w:val="Heading1"/>
      </w:pPr>
      <w:r>
        <w:t>Antioxidant Role and Immune Support</w:t>
      </w:r>
    </w:p>
    <w:p>
      <w:r>
        <w:t>As an antioxidant, vitamin C scavenges free radicals and regenerates other antioxidants like vitamin E, which reduces oxidative stress and inflammation. This action supports immune defense mechanisms by protecting leukocytes from oxidative damage during pathogen response.</w:t>
      </w:r>
    </w:p>
    <w:p>
      <w:pPr>
        <w:pStyle w:val="Heading1"/>
      </w:pPr>
      <w:r>
        <w:t>Vitamin C and Iron Absorption</w:t>
      </w:r>
    </w:p>
    <w:p>
      <w:r>
        <w:t>Vitamin C enhances the bioavailability of non-heme iron by reducing ferric (Fe3+) to ferrous (Fe2+) iron, which is more readily absorbed in the intestine. This helps prevent iron deficiency anemia, especially in populations consuming plant-based diets with limited heme iron sources.</w:t>
      </w:r>
    </w:p>
    <w:p>
      <w:pPr>
        <w:pStyle w:val="Heading1"/>
      </w:pPr>
      <w:r>
        <w:t>Vitamin C Deficiency and Clinical Consequences</w:t>
      </w:r>
    </w:p>
    <w:p>
      <w:r>
        <w:t>Vitamin C deficiency causes scurvy, characterized by symptoms such as fatigue, gum inflammation, bleeding, petechiae, joint pain, and impaired wound healing. These clinical signs result from defective collagen and weakened connective tissue. Early identification and supplementation prevent progression to severe disease and complications.</w:t>
      </w:r>
    </w:p>
    <w:p>
      <w:pPr>
        <w:pStyle w:val="Heading1"/>
      </w:pPr>
      <w:r>
        <w:t>Dietary Sources and Recommended Intake</w:t>
      </w:r>
    </w:p>
    <w:p>
      <w:r>
        <w:t>Fruits like oranges, kiwifruit, strawberries, and vegetables such as bell peppers and broccoli are rich natural sources of vitamin C. Recommended daily intake for adults is approximately 75 mg for women and 90 mg for men. Cooking can reduce vitamin C content, so fresh or lightly cooked foods are preferable.</w:t>
      </w:r>
    </w:p>
    <w:p>
      <w:pPr>
        <w:pStyle w:val="Heading1"/>
      </w:pPr>
      <w:r>
        <w:t>Vitamin C Supplementation and Safety Considerations</w:t>
      </w:r>
    </w:p>
    <w:p>
      <w:r>
        <w:t>While moderate supplementation can prevent deficiency, excessive vitamin C intake (&gt;2000 mg/day) may cause gastrointestinal upset (diarrhea, cramps) and increase risk of kidney stones in susceptible individuals. There is limited evidence that high-dose supplementation prevents or treats chronic diseases. Caution is advised with high doses, especially in patients with predispositions.</w:t>
      </w:r>
    </w:p>
    <w:p>
      <w:pPr>
        <w:pStyle w:val="Heading1"/>
      </w:pPr>
      <w:r>
        <w:t>Common Misconceptions and Clinical Pearls</w:t>
      </w:r>
    </w:p>
    <w:p>
      <w:r>
        <w:t>Vitamin C is often believed to prevent or cure the common cold, but evidence only suggests modest symptom duration reduction. It is not a substitute for balanced nutrition or medical treatment. Clinical signs of deficiency are rare in developed countries but should be considered in malnutrition or malabsorption cases. Vitamin C testing can aid diagnosis but is not routinely required.</w:t>
      </w:r>
    </w:p>
    <w:p>
      <w:pPr>
        <w:pStyle w:val="Heading1"/>
      </w:pPr>
      <w:r>
        <w:t>Practical Guidance</w:t>
      </w:r>
    </w:p>
    <w:p>
      <w:pPr>
        <w:pStyle w:val="ListBullet"/>
      </w:pPr>
      <w:r>
        <w:t>Include vitamin C-rich fruits and vegetables daily to meet recommended intake.</w:t>
      </w:r>
    </w:p>
    <w:p>
      <w:pPr>
        <w:pStyle w:val="ListBullet"/>
      </w:pPr>
      <w:r>
        <w:t>Consume vitamin C foods raw or lightly cooked to preserve content.</w:t>
      </w:r>
    </w:p>
    <w:p>
      <w:pPr>
        <w:pStyle w:val="ListBullet"/>
      </w:pPr>
      <w:r>
        <w:t>Be cautious with high-dose vitamin C supplements; consult healthcare provider if considering them.</w:t>
      </w:r>
    </w:p>
    <w:p>
      <w:pPr>
        <w:pStyle w:val="ListBullet"/>
      </w:pPr>
      <w:r>
        <w:t>Recognize symptoms of deficiency, especially in at-risk populations like older adults or those with limited diets.</w:t>
      </w:r>
    </w:p>
    <w:p>
      <w:pPr>
        <w:pStyle w:val="ListBullet"/>
      </w:pPr>
      <w:r>
        <w:t>Avoid over-reliance on vitamin C supplements for infection prevention; maintain overall balanced nutrition.</w:t>
      </w:r>
    </w:p>
    <w:p>
      <w:pPr>
        <w:pStyle w:val="Heading1"/>
      </w:pPr>
      <w:r>
        <w:t>Safety Notes</w:t>
      </w:r>
    </w:p>
    <w:p>
      <w:pPr>
        <w:pStyle w:val="ListBullet"/>
      </w:pPr>
      <w:r>
        <w:t>Excessive vitamin C intake (&gt;2000 mg daily) can cause gastrointestinal discomfort.</w:t>
      </w:r>
    </w:p>
    <w:p>
      <w:pPr>
        <w:pStyle w:val="ListBullet"/>
      </w:pPr>
      <w:r>
        <w:t>High doses may increase risk of kidney stones in people with a history of oxalate stones.</w:t>
      </w:r>
    </w:p>
    <w:p>
      <w:pPr>
        <w:pStyle w:val="ListBullet"/>
      </w:pPr>
      <w:r>
        <w:t>Individuals with certain conditions (e.g., kidney disorders) should consult healthcare providers before supplementation.</w:t>
      </w:r>
    </w:p>
    <w:p>
      <w:pPr>
        <w:pStyle w:val="ListBullet"/>
      </w:pPr>
      <w:r>
        <w:t>Vitamin C supplements can interfere with some medical tests; inform providers accordingly.</w:t>
      </w:r>
    </w:p>
    <w:p>
      <w:pPr>
        <w:pStyle w:val="Heading1"/>
      </w:pPr>
      <w:r>
        <w:t>Common Misconceptions</w:t>
      </w:r>
    </w:p>
    <w:p>
      <w:r>
        <w:rPr>
          <w:b/>
        </w:rPr>
        <w:t xml:space="preserve">Misconception: </w:t>
      </w:r>
      <w:r>
        <w:t>Vitamin C can prevent or cure the common cold.</w:t>
      </w:r>
    </w:p>
    <w:p>
      <w:r>
        <w:rPr>
          <w:b/>
        </w:rPr>
        <w:t xml:space="preserve">Reality: </w:t>
      </w:r>
      <w:r>
        <w:t>Vitamin C may only modestly reduce cold duration; it does not prevent or cure it.</w:t>
      </w:r>
    </w:p>
    <w:p>
      <w:r>
        <w:rPr>
          <w:b/>
        </w:rPr>
        <w:t xml:space="preserve">Misconception: </w:t>
      </w:r>
      <w:r>
        <w:t>High doses of vitamin C are always beneficial for health.</w:t>
      </w:r>
    </w:p>
    <w:p>
      <w:r>
        <w:rPr>
          <w:b/>
        </w:rPr>
        <w:t xml:space="preserve">Reality: </w:t>
      </w:r>
      <w:r>
        <w:t>Excessive doses may cause side effects, and benefits beyond preventing deficiency are unproven.</w:t>
      </w:r>
    </w:p>
    <w:p>
      <w:r>
        <w:rPr>
          <w:b/>
        </w:rPr>
        <w:t xml:space="preserve">Misconception: </w:t>
      </w:r>
      <w:r>
        <w:t>Vitamin C deficiency is common in developed countries.</w:t>
      </w:r>
    </w:p>
    <w:p>
      <w:r>
        <w:rPr>
          <w:b/>
        </w:rPr>
        <w:t xml:space="preserve">Reality: </w:t>
      </w:r>
      <w:r>
        <w:t>Clinical deficiency is rare with normal diets but can occur in malnutrition or absorption disorders.</w:t>
      </w:r>
    </w:p>
    <w:p>
      <w:pPr>
        <w:pStyle w:val="Heading1"/>
      </w:pPr>
      <w:r>
        <w:t>Clinical Pearls</w:t>
      </w:r>
    </w:p>
    <w:p>
      <w:pPr>
        <w:pStyle w:val="ListNumber"/>
      </w:pPr>
      <w:r>
        <w:t>Vitamin C is essential for stable collagen to prevent tissue fragility.</w:t>
      </w:r>
    </w:p>
    <w:p>
      <w:pPr>
        <w:pStyle w:val="ListNumber"/>
      </w:pPr>
      <w:r>
        <w:t>Antioxidant activity supports immune cell function during infections.</w:t>
      </w:r>
    </w:p>
    <w:p>
      <w:pPr>
        <w:pStyle w:val="ListNumber"/>
      </w:pPr>
      <w:r>
        <w:t>Dietary vitamin C enhances iron absorption, reducing anemia risk in vegetarian diets.</w:t>
      </w:r>
    </w:p>
    <w:p>
      <w:pPr>
        <w:pStyle w:val="ListNumber"/>
      </w:pPr>
      <w:r>
        <w:t>Deficiency symptoms typically resolve rapidly with supplementation.</w:t>
      </w:r>
    </w:p>
    <w:p>
      <w:pPr>
        <w:pStyle w:val="ListNumber"/>
      </w:pPr>
      <w:r>
        <w:t>No reliable evidence supports vitamin C supplementation to prevent chronic diseases in healthy individuals.</w:t>
      </w:r>
    </w:p>
    <w:p>
      <w:pPr>
        <w:pStyle w:val="Heading1"/>
      </w:pPr>
      <w:r>
        <w:t>Key Takeaways</w:t>
      </w:r>
    </w:p>
    <w:p>
      <w:pPr>
        <w:pStyle w:val="ListBullet"/>
      </w:pPr>
      <w:r>
        <w:t>Vitamin C is an essential nutrient required for collagen synthesis, antioxidant defense, and iron absorption.</w:t>
      </w:r>
    </w:p>
    <w:p>
      <w:pPr>
        <w:pStyle w:val="ListBullet"/>
      </w:pPr>
      <w:r>
        <w:t>Dietary intake from fruits and vegetables typically meets requirements for most adults.</w:t>
      </w:r>
    </w:p>
    <w:p>
      <w:pPr>
        <w:pStyle w:val="ListBullet"/>
      </w:pPr>
      <w:r>
        <w:t>Deficiency leads to scurvy, a rare but serious condition with recognizable clinical signs.</w:t>
      </w:r>
    </w:p>
    <w:p>
      <w:pPr>
        <w:pStyle w:val="ListBullet"/>
      </w:pPr>
      <w:r>
        <w:t>High-dose supplementation has limited benefits and potential risks.</w:t>
      </w:r>
    </w:p>
    <w:p>
      <w:pPr>
        <w:pStyle w:val="ListBullet"/>
      </w:pPr>
      <w:r>
        <w:t>Maintain balanced nutrition rather than relying on supplements alone.</w:t>
      </w:r>
    </w:p>
    <w:p>
      <w:pPr>
        <w:pStyle w:val="Heading1"/>
      </w:pPr>
      <w:r>
        <w:t>Glossary</w:t>
      </w:r>
    </w:p>
    <w:p>
      <w:r>
        <w:rPr>
          <w:b/>
        </w:rPr>
        <w:t xml:space="preserve">Vitamin C: </w:t>
      </w:r>
      <w:r>
        <w:t>A water-soluble vitamin (ascorbic acid) essential for collagen synthesis, antioxidant activity, and nutrient absorption.</w:t>
      </w:r>
    </w:p>
    <w:p>
      <w:r>
        <w:rPr>
          <w:b/>
        </w:rPr>
        <w:t xml:space="preserve">Collagen: </w:t>
      </w:r>
      <w:r>
        <w:t>A structural protein providing strength and support to connective tissues, skin, and bones.</w:t>
      </w:r>
    </w:p>
    <w:p>
      <w:r>
        <w:rPr>
          <w:b/>
        </w:rPr>
        <w:t xml:space="preserve">Antioxidant: </w:t>
      </w:r>
      <w:r>
        <w:t>A molecule that inhibits oxidation and neutralizes harmful free radicals to protect cells.</w:t>
      </w:r>
    </w:p>
    <w:p>
      <w:r>
        <w:rPr>
          <w:b/>
        </w:rPr>
        <w:t xml:space="preserve">Scurvy: </w:t>
      </w:r>
      <w:r>
        <w:t>A disease caused by vitamin C deficiency leading to impaired collagen production and tissue fragility.</w:t>
      </w:r>
    </w:p>
    <w:p>
      <w:r>
        <w:rPr>
          <w:b/>
        </w:rPr>
        <w:t xml:space="preserve">Non-heme iron: </w:t>
      </w:r>
      <w:r>
        <w:t>The form of iron present in plant-based foods, less readily absorbed than heme iron from animal sources.</w:t>
      </w:r>
    </w:p>
    <w:p>
      <w:pPr>
        <w:pStyle w:val="Heading1"/>
      </w:pPr>
      <w:r>
        <w:t>Related Modules</w:t>
      </w:r>
    </w:p>
    <w:p>
      <w:pPr>
        <w:pStyle w:val="ListBullet"/>
      </w:pPr>
      <w:r>
        <w:t>NUT-014 Iron Metabolism and Absorption</w:t>
      </w:r>
    </w:p>
    <w:p>
      <w:pPr>
        <w:pStyle w:val="ListBullet"/>
      </w:pPr>
      <w:r>
        <w:t>NUT-021 Antioxidants in Nutrition</w:t>
      </w:r>
    </w:p>
    <w:p>
      <w:pPr>
        <w:pStyle w:val="ListBullet"/>
      </w:pPr>
      <w:r>
        <w:t>NUT-053 Micronutrient Deficiencies and Public Health</w:t>
      </w:r>
    </w:p>
    <w:p>
      <w:pPr>
        <w:pStyle w:val="Heading1"/>
      </w:pPr>
      <w:r>
        <w:t>Illustration Specifications</w:t>
      </w:r>
    </w:p>
    <w:p>
      <w:pPr>
        <w:pStyle w:val="Heading2"/>
      </w:pPr>
      <w:r>
        <w:t>ill-001 - Vitamin C in Collagen Synthesis</w:t>
      </w:r>
    </w:p>
    <w:p>
      <w:r>
        <w:t>Type: Diagram</w:t>
      </w:r>
    </w:p>
    <w:p>
      <w:r>
        <w:t>Visualization of vitamin C’s role as a cofactor in hydroxylation of proline and lysine residues during collagen formation.</w:t>
      </w:r>
    </w:p>
    <w:p>
      <w:r>
        <w:t>Alt text: Diagram showing vitamin C facilitating hydroxylation in collagen synthesis.</w:t>
      </w:r>
    </w:p>
    <w:p>
      <w:pPr>
        <w:pStyle w:val="Heading2"/>
      </w:pPr>
      <w:r>
        <w:t>ill-002 - Dietary Sources of Vitamin C</w:t>
      </w:r>
    </w:p>
    <w:p>
      <w:r>
        <w:t>Type: Photographic Chart</w:t>
      </w:r>
    </w:p>
    <w:p>
      <w:r>
        <w:t>Images of fruits and vegetables rich in vitamin C including oranges, kiwis, strawberries, bell peppers, and broccoli.</w:t>
      </w:r>
    </w:p>
    <w:p>
      <w:r>
        <w:t>Alt text: Photos of vitamin C rich foods like citrus fruits and green vegetables.</w:t>
      </w:r>
    </w:p>
    <w:p>
      <w:pPr>
        <w:pStyle w:val="Heading2"/>
      </w:pPr>
      <w:r>
        <w:t>ill-003 - Symptoms of Vitamin C Deficiency (Scurvy)</w:t>
      </w:r>
    </w:p>
    <w:p>
      <w:r>
        <w:t>Type: Clinical Illustration</w:t>
      </w:r>
    </w:p>
    <w:p>
      <w:r>
        <w:t>Visual presentation of clinical signs of scurvy such as gum bleeding, bruising, and impaired wound healing.</w:t>
      </w:r>
    </w:p>
    <w:p>
      <w:r>
        <w:t>Alt text: Illustration highlighting symptoms of vitamin C deficiency scurvy.</w:t>
      </w:r>
    </w:p>
    <w:p>
      <w:pPr>
        <w:pStyle w:val="Heading2"/>
      </w:pPr>
      <w:r>
        <w:t>ill-004 - Mechanism Enhancing Non-Heme Iron Absorption</w:t>
      </w:r>
    </w:p>
    <w:p>
      <w:r>
        <w:t>Type: Schematic</w:t>
      </w:r>
    </w:p>
    <w:p>
      <w:r>
        <w:t>Diagram depicting vitamin C reducing ferric iron to ferrous form enhancing intestinal absorption.</w:t>
      </w:r>
    </w:p>
    <w:p>
      <w:r>
        <w:t>Alt text: Graphic showing vitamin C enhancing conversion of iron for absorption.</w:t>
      </w:r>
    </w:p>
    <w:p>
      <w:pPr>
        <w:pStyle w:val="Heading1"/>
      </w:pPr>
      <w:r>
        <w:t>References</w:t>
      </w:r>
    </w:p>
    <w:p>
      <w:pPr>
        <w:pStyle w:val="ListBullet"/>
      </w:pPr>
      <w:r>
        <w:t>Vitamin C: Fact Sheet for Consumers | National Institutes of Health Office of Dietary Supplements | n.d. |  | unverified</w:t>
      </w:r>
    </w:p>
    <w:p>
      <w:pPr>
        <w:pStyle w:val="ListBullet"/>
      </w:pPr>
      <w:r>
        <w:t>Dietary Reference Intakes for Vitamin C | Institute of Medicine, Food and Nutrition Board | n.d. |  | unverified</w:t>
      </w:r>
    </w:p>
    <w:p>
      <w:pPr>
        <w:pStyle w:val="ListBullet"/>
      </w:pPr>
      <w:r>
        <w:t>Vitamin C and Immune Function | Scientific Advisory Committee on Nutrition | n.d.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