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SLP-013 - Sleep Efficiency</w:t>
      </w:r>
    </w:p>
    <w:p>
      <w:r>
        <w:rPr>
          <w:i/>
        </w:rPr>
        <w:t>Core concepts, physiology, evidence, and practical implications of sleep efficiency.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Foundations</w:t>
            </w:r>
          </w:p>
        </w:tc>
      </w:tr>
      <w:tr>
        <w:tc>
          <w:tcPr>
            <w:tcW w:type="dxa" w:w="4968"/>
          </w:tcPr>
          <w:p>
            <w:r>
              <w:rPr>
                <w:b/>
              </w:rPr>
              <w:t>SOM stages</w:t>
            </w:r>
          </w:p>
        </w:tc>
        <w:tc>
          <w:tcPr>
            <w:tcW w:type="dxa" w:w="4968"/>
          </w:tcPr>
          <w:p>
            <w:r>
              <w:t>Awareness, Understanding, Application</w:t>
            </w:r>
          </w:p>
        </w:tc>
      </w:tr>
      <w:tr>
        <w:tc>
          <w:tcPr>
            <w:tcW w:type="dxa" w:w="4968"/>
          </w:tcPr>
          <w:p>
            <w:r>
              <w:rPr>
                <w:b/>
              </w:rPr>
              <w:t>Audience</w:t>
            </w:r>
          </w:p>
        </w:tc>
        <w:tc>
          <w:tcPr>
            <w:tcW w:type="dxa" w:w="4968"/>
          </w:tcPr>
          <w:p>
            <w:r>
              <w:t>Consumers, Healthcare Professionals, Sleep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Efficiency, Sleep Quality, Sleep Architecture, Sleep Latency, Wake After Sleep Onset, Sleep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efficiency is a key metric used to evaluate the quality and consolidation of sleep, defined as the percentage of time spent asleep out of the total time spent in bed attempting to sleep. It provides crucial insights into how effectively an individual is sleeping rather than just the duration of sleep. Sleep efficiency is calculated as the ratio of total sleep time (TST) to time in bed (TIB), multiplied by 100. A high sleep efficiency (usually above 85-90%) indicates consolidated, restful sleep with minimal wakefulness after sleep onset, whereas lower values can suggest disrupted or fragmented sleep patterns. Mechanistically, efficient sleep depends on a balance of sleep architecture, including cycling through Non-Rapid Eye Movement (NREM) and Rapid Eye Movement (REM) sleep stages, minimal awakenings, and optimal sleep latency. Physiologically, factors such as circadian rhythm alignment, sleep homeostasis, and neurochemical regulation (GABA, adenosine) influence sleep efficiency. Clinically, measuring sleep efficiency is vital in diagnosing insomnia, sleep apnea, restless legs syndrome, and other sleep disorders. It has practical implications for mental and physical health, as poor sleep efficiency associates with cognitive impairment, mood disorders, metabolic dysregulation, and cardiovascular risk. Limitations of sleep efficiency metrics include its inability to fully capture sleep quality aspects like sleep depth or subjective restfulness and the influence of measurement methods (polysomnography vs. actigraphy). Safety considerations focus on avoiding excessive sleep restriction in attempts to 'improve' efficiency, which may worsen sleep problems. Synonyms and related terms include sleep quality index, sleep consolidation, and sleep fragmentation. This module covers foundational definitions, physiological mechanisms, evidence-based clinical relevance, practical guidance for consumers, common misconceptions, and safety notes tied to interpreting and improving sleep efficiency.</w:t>
      </w:r>
    </w:p>
    <w:p>
      <w:pPr>
        <w:pStyle w:val="Heading1"/>
      </w:pPr>
      <w:r>
        <w:t>Customer Questions Answered</w:t>
      </w:r>
    </w:p>
    <w:p>
      <w:pPr>
        <w:pStyle w:val="ListBullet"/>
      </w:pPr>
      <w:r>
        <w:t>What is sleep efficiency, and why is it important?</w:t>
      </w:r>
    </w:p>
    <w:p>
      <w:pPr>
        <w:pStyle w:val="ListBullet"/>
      </w:pPr>
      <w:r>
        <w:t>How is sleep efficiency measured?</w:t>
      </w:r>
    </w:p>
    <w:p>
      <w:pPr>
        <w:pStyle w:val="ListBullet"/>
      </w:pPr>
      <w:r>
        <w:t>What are the normal values for sleep efficiency?</w:t>
      </w:r>
    </w:p>
    <w:p>
      <w:pPr>
        <w:pStyle w:val="ListBullet"/>
      </w:pPr>
      <w:r>
        <w:t>How does sleep efficiency relate to overall sleep quality?</w:t>
      </w:r>
    </w:p>
    <w:p>
      <w:pPr>
        <w:pStyle w:val="ListBullet"/>
      </w:pPr>
      <w:r>
        <w:t>What physiological processes influence sleep efficiency?</w:t>
      </w:r>
    </w:p>
    <w:p>
      <w:pPr>
        <w:pStyle w:val="ListBullet"/>
      </w:pPr>
      <w:r>
        <w:t>Can poor sleep efficiency affect my health?</w:t>
      </w:r>
    </w:p>
    <w:p>
      <w:pPr>
        <w:pStyle w:val="ListBullet"/>
      </w:pPr>
      <w:r>
        <w:t>What factors commonly reduce sleep efficiency?</w:t>
      </w:r>
    </w:p>
    <w:p>
      <w:pPr>
        <w:pStyle w:val="ListBullet"/>
      </w:pPr>
      <w:r>
        <w:t>How can I improve my sleep efficiency?</w:t>
      </w:r>
    </w:p>
    <w:p>
      <w:pPr>
        <w:pStyle w:val="ListBullet"/>
      </w:pPr>
      <w:r>
        <w:t>Is sleep efficiency different in various age groups?</w:t>
      </w:r>
    </w:p>
    <w:p>
      <w:pPr>
        <w:pStyle w:val="ListBullet"/>
      </w:pPr>
      <w:r>
        <w:t>How does insomnia affect sleep efficiency?</w:t>
      </w:r>
    </w:p>
    <w:p>
      <w:pPr>
        <w:pStyle w:val="ListBullet"/>
      </w:pPr>
      <w:r>
        <w:t>Are there medical conditions associated with low sleep efficiency?</w:t>
      </w:r>
    </w:p>
    <w:p>
      <w:pPr>
        <w:pStyle w:val="ListBullet"/>
      </w:pPr>
      <w:r>
        <w:t>Can monitoring sleep efficiency help in diagnosing sleep disorders?</w:t>
      </w:r>
    </w:p>
    <w:p>
      <w:pPr>
        <w:pStyle w:val="Heading1"/>
      </w:pPr>
      <w:r>
        <w:t>Learning Objectives</w:t>
      </w:r>
    </w:p>
    <w:p>
      <w:pPr>
        <w:pStyle w:val="ListBullet"/>
      </w:pPr>
      <w:r>
        <w:t>Define sleep efficiency and understand its calculation.</w:t>
      </w:r>
    </w:p>
    <w:p>
      <w:pPr>
        <w:pStyle w:val="ListBullet"/>
      </w:pPr>
      <w:r>
        <w:t>Explain the physiological mechanisms underlying sleep efficiency.</w:t>
      </w:r>
    </w:p>
    <w:p>
      <w:pPr>
        <w:pStyle w:val="ListBullet"/>
      </w:pPr>
      <w:r>
        <w:t>Identify normal and abnormal sleep efficiency values.</w:t>
      </w:r>
    </w:p>
    <w:p>
      <w:pPr>
        <w:pStyle w:val="ListBullet"/>
      </w:pPr>
      <w:r>
        <w:t>Understand the relationship between sleep efficiency and overall sleep quality.</w:t>
      </w:r>
    </w:p>
    <w:p>
      <w:pPr>
        <w:pStyle w:val="ListBullet"/>
      </w:pPr>
      <w:r>
        <w:t>Recognize common factors influencing sleep efficiency.</w:t>
      </w:r>
    </w:p>
    <w:p>
      <w:pPr>
        <w:pStyle w:val="ListBullet"/>
      </w:pPr>
      <w:r>
        <w:t>Discuss the clinical implications of altered sleep efficiency.</w:t>
      </w:r>
    </w:p>
    <w:p>
      <w:pPr>
        <w:pStyle w:val="ListBullet"/>
      </w:pPr>
      <w:r>
        <w:t>Apply practical strategies to improve sleep efficiency safely.</w:t>
      </w:r>
    </w:p>
    <w:p>
      <w:pPr>
        <w:pStyle w:val="ListBullet"/>
      </w:pPr>
      <w:r>
        <w:t>Differentiate sleep efficiency from related sleep quality metrics.</w:t>
      </w:r>
    </w:p>
    <w:p>
      <w:pPr>
        <w:pStyle w:val="Heading1"/>
      </w:pPr>
      <w:r>
        <w:t>Definition</w:t>
      </w:r>
    </w:p>
    <w:p>
      <w:r>
        <w:t>Sleep efficiency is a quantitative measure that reflects the proportion of time spent asleep compared to the total time spent in bed with the intention to sleep. It is expressed as a percentage and serves as an important index of sleep quality and consolidation.</w:t>
      </w:r>
    </w:p>
    <w:p>
      <w:pPr>
        <w:pStyle w:val="Heading1"/>
      </w:pPr>
      <w:r>
        <w:t>Why This Matters</w:t>
      </w:r>
    </w:p>
    <w:p>
      <w:r>
        <w:t>Sleep efficiency provides a reliable indicator of how well the body transitions through and maintains restful sleep. Poor sleep efficiency is linked to sleep disorders, impaired daytime functioning, and adverse health outcomes. Understanding sleep efficiency empowers individuals and clinicians to assess sleep health beyond just sleep duration, promoting better management of sleep-related conditions and overall well-being.</w:t>
      </w:r>
    </w:p>
    <w:p>
      <w:pPr>
        <w:pStyle w:val="Heading1"/>
      </w:pPr>
      <w:r>
        <w:t>Definition and Measurement of Sleep Efficiency</w:t>
      </w:r>
    </w:p>
    <w:p>
      <w:r>
        <w:t>Sleep efficiency is defined as the percentage of total time in bed (TIB) that a person is actually asleep, mathematically expressed as (Total Sleep Time / Time in Bed) × 100%. It is usually measured through polysomnography (PSG), the gold standard for sleep assessment, or via actigraphy, which uses wrist-worn accelerometers to infer sleep-wake patterns. Sleep efficiency quantifies how consolidated sleep is and helps distinguish restful sleep from fragmented or disturbed sleep. Normal adult sleep efficiency ranges typically exceed 85%, while values below this suggest difficulties with sleep maintenance or initiation.</w:t>
      </w:r>
    </w:p>
    <w:p>
      <w:pPr>
        <w:pStyle w:val="Heading1"/>
      </w:pPr>
      <w:r>
        <w:t>Physiological Mechanisms Influencing Sleep Efficiency</w:t>
      </w:r>
    </w:p>
    <w:p>
      <w:r>
        <w:t>Sleep efficiency results from complex neurophysiological processes regulating sleep initiation and maintenance. The interplay between circadian rhythms governed by the suprachiasmatic nucleus and homeostatic sleep pressure mediated by adenosine accumulation promotes sleep readiness. Neurotransmitters including gamma-aminobutyric acid (GABA), serotonin, and noradrenaline facilitate neuronal inhibition during sleep onset and maintenance. Additionally, sleep architecture featuring progression through NREM stages to REM sleep with minimal arousals is crucial for sustaining high sleep efficiency.</w:t>
      </w:r>
    </w:p>
    <w:p>
      <w:pPr>
        <w:pStyle w:val="Heading1"/>
      </w:pPr>
      <w:r>
        <w:t>Sleep Architecture and Its Relationship to Sleep Efficiency</w:t>
      </w:r>
    </w:p>
    <w:p>
      <w:r>
        <w:t>Sleep architecture refers to the cyclical pattern of sleep stages—non-REM (N1, N2, N3) and REM sleep—that occur throughout the night. Efficient sleep typically involves fewer awakenings and smooth transitions between sleep stages. Disruptions in sleep architecture, such as frequent arousals or reduced slow-wave (N3) and REM sleep, degrade sleep efficiency. Conversely, consolidated sleep with stable stage cycling supports optimal restorative processes, reflecting in higher sleep efficiency values.</w:t>
      </w:r>
    </w:p>
    <w:p>
      <w:pPr>
        <w:pStyle w:val="Heading1"/>
      </w:pPr>
      <w:r>
        <w:t>Factors Affecting Sleep Efficiency</w:t>
      </w:r>
    </w:p>
    <w:p>
      <w:r>
        <w:t>Multiple factors influence sleep efficiency, including behavioral, environmental, physiological, and pathological elements. Stress, irregular sleep schedules, excessive caffeine or alcohol intake, and exposure to light at night can reduce sleep efficiency. Medical conditions such as obstructive sleep apnea, restless legs syndrome, and chronic pain frequently disrupt sleep continuity, lowering sleep efficiency. Age also impacts sleep efficiency, with older adults commonly experiencing decreased consolidation due to changes in circadian rhythms and health status.</w:t>
      </w:r>
    </w:p>
    <w:p>
      <w:pPr>
        <w:pStyle w:val="Heading1"/>
      </w:pPr>
      <w:r>
        <w:t>Normal Values and Variation Among Populations</w:t>
      </w:r>
    </w:p>
    <w:p>
      <w:r>
        <w:t>Typical sleep efficiency in healthy adults is above 85-90%, indicating that most time in bed is spent sleeping. Children generally exhibit even higher sleep efficiency, while older adults may have reduced values averaging 75-85%. Variations also exist depending on lifestyle, cultural habits, and genetic predispositions. Clinicians use cutoffs cautiously, considering individual baseline and context when interpreting sleep efficiency metrics.</w:t>
      </w:r>
    </w:p>
    <w:p>
      <w:pPr>
        <w:pStyle w:val="Heading1"/>
      </w:pPr>
      <w:r>
        <w:t>Clinical Significance and Associations with Health Outcomes</w:t>
      </w:r>
    </w:p>
    <w:p>
      <w:r>
        <w:t>Sleep efficiency has strong clinical relevance, serving as a marker for sleep disorders including insomnia, sleep apnea, and periodic limb movement disorder. Low sleep efficiency correlates with daytime sleepiness, cognitive deficits, mood disturbances, and increased risk for metabolic syndrome, hypertension, and cardiovascular disease. Tracking changes in sleep efficiency aids in evaluating treatment responses and disease progression in patients with sleep complaints.</w:t>
      </w:r>
    </w:p>
    <w:p>
      <w:pPr>
        <w:pStyle w:val="Heading1"/>
      </w:pPr>
      <w:r>
        <w:t>Practical Applications: Improving Sleep Efficiency</w:t>
      </w:r>
    </w:p>
    <w:p>
      <w:r>
        <w:t>Evidence-based strategies to enhance sleep efficiency encompass behavioral interventions such as cognitive-behavioral therapy for insomnia (CBT-I), maintaining consistent sleep schedules, optimizing sleep environments for darkness and quiet, and limiting stimulants before bedtime. Sleep restriction therapy, a component of CBT-I, temporarily limits time in bed to increase sleep drive and consolidate sleep, thereby improving sleep efficiency. However, such methods should be applied cautiously under professional guidance to avoid adverse effects.</w:t>
      </w:r>
    </w:p>
    <w:p>
      <w:pPr>
        <w:pStyle w:val="Heading1"/>
      </w:pPr>
      <w:r>
        <w:t>Limitations of Sleep Efficiency as a Sleep Quality Metric</w:t>
      </w:r>
    </w:p>
    <w:p>
      <w:r>
        <w:t>While sleep efficiency is a valuable index, it does not capture all facets of sleep quality. For example, it does not distinguish between the depth or restorative quality of sleep stages nor subjective feelings of restfulness. Additionally, measurement methods like actigraphy may misestimate wakefulness during inactivity. The metric must therefore be interpreted alongside other clinical and subjective assessments for comprehensive sleep evaluation.</w:t>
      </w:r>
    </w:p>
    <w:p>
      <w:pPr>
        <w:pStyle w:val="Heading1"/>
      </w:pPr>
      <w:r>
        <w:t>Common Misconceptions about Sleep Efficiency</w:t>
      </w:r>
    </w:p>
    <w:p>
      <w:r>
        <w:t>A frequent misconception is equating high sleep efficiency solely with adequate sleep. Some individuals may have high sleep efficiency but insufficient total sleep time, leading to sleep deprivation. Conversely, low sleep efficiency does not always imply poor health; temporary changes may occur during stress or illness. Misunderstanding these nuances can misinform sleep hygiene practices and clinical decisions.</w:t>
      </w:r>
    </w:p>
    <w:p>
      <w:pPr>
        <w:pStyle w:val="Heading1"/>
      </w:pPr>
      <w:r>
        <w:t>Safety Considerations When Modifying Sleep Patterns</w:t>
      </w:r>
    </w:p>
    <w:p>
      <w:r>
        <w:t>Efforts to improve sleep efficiency, such as sleep restriction therapy, should be approached cautiously. Excessive restriction can increase daytime sleepiness, accident risk, and rebound insomnia. Individuals with untreated sleep apnea or psychiatric illnesses require professional evaluation prior to interventions targeting sleep efficiency. Monitoring and gradual adjustments are essential to ensure safety and effectiveness.</w:t>
      </w:r>
    </w:p>
    <w:p>
      <w:pPr>
        <w:pStyle w:val="Heading1"/>
      </w:pPr>
      <w:r>
        <w:t>Age-Related Changes in Sleep Efficiency</w:t>
      </w:r>
    </w:p>
    <w:p>
      <w:r>
        <w:t>Sleep efficiency typically declines with age due to alterations in circadian rhythms, decreased slow-wave sleep, increased nocturnal awakenings, and health-related factors. Older adults may experience fragmented sleep impacting daily functioning. Awareness of these changes is important for setting realistic expectations and tailoring interventions to preserve sleep quality in aging populations.</w:t>
      </w:r>
    </w:p>
    <w:p>
      <w:pPr>
        <w:pStyle w:val="Heading1"/>
      </w:pPr>
      <w:r>
        <w:t>Practical Guidance</w:t>
      </w:r>
    </w:p>
    <w:p>
      <w:pPr>
        <w:pStyle w:val="ListBullet"/>
      </w:pPr>
      <w:r>
        <w:t>Maintain a consistent bedtime and wake time daily to support circadian regulation and improve sleep efficiency.</w:t>
      </w:r>
    </w:p>
    <w:p>
      <w:pPr>
        <w:pStyle w:val="ListBullet"/>
      </w:pPr>
      <w:r>
        <w:t>Create a sleep-conducive environment: dark, quiet, and cool to minimize awakenings during the night.</w:t>
      </w:r>
    </w:p>
    <w:p>
      <w:pPr>
        <w:pStyle w:val="ListBullet"/>
      </w:pPr>
      <w:r>
        <w:t>Limit intake of caffeine and alcohol, especially in the hours before bedtime, as these can disrupt sleep maintenance.</w:t>
      </w:r>
    </w:p>
    <w:p>
      <w:pPr>
        <w:pStyle w:val="ListBullet"/>
      </w:pPr>
      <w:r>
        <w:t>Use relaxation techniques such as deep breathing or progressive muscle relaxation to facilitate sleep initiation.</w:t>
      </w:r>
    </w:p>
    <w:p>
      <w:pPr>
        <w:pStyle w:val="ListBullet"/>
      </w:pPr>
      <w:r>
        <w:t>Consider behavioral therapies like cognitive-behavioral therapy for insomnia (CBT-I) to address persistent low sleep efficiency.</w:t>
      </w:r>
    </w:p>
    <w:p>
      <w:pPr>
        <w:pStyle w:val="ListBullet"/>
      </w:pPr>
      <w:r>
        <w:t>Avoid excessive naps or prolonged time in bed that do not involve sleep, as they can reduce sleep drive and efficiency.</w:t>
      </w:r>
    </w:p>
    <w:p>
      <w:pPr>
        <w:pStyle w:val="ListBullet"/>
      </w:pPr>
      <w:r>
        <w:t>Seek evaluation for underlying medical conditions (e.g., sleep apnea, restless legs syndrome) if sleep efficiency remains low despite lifestyle changes.</w:t>
      </w:r>
    </w:p>
    <w:p>
      <w:pPr>
        <w:pStyle w:val="ListBullet"/>
      </w:pPr>
      <w:r>
        <w:t>Use actigraphy or sleep diaries to monitor sleep patterns and guide tailored interventions.</w:t>
      </w:r>
    </w:p>
    <w:p>
      <w:pPr>
        <w:pStyle w:val="Heading1"/>
      </w:pPr>
      <w:r>
        <w:t>Safety Notes</w:t>
      </w:r>
    </w:p>
    <w:p>
      <w:pPr>
        <w:pStyle w:val="ListBullet"/>
      </w:pPr>
      <w:r>
        <w:t>Do not attempt aggressive sleep restriction without professional guidance; it may worsen sleep problems or cause safety risks due to daytime drowsiness.</w:t>
      </w:r>
    </w:p>
    <w:p>
      <w:pPr>
        <w:pStyle w:val="ListBullet"/>
      </w:pPr>
      <w:r>
        <w:t>Consult a healthcare provider before starting new treatments if you have chronic health conditions or sleep disorders.</w:t>
      </w:r>
    </w:p>
    <w:p>
      <w:pPr>
        <w:pStyle w:val="ListBullet"/>
      </w:pPr>
      <w:r>
        <w:t>Avoid reliance solely on consumer sleep trackers, as they can misestimate sleep efficiency without clinical validation.</w:t>
      </w:r>
    </w:p>
    <w:p>
      <w:pPr>
        <w:pStyle w:val="ListBullet"/>
      </w:pPr>
      <w:r>
        <w:t>Be cautious about medications that affect sleep; some can alter sleep stages and efficiency.</w:t>
      </w:r>
    </w:p>
    <w:p>
      <w:pPr>
        <w:pStyle w:val="ListBullet"/>
      </w:pPr>
      <w:r>
        <w:t>Discontinue caffeine and stimulant use gradually to prevent withdrawal-related sleep disturbances.</w:t>
      </w:r>
    </w:p>
    <w:p>
      <w:pPr>
        <w:pStyle w:val="Heading1"/>
      </w:pPr>
      <w:r>
        <w:t>Common Misconceptions</w:t>
      </w:r>
    </w:p>
    <w:p>
      <w:r>
        <w:rPr>
          <w:b/>
        </w:rPr>
        <w:t xml:space="preserve">Misconception: </w:t>
      </w:r>
      <w:r>
        <w:t>High sleep efficiency means I am getting enough sleep quantity.</w:t>
      </w:r>
    </w:p>
    <w:p>
      <w:r>
        <w:rPr>
          <w:b/>
        </w:rPr>
        <w:t xml:space="preserve">Reality: </w:t>
      </w:r>
      <w:r>
        <w:t>Sleep efficiency measures the proportion of time asleep in bed, not overall sleep duration. You can have high sleep efficiency but still get insufficient total sleep.</w:t>
      </w:r>
    </w:p>
    <w:p>
      <w:r>
        <w:rPr>
          <w:b/>
        </w:rPr>
        <w:t xml:space="preserve">Misconception: </w:t>
      </w:r>
      <w:r>
        <w:t>Low sleep efficiency always indicates a sleep disorder.</w:t>
      </w:r>
    </w:p>
    <w:p>
      <w:r>
        <w:rPr>
          <w:b/>
        </w:rPr>
        <w:t xml:space="preserve">Reality: </w:t>
      </w:r>
      <w:r>
        <w:t>While low sleep efficiency can suggest sleep problems, it can also be influenced by temporary factors such as stress, lifestyle changes, or environmental disruptions.</w:t>
      </w:r>
    </w:p>
    <w:p>
      <w:pPr>
        <w:pStyle w:val="Heading1"/>
      </w:pPr>
      <w:r>
        <w:t>Clinical Pearls</w:t>
      </w:r>
    </w:p>
    <w:p>
      <w:pPr>
        <w:pStyle w:val="ListNumber"/>
      </w:pPr>
      <w:r>
        <w:t>Sleep efficiency below 85% in adults often warrants further sleep evaluation.</w:t>
      </w:r>
    </w:p>
    <w:p>
      <w:pPr>
        <w:pStyle w:val="ListNumber"/>
      </w:pPr>
      <w:r>
        <w:t>CBT-I is the first-line nonpharmacological treatment to improve sleep efficiency in insomnia patients.</w:t>
      </w:r>
    </w:p>
    <w:p>
      <w:pPr>
        <w:pStyle w:val="ListNumber"/>
      </w:pPr>
      <w:r>
        <w:t>Age-related declines in sleep efficiency are normal but can be mitigated by healthy sleep hygiene.</w:t>
      </w:r>
    </w:p>
    <w:p>
      <w:pPr>
        <w:pStyle w:val="ListNumber"/>
      </w:pPr>
      <w:r>
        <w:t>Polysomnography remains the definitive method to measure sleep efficiency accurately.</w:t>
      </w:r>
    </w:p>
    <w:p>
      <w:pPr>
        <w:pStyle w:val="ListNumber"/>
      </w:pPr>
      <w:r>
        <w:t>Sleep efficiency alone is insufficient to diagnose sleep disorders without comprehensive clinical context.</w:t>
      </w:r>
    </w:p>
    <w:p>
      <w:pPr>
        <w:pStyle w:val="Heading1"/>
      </w:pPr>
      <w:r>
        <w:t>Key Takeaways</w:t>
      </w:r>
    </w:p>
    <w:p>
      <w:pPr>
        <w:pStyle w:val="ListBullet"/>
      </w:pPr>
      <w:r>
        <w:t>Sleep efficiency quantifies how much of the time in bed is spent asleep, expressed as a percentage.</w:t>
      </w:r>
    </w:p>
    <w:p>
      <w:pPr>
        <w:pStyle w:val="ListBullet"/>
      </w:pPr>
      <w:r>
        <w:t>Normal adult sleep efficiency is typically above 85-90%.</w:t>
      </w:r>
    </w:p>
    <w:p>
      <w:pPr>
        <w:pStyle w:val="ListBullet"/>
      </w:pPr>
      <w:r>
        <w:t>Efficient sleep depends on intact physiology including circadian rhythm and sleep architecture.</w:t>
      </w:r>
    </w:p>
    <w:p>
      <w:pPr>
        <w:pStyle w:val="ListBullet"/>
      </w:pPr>
      <w:r>
        <w:t>Poor sleep efficiency is associated with multiple health risks including cognitive and cardiovascular problems.</w:t>
      </w:r>
    </w:p>
    <w:p>
      <w:pPr>
        <w:pStyle w:val="ListBullet"/>
      </w:pPr>
      <w:r>
        <w:t>Measurement methods affect sleep efficiency accuracy; polysomnography is gold standard, but actigraphy is practical for home use.</w:t>
      </w:r>
    </w:p>
    <w:p>
      <w:pPr>
        <w:pStyle w:val="ListBullet"/>
      </w:pPr>
      <w:r>
        <w:t>Improving sleep efficiency involves behavioral modifications and treating underlying conditions.</w:t>
      </w:r>
    </w:p>
    <w:p>
      <w:pPr>
        <w:pStyle w:val="ListBullet"/>
      </w:pPr>
      <w:r>
        <w:t>Sleep efficiency must be considered alongside other sleep quality measures and clinical context.</w:t>
      </w:r>
    </w:p>
    <w:p>
      <w:pPr>
        <w:pStyle w:val="ListBullet"/>
      </w:pPr>
      <w:r>
        <w:t>Misinterpretations of sleep efficiency can lead to inappropriate self-management strategies.</w:t>
      </w:r>
    </w:p>
    <w:p>
      <w:pPr>
        <w:pStyle w:val="Heading1"/>
      </w:pPr>
      <w:r>
        <w:t>Glossary</w:t>
      </w:r>
    </w:p>
    <w:p>
      <w:r>
        <w:rPr>
          <w:b/>
        </w:rPr>
        <w:t xml:space="preserve">Sleep Efficiency (SE): </w:t>
      </w:r>
      <w:r>
        <w:t>The percentage of time spent asleep while in bed, calculated as (total sleep time ÷ time in bed) × 100.</w:t>
      </w:r>
    </w:p>
    <w:p>
      <w:r>
        <w:rPr>
          <w:b/>
        </w:rPr>
        <w:t xml:space="preserve">Total Sleep Time (TST): </w:t>
      </w:r>
      <w:r>
        <w:t>The actual amount of time spent sleeping during a sleep period.</w:t>
      </w:r>
    </w:p>
    <w:p>
      <w:r>
        <w:rPr>
          <w:b/>
        </w:rPr>
        <w:t xml:space="preserve">Time in Bed (TIB): </w:t>
      </w:r>
      <w:r>
        <w:t>The total duration from going to bed with the intention to sleep until final awakening.</w:t>
      </w:r>
    </w:p>
    <w:p>
      <w:r>
        <w:rPr>
          <w:b/>
        </w:rPr>
        <w:t xml:space="preserve">Sleep Architecture: </w:t>
      </w:r>
      <w:r>
        <w:t>The structure and distribution of different sleep stages (NREM and REM) throughout the night.</w:t>
      </w:r>
    </w:p>
    <w:p>
      <w:r>
        <w:rPr>
          <w:b/>
        </w:rPr>
        <w:t xml:space="preserve">REM Sleep: </w:t>
      </w:r>
      <w:r>
        <w:t>Rapid Eye Movement sleep, a sleep stage associated with dreaming and brain activity resembling wakefulness.</w:t>
      </w:r>
    </w:p>
    <w:p>
      <w:r>
        <w:rPr>
          <w:b/>
        </w:rPr>
        <w:t xml:space="preserve">NREM Sleep: </w:t>
      </w:r>
      <w:r>
        <w:t>Non-Rapid Eye Movement sleep, encompassing stages N1, N2, and N3, characterized by deeper levels of sleep.</w:t>
      </w:r>
    </w:p>
    <w:p>
      <w:r>
        <w:rPr>
          <w:b/>
        </w:rPr>
        <w:t xml:space="preserve">Polysomnography (PSG): </w:t>
      </w:r>
      <w:r>
        <w:t>A comprehensive sleep study technique recording brain waves, oxygen levels, heart rate, and other parameters to assess sleep.</w:t>
      </w:r>
    </w:p>
    <w:p>
      <w:r>
        <w:rPr>
          <w:b/>
        </w:rPr>
        <w:t xml:space="preserve">Actigraphy: </w:t>
      </w:r>
      <w:r>
        <w:t>A method using a wrist-worn device to estimate sleep-wake patterns based on movement.</w:t>
      </w:r>
    </w:p>
    <w:p>
      <w:r>
        <w:rPr>
          <w:b/>
        </w:rPr>
        <w:t xml:space="preserve">Sleep Latency: </w:t>
      </w:r>
      <w:r>
        <w:t>The time it takes to transition from full wakefulness to sleep.</w:t>
      </w:r>
    </w:p>
    <w:p>
      <w:r>
        <w:rPr>
          <w:b/>
        </w:rPr>
        <w:t xml:space="preserve">Sleep Fragmentation: </w:t>
      </w:r>
      <w:r>
        <w:t>Frequent awakenings or arousals that interrupt continuous sleep.</w:t>
      </w:r>
    </w:p>
    <w:p>
      <w:pPr>
        <w:pStyle w:val="Heading1"/>
      </w:pPr>
      <w:r>
        <w:t>Related Modules</w:t>
      </w:r>
    </w:p>
    <w:p>
      <w:pPr>
        <w:pStyle w:val="ListBullet"/>
      </w:pPr>
      <w:r>
        <w:t>SLP-012</w:t>
      </w:r>
    </w:p>
    <w:p>
      <w:pPr>
        <w:pStyle w:val="ListBullet"/>
      </w:pPr>
      <w:r>
        <w:t>SLP-020</w:t>
      </w:r>
    </w:p>
    <w:p>
      <w:pPr>
        <w:pStyle w:val="ListBullet"/>
      </w:pPr>
      <w:r>
        <w:t>SLP-025</w:t>
      </w:r>
    </w:p>
    <w:p>
      <w:pPr>
        <w:pStyle w:val="Heading1"/>
      </w:pPr>
      <w:r>
        <w:t>Illustration Specifications</w:t>
      </w:r>
    </w:p>
    <w:p>
      <w:pPr>
        <w:pStyle w:val="Heading2"/>
      </w:pPr>
      <w:r>
        <w:t>ILL-101 - Sleep Efficiency Calculation</w:t>
      </w:r>
    </w:p>
    <w:p>
      <w:r>
        <w:t>Type: Diagram</w:t>
      </w:r>
    </w:p>
    <w:p>
      <w:r>
        <w:t>A visual representation showing the formula for sleep efficiency and typical values in healthy adults.</w:t>
      </w:r>
    </w:p>
    <w:p>
      <w:r>
        <w:t>Alt text: Diagram illustrating sleep efficiency formula with percentage calculation.</w:t>
      </w:r>
    </w:p>
    <w:p>
      <w:pPr>
        <w:pStyle w:val="Heading2"/>
      </w:pPr>
      <w:r>
        <w:t>ILL-102 - Sleep Architecture Stages</w:t>
      </w:r>
    </w:p>
    <w:p>
      <w:r>
        <w:t>Type: Chart</w:t>
      </w:r>
    </w:p>
    <w:p>
      <w:r>
        <w:t>Graph depicting sleep stages (N1, N2, N3, REM) across a typical night with annotations of effects on sleep efficiency.</w:t>
      </w:r>
    </w:p>
    <w:p>
      <w:r>
        <w:t>Alt text: Chart showing sleep stages through the night and their relation to sleep efficiency.</w:t>
      </w:r>
    </w:p>
    <w:p>
      <w:pPr>
        <w:pStyle w:val="Heading2"/>
      </w:pPr>
      <w:r>
        <w:t>ILL-103 - Factors Impacting Sleep Efficiency</w:t>
      </w:r>
    </w:p>
    <w:p>
      <w:r>
        <w:t>Type: Infographic</w:t>
      </w:r>
    </w:p>
    <w:p>
      <w:r>
        <w:t>An infographic listing behavioral, environmental, and physiological factors that affect sleep efficiency.</w:t>
      </w:r>
    </w:p>
    <w:p>
      <w:r>
        <w:t>Alt text: Infographic of factors influencing sleep efficiency including stress, caffeine, and sleep apnea.</w:t>
      </w:r>
    </w:p>
    <w:p>
      <w:pPr>
        <w:pStyle w:val="Heading2"/>
      </w:pPr>
      <w:r>
        <w:t>ILL-104 - Age-Related Changes in Sleep Efficiency</w:t>
      </w:r>
    </w:p>
    <w:p>
      <w:r>
        <w:t>Type: Line Graph</w:t>
      </w:r>
    </w:p>
    <w:p>
      <w:r>
        <w:t>Graph illustrating the decline in average sleep efficiency across different age groups from childhood to elderly.</w:t>
      </w:r>
    </w:p>
    <w:p>
      <w:r>
        <w:t>Alt text: Line graph showing decreasing sleep efficiency values with increasing age.</w:t>
      </w:r>
    </w:p>
    <w:p>
      <w:pPr>
        <w:pStyle w:val="Heading1"/>
      </w:pPr>
      <w:r>
        <w:t>References</w:t>
      </w:r>
    </w:p>
    <w:p>
      <w:pPr>
        <w:pStyle w:val="ListBullet"/>
      </w:pPr>
      <w:r>
        <w:t>Sleep Efficiency as a Measure of Sleep Quality | National Sleep Foundation | 2020 | Unverified | Unverified</w:t>
      </w:r>
    </w:p>
    <w:p>
      <w:pPr>
        <w:pStyle w:val="ListBullet"/>
      </w:pPr>
      <w:r>
        <w:t>Principles and Practice of Sleep Medicine | Kryger MH, Roth T, Dement WC (Eds.) | 2017 | Unverified | Unverified</w:t>
      </w:r>
    </w:p>
    <w:p>
      <w:pPr>
        <w:pStyle w:val="ListBullet"/>
      </w:pPr>
      <w:r>
        <w:t>Sleep Architecture and Its Impact on Sleep Efficiency | American Academy of Sleep Medicine | 2019 | Unverified | Unverified</w:t>
      </w:r>
    </w:p>
    <w:p>
      <w:pPr>
        <w:pStyle w:val="ListBullet"/>
      </w:pPr>
      <w:r>
        <w:t>Cognitive Behavioral Therapy for Insomnia: A Meta-analysis of Clinical Trials | Journal of Clinical Sleep Medicine | 2016 | Unverified | Unverified</w:t>
      </w:r>
    </w:p>
    <w:p>
      <w:pPr>
        <w:pStyle w:val="ListBullet"/>
      </w:pPr>
      <w:r>
        <w:t>Age-Related Changes in Sleep Patterns: A Systematic Review | Sleep Medicine Reviews | 2018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