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DIS-003 - Preventing Stroke</w:t>
      </w:r>
    </w:p>
    <w:p>
      <w:r>
        <w:rPr>
          <w:i/>
        </w:rPr>
        <w:t>Prevention, risk factors, screening, evidence, and practical actions related to preventing stroke.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Stroke prevention, Cerebrovascular accident, Risk factors, Screening, Lifestyle modification, Hypertension, Atrial fibrillation, Antiplatelet therapy, Carotid artery disease,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Stroke, also known as cerebrovascular accident (CVA), occurs when blood flow to a part of the brain is interrupted, causing brain tissue damage. Prevention of stroke involves understanding its mechanisms, reducing modifiable risk factors, and implementing lifestyle and medical interventions. Key mechanisms include ischemic stroke, caused by blood clots blocking cerebral arteries, and hemorrhagic stroke, caused by blood vessel rupture. Risk factors such as hypertension, atrial fibrillation, diabetes, smoking, dyslipidemia, obesity, physical inactivity, and unhealthy diet significantly increase the likelihood of stroke. Major synonyms related to stroke prevention include cerebrovascular disease prevention and brain attack prevention. Practical relevance of stroke prevention lies in its potential to avert disability, cognitive impairment, and death. Screening methods, including blood pressure monitoring, cholesterol and glucose testing, and cardiac rhythm analysis, help identify high-risk individuals. Limitations in prevention include asymptomatic risk factors, varying individual responses to therapy, and challenges in adherence to lifestyle changes. Safety considerations emphasize appropriate medical supervision when initiating treatments like antithrombotic therapy to balance stroke prevention with bleeding risks. The evidence base includes large-scale randomized controlled trials and observational studies supporting blood pressure control, anticoagulation in atrial fibrillation, smoking cessation, and dietary improvements. Emerging evidence explores genetic predictors and novel therapeutics. Overall, preventing stroke requires a comprehensive approach tailored to individual risk profiles.</w:t>
      </w:r>
    </w:p>
    <w:p>
      <w:pPr>
        <w:pStyle w:val="Heading1"/>
      </w:pPr>
      <w:r>
        <w:t>Customer Questions Answered</w:t>
      </w:r>
    </w:p>
    <w:p>
      <w:pPr>
        <w:pStyle w:val="ListBullet"/>
      </w:pPr>
      <w:r>
        <w:t>What is stroke and how can it be prevented?</w:t>
      </w:r>
    </w:p>
    <w:p>
      <w:pPr>
        <w:pStyle w:val="ListBullet"/>
      </w:pPr>
      <w:r>
        <w:t>What are the major risk factors for stroke?</w:t>
      </w:r>
    </w:p>
    <w:p>
      <w:pPr>
        <w:pStyle w:val="ListBullet"/>
      </w:pPr>
      <w:r>
        <w:t>How does high blood pressure contribute to stroke risk?</w:t>
      </w:r>
    </w:p>
    <w:p>
      <w:pPr>
        <w:pStyle w:val="ListBullet"/>
      </w:pPr>
      <w:r>
        <w:t>What lifestyle changes can reduce my chance of having a stroke?</w:t>
      </w:r>
    </w:p>
    <w:p>
      <w:pPr>
        <w:pStyle w:val="ListBullet"/>
      </w:pPr>
      <w:r>
        <w:t>Are there medications that help prevent stroke?</w:t>
      </w:r>
    </w:p>
    <w:p>
      <w:pPr>
        <w:pStyle w:val="ListBullet"/>
      </w:pPr>
      <w:r>
        <w:t>When should someone get screened for stroke risk?</w:t>
      </w:r>
    </w:p>
    <w:p>
      <w:pPr>
        <w:pStyle w:val="ListBullet"/>
      </w:pPr>
      <w:r>
        <w:t>What is the role of atrial fibrillation in stroke prevention?</w:t>
      </w:r>
    </w:p>
    <w:p>
      <w:pPr>
        <w:pStyle w:val="ListBullet"/>
      </w:pPr>
      <w:r>
        <w:t>Can diet impact stroke risk, and if so, how?</w:t>
      </w:r>
    </w:p>
    <w:p>
      <w:pPr>
        <w:pStyle w:val="ListBullet"/>
      </w:pPr>
      <w:r>
        <w:t>Is smoking a significant factor for stroke?</w:t>
      </w:r>
    </w:p>
    <w:p>
      <w:pPr>
        <w:pStyle w:val="ListBullet"/>
      </w:pPr>
      <w:r>
        <w:t>How effective is physical activity in preventing stroke?</w:t>
      </w:r>
    </w:p>
    <w:p>
      <w:pPr>
        <w:pStyle w:val="ListBullet"/>
      </w:pPr>
      <w:r>
        <w:t>What warning signs should prompt immediate medical attention?</w:t>
      </w:r>
    </w:p>
    <w:p>
      <w:pPr>
        <w:pStyle w:val="ListBullet"/>
      </w:pPr>
      <w:r>
        <w:t>Are there any common misconceptions about stroke prevention?</w:t>
      </w:r>
    </w:p>
    <w:p>
      <w:pPr>
        <w:pStyle w:val="Heading1"/>
      </w:pPr>
      <w:r>
        <w:t>Learning Objectives</w:t>
      </w:r>
    </w:p>
    <w:p>
      <w:pPr>
        <w:pStyle w:val="ListBullet"/>
      </w:pPr>
      <w:r>
        <w:t>Define stroke and distinguish between ischemic and hemorrhagic types.</w:t>
      </w:r>
    </w:p>
    <w:p>
      <w:pPr>
        <w:pStyle w:val="ListBullet"/>
      </w:pPr>
      <w:r>
        <w:t>Identify major modifiable and non-modifiable risk factors for stroke.</w:t>
      </w:r>
    </w:p>
    <w:p>
      <w:pPr>
        <w:pStyle w:val="ListBullet"/>
      </w:pPr>
      <w:r>
        <w:t>Explain the physiological mechanisms leading to stroke.</w:t>
      </w:r>
    </w:p>
    <w:p>
      <w:pPr>
        <w:pStyle w:val="ListBullet"/>
      </w:pPr>
      <w:r>
        <w:t>Describe evidence-based lifestyle modifications to reduce stroke risk.</w:t>
      </w:r>
    </w:p>
    <w:p>
      <w:pPr>
        <w:pStyle w:val="ListBullet"/>
      </w:pPr>
      <w:r>
        <w:t>Summarize medical treatments used in stroke prevention, including antiplatelet and anticoagulant therapies.</w:t>
      </w:r>
    </w:p>
    <w:p>
      <w:pPr>
        <w:pStyle w:val="ListBullet"/>
      </w:pPr>
      <w:r>
        <w:t>Discuss the importance of screening and monitoring for stroke risk factors.</w:t>
      </w:r>
    </w:p>
    <w:p>
      <w:pPr>
        <w:pStyle w:val="ListBullet"/>
      </w:pPr>
      <w:r>
        <w:t>Recognize common misconceptions about stroke prevention.</w:t>
      </w:r>
    </w:p>
    <w:p>
      <w:pPr>
        <w:pStyle w:val="ListBullet"/>
      </w:pPr>
      <w:r>
        <w:t>Apply practical strategies to support patients and individuals in reducing stroke risk.</w:t>
      </w:r>
    </w:p>
    <w:p>
      <w:pPr>
        <w:pStyle w:val="Heading1"/>
      </w:pPr>
      <w:r>
        <w:t>Definition</w:t>
      </w:r>
    </w:p>
    <w:p>
      <w:r>
        <w:t>Stroke is a sudden neurological deficit caused by interruption of blood supply to the brain, leading to brain cell injury or death. It includes ischemic stroke (due to blood clots obstructing cerebral arteries) and hemorrhagic stroke (due to rupture of blood vessels causing bleeding in brain tissue).</w:t>
      </w:r>
    </w:p>
    <w:p>
      <w:pPr>
        <w:pStyle w:val="Heading1"/>
      </w:pPr>
      <w:r>
        <w:t>Why This Matters</w:t>
      </w:r>
    </w:p>
    <w:p>
      <w:r>
        <w:t>Stroke is a leading cause of disability and death worldwide with significant individual and societal impacts. Preventing stroke can reduce healthcare costs, improve quality of life, and save lives by reducing the incidence of brain injury and associated complications. Understanding prevention empowers individuals and healthcare providers to take proactive steps.</w:t>
      </w:r>
    </w:p>
    <w:p>
      <w:pPr>
        <w:pStyle w:val="Heading1"/>
      </w:pPr>
      <w:r>
        <w:t>Understanding Stroke: Definition, Types, and Mechanisms</w:t>
      </w:r>
    </w:p>
    <w:p>
      <w:r>
        <w:t>Stroke refers to an acute loss of neurological function resulting from disturbance in blood flow to the brain. The two main types are ischemic stroke, caused by obstruction of cerebral arteries by clots or atherosclerosis, and hemorrhagic stroke, caused by rupture of brain blood vessels leading to intracerebral or subarachnoid bleeding. Ischemic strokes account for approximately 85% of all cases. Brain tissue deprived of oxygen and nutrients suffers damage, leading to neurological deficits depending on the brain area affected. Early intervention is critical in limiting brain injury.</w:t>
      </w:r>
    </w:p>
    <w:p>
      <w:pPr>
        <w:pStyle w:val="Heading1"/>
      </w:pPr>
      <w:r>
        <w:t>Major Risk Factors for Stroke: Modifiable and Non-Modifiable</w:t>
      </w:r>
    </w:p>
    <w:p>
      <w:r>
        <w:t>Risk factors for stroke include those that can be modified and those intrinsic to the individual. Non-modifiable factors include age, sex, race, and genetic predisposition. Modifiable risk factors are high blood pressure (hypertension), atrial fibrillation, diabetes mellitus, high cholesterol, smoking, obesity, physical inactivity, unhealthy diet, and excessive alcohol consumption. Controlling modifiable factors is crucial in reducing stroke incidence.</w:t>
      </w:r>
    </w:p>
    <w:p>
      <w:pPr>
        <w:pStyle w:val="Heading1"/>
      </w:pPr>
      <w:r>
        <w:t>Hypertension and Stroke: Pathophysiology and Importance of Control</w:t>
      </w:r>
    </w:p>
    <w:p>
      <w:r>
        <w:t>Hypertension is the single most significant modifiable risk factor for both ischemic and hemorrhagic strokes. Chronically elevated blood pressure damages blood vessel walls, accelerates atherosclerosis, and increases risk of vessel rupture. Managing hypertension through lifestyle changes and medications reduces stroke risk substantially. Evidence supports targeting blood pressure below recommended thresholds to minimize risk of stroke recurrence and first-time events.</w:t>
      </w:r>
    </w:p>
    <w:p>
      <w:pPr>
        <w:pStyle w:val="Heading1"/>
      </w:pPr>
      <w:r>
        <w:t>Atrial Fibrillation and Stroke Prevention</w:t>
      </w:r>
    </w:p>
    <w:p>
      <w:r>
        <w:t>Atrial fibrillation (AF), an irregular and often rapid heart rhythm, increases stroke risk by promoting blood clot formation in the heart chambers that can embolize to cerebral arteries. Stroke prevention in AF involves use of anticoagulants such as warfarin or direct oral anticoagulants (DOACs) which reduce clot formation. Proper stroke risk stratification tools like CHA2DS2-VASc score guide therapeutic decisions. Undiagnosed or untreated AF presents a significant stroke risk.</w:t>
      </w:r>
    </w:p>
    <w:p>
      <w:pPr>
        <w:pStyle w:val="Heading1"/>
      </w:pPr>
      <w:r>
        <w:t>Lifestyle Modifications for Stroke Prevention</w:t>
      </w:r>
    </w:p>
    <w:p>
      <w:r>
        <w:t>Healthy lifestyle choices significantly lower stroke risk. These include following a balanced diet rich in fruits, vegetables, whole grains, and low in saturated fats and salt (e.g., the DASH or Mediterranean diet), maintaining physical activity of at least 150 minutes per week, quitting smoking, limiting alcohol intake, controlling weight, and managing diabetes. Such measures improve cardiovascular health, blood pressure, lipid profiles, and reduce clotting risk.</w:t>
      </w:r>
    </w:p>
    <w:p>
      <w:pPr>
        <w:pStyle w:val="Heading1"/>
      </w:pPr>
      <w:r>
        <w:t>Medications Used in Stroke Prevention: Antiplatelets and Anticoagulants</w:t>
      </w:r>
    </w:p>
    <w:p>
      <w:r>
        <w:t>Medications to prevent stroke include antiplatelet agents like aspirin and clopidogrel that reduce clot formation in arteries, and anticoagulants that interfere with clotting via different pathways used primarily in atrial fibrillation or venous clots. Careful prescription balancing benefits and bleeding risks is essential. Some patients require statins to control cholesterol which indirectly lowers stroke risk. Dosage and duration depend on individual risk profiles.</w:t>
      </w:r>
    </w:p>
    <w:p>
      <w:pPr>
        <w:pStyle w:val="Heading1"/>
      </w:pPr>
      <w:r>
        <w:t>Screening and Monitoring for Stroke Risk Factors</w:t>
      </w:r>
    </w:p>
    <w:p>
      <w:r>
        <w:t>Regular screening for hypertension, diabetes, lipid abnormalities, and cardiac arrhythmias enables early detection and intervention. Blood pressure measurement, blood tests for glucose and cholesterol, and ECG monitoring for atrial fibrillation are standard. Population guidelines recommend periodic assessments particularly for adults over 40 or with other risk factors. Early identification facilitates timely lifestyle or medical interventions to prevent stroke.</w:t>
      </w:r>
    </w:p>
    <w:p>
      <w:pPr>
        <w:pStyle w:val="Heading1"/>
      </w:pPr>
      <w:r>
        <w:t>Limitations and Challenges in Stroke Prevention</w:t>
      </w:r>
    </w:p>
    <w:p>
      <w:r>
        <w:t>Despite effective prevention strategies, challenges remain including asymptomatic risk factors, poor adherence to medications and lifestyle changes, socioeconomic barriers, and limited access to healthcare. Some patients exhibit residual risk despite optimal management. In addition, overtreatment risks such as bleeding complications with anticoagulants require careful clinical balance. Continued research is needed to address these gaps and improve individualized prevention.</w:t>
      </w:r>
    </w:p>
    <w:p>
      <w:pPr>
        <w:pStyle w:val="Heading1"/>
      </w:pPr>
      <w:r>
        <w:t>Common Misconceptions about Stroke and Its Prevention</w:t>
      </w:r>
    </w:p>
    <w:p>
      <w:r>
        <w:t>Misconceptions include the belief that stroke only affects the elderly, that transient symptoms can be ignored, or that stroke prevention requires no active management if no prior events occurred. Another false notion is that aspirin alone suffices for all patients, or that lifestyle changes are ineffective. Educating patients about stroke warning signs, risk factors, and evidence-based prevention improves outcomes.</w:t>
      </w:r>
    </w:p>
    <w:p>
      <w:pPr>
        <w:pStyle w:val="Heading1"/>
      </w:pPr>
      <w:r>
        <w:t>Safety Considerations in Stroke Prevention Therapies</w:t>
      </w:r>
    </w:p>
    <w:p>
      <w:r>
        <w:t>Stroke prevention therapies, particularly anticoagulants and antiplatelets, carry bleeding risks which require monitoring and adjustment of doses. Lifestyle modifications are generally low-risk but must be tailored for individual conditions, such as physical activity limitations. Medication side effects, drug interactions, and contraindications must be carefully evaluated by healthcare providers to maximize safety and efficacy.</w:t>
      </w:r>
    </w:p>
    <w:p>
      <w:pPr>
        <w:pStyle w:val="Heading1"/>
      </w:pPr>
      <w:r>
        <w:t>Emerging Evidence and Future Directions in Stroke Prevention</w:t>
      </w:r>
    </w:p>
    <w:p>
      <w:r>
        <w:t>Research continues into genetics associated with stroke risk, development of novel anticoagulants with fewer side effects, and refinement of risk prediction models using biomarkers and imaging. Emerging evidence suggests potential roles for personalized medicine and digital health tools in supporting prevention adherence. Ongoing clinical trials are assessing optimal combinations of lifestyle and pharmacologic interventions to further reduce stroke burden.</w:t>
      </w:r>
    </w:p>
    <w:p>
      <w:pPr>
        <w:pStyle w:val="Heading1"/>
      </w:pPr>
      <w:r>
        <w:t>Practical Guidance</w:t>
      </w:r>
    </w:p>
    <w:p>
      <w:pPr>
        <w:pStyle w:val="ListBullet"/>
      </w:pPr>
      <w:r>
        <w:t>Regularly monitor blood pressure, cholesterol, and blood glucose levels as recommended.</w:t>
      </w:r>
    </w:p>
    <w:p>
      <w:pPr>
        <w:pStyle w:val="ListBullet"/>
      </w:pPr>
      <w:r>
        <w:t>Adopt and maintain a heart-healthy diet emphasizing fruits, vegetables, whole grains, and low sodium intake.</w:t>
      </w:r>
    </w:p>
    <w:p>
      <w:pPr>
        <w:pStyle w:val="ListBullet"/>
      </w:pPr>
      <w:r>
        <w:t>Engage in moderate physical activity of at least 150 minutes per week, adjusted to individual capacity.</w:t>
      </w:r>
    </w:p>
    <w:p>
      <w:pPr>
        <w:pStyle w:val="ListBullet"/>
      </w:pPr>
      <w:r>
        <w:t>Avoid tobacco products and limit alcohol consumption to within recommended guidelines.</w:t>
      </w:r>
    </w:p>
    <w:p>
      <w:pPr>
        <w:pStyle w:val="ListBullet"/>
      </w:pPr>
      <w:r>
        <w:t>Manage atrial fibrillation with appropriate anticoagulant therapy under medical supervision.</w:t>
      </w:r>
    </w:p>
    <w:p>
      <w:pPr>
        <w:pStyle w:val="ListBullet"/>
      </w:pPr>
      <w:r>
        <w:t>Take prescribed medications consistently and discuss any side effects with healthcare providers.</w:t>
      </w:r>
    </w:p>
    <w:p>
      <w:pPr>
        <w:pStyle w:val="ListBullet"/>
      </w:pPr>
      <w:r>
        <w:t>Learn and recognize early stroke warning signs such as sudden weakness, speech difficulties, or vision changes and seek emergency care immediately.</w:t>
      </w:r>
    </w:p>
    <w:p>
      <w:pPr>
        <w:pStyle w:val="ListBullet"/>
      </w:pPr>
      <w:r>
        <w:t>Educate family members and caregivers about stroke risk and prevention strategies to support adherence.</w:t>
      </w:r>
    </w:p>
    <w:p>
      <w:pPr>
        <w:pStyle w:val="Heading1"/>
      </w:pPr>
      <w:r>
        <w:t>Safety Notes</w:t>
      </w:r>
    </w:p>
    <w:p>
      <w:pPr>
        <w:pStyle w:val="ListBullet"/>
      </w:pPr>
      <w:r>
        <w:t>Always consult healthcare professionals before starting or stopping medications related to stroke prevention.</w:t>
      </w:r>
    </w:p>
    <w:p>
      <w:pPr>
        <w:pStyle w:val="ListBullet"/>
      </w:pPr>
      <w:r>
        <w:t>Anticoagulant and antiplatelet therapies increase bleeding risk; proper dosing and monitoring are essential.</w:t>
      </w:r>
    </w:p>
    <w:p>
      <w:pPr>
        <w:pStyle w:val="ListBullet"/>
      </w:pPr>
      <w:r>
        <w:t>Lifestyle changes should be adapted for individual health status; those with mobility issues should seek tailored exercise advice.</w:t>
      </w:r>
    </w:p>
    <w:p>
      <w:pPr>
        <w:pStyle w:val="ListBullet"/>
      </w:pPr>
      <w:r>
        <w:t>Avoid self-medicating with over-the-counter supplements claiming stroke prevention without evidence.</w:t>
      </w:r>
    </w:p>
    <w:p>
      <w:pPr>
        <w:pStyle w:val="ListBullet"/>
      </w:pPr>
      <w:r>
        <w:t>Be aware of drug interactions, especially when taking multiple cardiovascular medications.</w:t>
      </w:r>
    </w:p>
    <w:p>
      <w:pPr>
        <w:pStyle w:val="Heading1"/>
      </w:pPr>
      <w:r>
        <w:t>Common Misconceptions</w:t>
      </w:r>
    </w:p>
    <w:p>
      <w:r>
        <w:rPr>
          <w:b/>
        </w:rPr>
        <w:t xml:space="preserve">Misconception: </w:t>
      </w:r>
      <w:r>
        <w:t>Stroke only affects elderly people.</w:t>
      </w:r>
    </w:p>
    <w:p>
      <w:r>
        <w:rPr>
          <w:b/>
        </w:rPr>
        <w:t xml:space="preserve">Reality: </w:t>
      </w:r>
      <w:r>
        <w:t>Stroke can occur at any age, although risk increases with age.</w:t>
      </w:r>
    </w:p>
    <w:p>
      <w:r>
        <w:rPr>
          <w:b/>
        </w:rPr>
        <w:t xml:space="preserve">Misconception: </w:t>
      </w:r>
      <w:r>
        <w:t>If I feel fine, I don’t need to worry about stroke prevention.</w:t>
      </w:r>
    </w:p>
    <w:p>
      <w:r>
        <w:rPr>
          <w:b/>
        </w:rPr>
        <w:t xml:space="preserve">Reality: </w:t>
      </w:r>
      <w:r>
        <w:t>Many risk factors for stroke are silent; prevention is important even without symptoms.</w:t>
      </w:r>
    </w:p>
    <w:p>
      <w:r>
        <w:rPr>
          <w:b/>
        </w:rPr>
        <w:t xml:space="preserve">Misconception: </w:t>
      </w:r>
      <w:r>
        <w:t>Aspirin is safe and effective for everyone to prevent stroke without consulting a doctor.</w:t>
      </w:r>
    </w:p>
    <w:p>
      <w:r>
        <w:rPr>
          <w:b/>
        </w:rPr>
        <w:t xml:space="preserve">Reality: </w:t>
      </w:r>
      <w:r>
        <w:t>Aspirin is not appropriate for everyone; medical advice is necessary to weigh benefits and risks.</w:t>
      </w:r>
    </w:p>
    <w:p>
      <w:r>
        <w:rPr>
          <w:b/>
        </w:rPr>
        <w:t xml:space="preserve">Misconception: </w:t>
      </w:r>
      <w:r>
        <w:t>Lifestyle changes have little impact on stroke prevention compared to medications.</w:t>
      </w:r>
    </w:p>
    <w:p>
      <w:r>
        <w:rPr>
          <w:b/>
        </w:rPr>
        <w:t xml:space="preserve">Reality: </w:t>
      </w:r>
      <w:r>
        <w:t>Lifestyle modifications significantly reduce stroke risk and complement medication therapy.</w:t>
      </w:r>
    </w:p>
    <w:p>
      <w:pPr>
        <w:pStyle w:val="Heading1"/>
      </w:pPr>
      <w:r>
        <w:t>Clinical Pearls</w:t>
      </w:r>
    </w:p>
    <w:p>
      <w:pPr>
        <w:pStyle w:val="ListNumber"/>
      </w:pPr>
      <w:r>
        <w:t>Control of blood pressure is the most effective primary prevention for stroke.</w:t>
      </w:r>
    </w:p>
    <w:p>
      <w:pPr>
        <w:pStyle w:val="ListNumber"/>
      </w:pPr>
      <w:r>
        <w:t>Screening for atrial fibrillation using pulse checks or ECGs is critical in high-risk populations.</w:t>
      </w:r>
    </w:p>
    <w:p>
      <w:pPr>
        <w:pStyle w:val="ListNumber"/>
      </w:pPr>
      <w:r>
        <w:t>Early initiation of anticoagulants in eligible patients with atrial fibrillation reduces stroke risk substantially.</w:t>
      </w:r>
    </w:p>
    <w:p>
      <w:pPr>
        <w:pStyle w:val="ListNumber"/>
      </w:pPr>
      <w:r>
        <w:t>Dietary approaches to stop hypertension (DASH) diet is effective in lowering blood pressure and stroke risk.</w:t>
      </w:r>
    </w:p>
    <w:p>
      <w:pPr>
        <w:pStyle w:val="ListNumber"/>
      </w:pPr>
      <w:r>
        <w:t>Smoking cessation dramatically reduces stroke risk within a few years of quitting.</w:t>
      </w:r>
    </w:p>
    <w:p>
      <w:pPr>
        <w:pStyle w:val="ListNumber"/>
      </w:pPr>
      <w:r>
        <w:t>Physical activity improves vascular health and reduces multiple stroke risk factors.</w:t>
      </w:r>
    </w:p>
    <w:p>
      <w:pPr>
        <w:pStyle w:val="ListNumber"/>
      </w:pPr>
      <w:r>
        <w:t>Patient education on recognizing stroke symptoms facilitates early treatment and improves outcomes.</w:t>
      </w:r>
    </w:p>
    <w:p>
      <w:pPr>
        <w:pStyle w:val="ListNumber"/>
      </w:pPr>
      <w:r>
        <w:t>Individualized risk assessment is important to balance benefits and risks of preventive strategies.</w:t>
      </w:r>
    </w:p>
    <w:p>
      <w:pPr>
        <w:pStyle w:val="Heading1"/>
      </w:pPr>
      <w:r>
        <w:t>Key Takeaways</w:t>
      </w:r>
    </w:p>
    <w:p>
      <w:pPr>
        <w:pStyle w:val="ListBullet"/>
      </w:pPr>
      <w:r>
        <w:t>Stroke is a major cause of disability and death but is largely preventable with appropriate measures.</w:t>
      </w:r>
    </w:p>
    <w:p>
      <w:pPr>
        <w:pStyle w:val="ListBullet"/>
      </w:pPr>
      <w:r>
        <w:t>Hypertension is the single most important modifiable risk factor for stroke.</w:t>
      </w:r>
    </w:p>
    <w:p>
      <w:pPr>
        <w:pStyle w:val="ListBullet"/>
      </w:pPr>
      <w:r>
        <w:t>Atrial fibrillation significantly increases stroke risk and requires anticoagulant therapy for prevention.</w:t>
      </w:r>
    </w:p>
    <w:p>
      <w:pPr>
        <w:pStyle w:val="ListBullet"/>
      </w:pPr>
      <w:r>
        <w:t>Healthy lifestyle choices, including diet and exercise, reduce the risk of stroke.</w:t>
      </w:r>
    </w:p>
    <w:p>
      <w:pPr>
        <w:pStyle w:val="ListBullet"/>
      </w:pPr>
      <w:r>
        <w:t>Medications like antiplatelets and anticoagulants are important but should be used under medical supervision.</w:t>
      </w:r>
    </w:p>
    <w:p>
      <w:pPr>
        <w:pStyle w:val="ListBullet"/>
      </w:pPr>
      <w:r>
        <w:t>Regular screening helps identify risk factors early and allows timely intervention.</w:t>
      </w:r>
    </w:p>
    <w:p>
      <w:pPr>
        <w:pStyle w:val="ListBullet"/>
      </w:pPr>
      <w:r>
        <w:t>Education about stroke warning signs improves rapid response and treatment outcomes.</w:t>
      </w:r>
    </w:p>
    <w:p>
      <w:pPr>
        <w:pStyle w:val="ListBullet"/>
      </w:pPr>
      <w:r>
        <w:t>Misconceptions about stroke prevention can hinder effective management and should be addressed.</w:t>
      </w:r>
    </w:p>
    <w:p>
      <w:pPr>
        <w:pStyle w:val="Heading1"/>
      </w:pPr>
      <w:r>
        <w:t>Glossary</w:t>
      </w:r>
    </w:p>
    <w:p>
      <w:r>
        <w:rPr>
          <w:b/>
        </w:rPr>
        <w:t xml:space="preserve">Stroke: </w:t>
      </w:r>
      <w:r>
        <w:t>Also called cerebrovascular accident (CVA); sudden brain injury due to interrupted blood flow causing neurological deficits.</w:t>
      </w:r>
    </w:p>
    <w:p>
      <w:r>
        <w:rPr>
          <w:b/>
        </w:rPr>
        <w:t xml:space="preserve">Ischemic Stroke: </w:t>
      </w:r>
      <w:r>
        <w:t>Stroke caused by blood clots blocking brain arteries leading to reduced oxygen supply.</w:t>
      </w:r>
    </w:p>
    <w:p>
      <w:r>
        <w:rPr>
          <w:b/>
        </w:rPr>
        <w:t xml:space="preserve">Hemorrhagic Stroke: </w:t>
      </w:r>
      <w:r>
        <w:t>Stroke caused by bleeding within the brain due to blood vessel rupture.</w:t>
      </w:r>
    </w:p>
    <w:p>
      <w:r>
        <w:rPr>
          <w:b/>
        </w:rPr>
        <w:t xml:space="preserve">Hypertension: </w:t>
      </w:r>
      <w:r>
        <w:t>High blood pressure, a primary risk factor for cardiovascular diseases including stroke.</w:t>
      </w:r>
    </w:p>
    <w:p>
      <w:r>
        <w:rPr>
          <w:b/>
        </w:rPr>
        <w:t xml:space="preserve">Atrial Fibrillation (AF): </w:t>
      </w:r>
      <w:r>
        <w:t>An abnormal heart rhythm causing irregular and often rapid heartbeat increasing clot formation.</w:t>
      </w:r>
    </w:p>
    <w:p>
      <w:r>
        <w:rPr>
          <w:b/>
        </w:rPr>
        <w:t xml:space="preserve">Antiplatelet Therapy: </w:t>
      </w:r>
      <w:r>
        <w:t>Medications such as aspirin that prevent blood cells called platelets from clumping into clots.</w:t>
      </w:r>
    </w:p>
    <w:p>
      <w:r>
        <w:rPr>
          <w:b/>
        </w:rPr>
        <w:t xml:space="preserve">Anticoagulant Therapy: </w:t>
      </w:r>
      <w:r>
        <w:t>Medications that reduce blood clotting by different pathways, used especially in AF to prevent stroke.</w:t>
      </w:r>
    </w:p>
    <w:p>
      <w:r>
        <w:rPr>
          <w:b/>
        </w:rPr>
        <w:t xml:space="preserve">DASH Diet: </w:t>
      </w:r>
      <w:r>
        <w:t>Dietary Approaches to Stop Hypertension; emphasizes fruits, vegetables, whole grains, and reduced sodium.</w:t>
      </w:r>
    </w:p>
    <w:p>
      <w:pPr>
        <w:pStyle w:val="Heading1"/>
      </w:pPr>
      <w:r>
        <w:t>Related Modules</w:t>
      </w:r>
    </w:p>
    <w:p>
      <w:pPr>
        <w:pStyle w:val="ListBullet"/>
      </w:pPr>
      <w:r>
        <w:t>DIS-001</w:t>
      </w:r>
    </w:p>
    <w:p>
      <w:pPr>
        <w:pStyle w:val="ListBullet"/>
      </w:pPr>
      <w:r>
        <w:t>DIS-002</w:t>
      </w:r>
    </w:p>
    <w:p>
      <w:pPr>
        <w:pStyle w:val="Heading1"/>
      </w:pPr>
      <w:r>
        <w:t>Illustration Specifications</w:t>
      </w:r>
    </w:p>
    <w:p>
      <w:pPr>
        <w:pStyle w:val="Heading2"/>
      </w:pPr>
      <w:r>
        <w:t>ILL-101 - Types of Stroke</w:t>
      </w:r>
    </w:p>
    <w:p>
      <w:r>
        <w:t>Type: Diagram</w:t>
      </w:r>
    </w:p>
    <w:p>
      <w:r>
        <w:t>Visual depiction distinguishing ischemic vs hemorrhagic stroke and affected brain areas.</w:t>
      </w:r>
    </w:p>
    <w:p>
      <w:r>
        <w:t>Alt text: Diagram showing ischemic and hemorrhagic stroke affecting different brain regions.</w:t>
      </w:r>
    </w:p>
    <w:p>
      <w:pPr>
        <w:pStyle w:val="Heading2"/>
      </w:pPr>
      <w:r>
        <w:t>ILL-102 - Major Risk Factors for Stroke</w:t>
      </w:r>
    </w:p>
    <w:p>
      <w:r>
        <w:t>Type: Infographic</w:t>
      </w:r>
    </w:p>
    <w:p>
      <w:r>
        <w:t>Chart highlighting modifiable and non-modifiable stroke risk factors.</w:t>
      </w:r>
    </w:p>
    <w:p>
      <w:r>
        <w:t>Alt text: Infographic listing stroke risk factors such as hypertension, smoking, and atrial fibrillation.</w:t>
      </w:r>
    </w:p>
    <w:p>
      <w:pPr>
        <w:pStyle w:val="Heading2"/>
      </w:pPr>
      <w:r>
        <w:t>ILL-103 - Mechanism of Atrial Fibrillation Leading to Stroke</w:t>
      </w:r>
    </w:p>
    <w:p>
      <w:r>
        <w:t>Type: Flowchart</w:t>
      </w:r>
    </w:p>
    <w:p>
      <w:r>
        <w:t>Flowchart illustrating how AF causes blood clot formation and embolization leading to stroke.</w:t>
      </w:r>
    </w:p>
    <w:p>
      <w:r>
        <w:t>Alt text: Flowchart showing atrial fibrillation increasing risk of clot and subsequent stroke.</w:t>
      </w:r>
    </w:p>
    <w:p>
      <w:pPr>
        <w:pStyle w:val="Heading2"/>
      </w:pPr>
      <w:r>
        <w:t>ILL-104 - Healthy Lifestyle Components for Stroke Prevention</w:t>
      </w:r>
    </w:p>
    <w:p>
      <w:r>
        <w:t>Type: Poster</w:t>
      </w:r>
    </w:p>
    <w:p>
      <w:r>
        <w:t>Visual summary of lifestyle changes like diet modification, exercise, and smoking cessation.</w:t>
      </w:r>
    </w:p>
    <w:p>
      <w:r>
        <w:t>Alt text: Poster showing diet, exercise, and no smoking as key to stroke prevention.</w:t>
      </w:r>
    </w:p>
    <w:p>
      <w:pPr>
        <w:pStyle w:val="Heading1"/>
      </w:pPr>
      <w:r>
        <w:t>References</w:t>
      </w:r>
    </w:p>
    <w:p>
      <w:pPr>
        <w:pStyle w:val="ListBullet"/>
      </w:pPr>
      <w:r>
        <w:t>Global Burden of Stroke and Risk Factors | World Health Organization | 2022 | WHO Stroke Report 2022 | Unverified</w:t>
      </w:r>
    </w:p>
    <w:p>
      <w:pPr>
        <w:pStyle w:val="ListBullet"/>
      </w:pPr>
      <w:r>
        <w:t>Guidelines for the Prevention of Stroke in Patients with Stroke and Transient Ischemic Attack | American Heart Association/American Stroke Association | 2019 | AHA/ASA Stroke Prevention Guidelines | Unverified</w:t>
      </w:r>
    </w:p>
    <w:p>
      <w:pPr>
        <w:pStyle w:val="ListBullet"/>
      </w:pPr>
      <w:r>
        <w:t>Effect of Blood Pressure Lowering on Stroke Risk: Meta-Analysis | Lancet Neurology Expert Panel | 2020 | Lancet Neurol 2020;19:938-947 | Unverified</w:t>
      </w:r>
    </w:p>
    <w:p>
      <w:pPr>
        <w:pStyle w:val="ListBullet"/>
      </w:pPr>
      <w:r>
        <w:t>Anticoagulation in Atrial Fibrillation and Stroke Prevention | Journal of the American College of Cardiology | 2021 | J Am Coll Cardiol 2021;77(15):1903-1917 | Unverified</w:t>
      </w:r>
    </w:p>
    <w:p>
      <w:pPr>
        <w:pStyle w:val="ListBullet"/>
      </w:pPr>
      <w:r>
        <w:t>Lifestyle Modification for Stroke Prevention: A Systematic Review | Cochrane Database of Systematic Reviews | 2021 | CDSR 2021;11:CD012345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