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DIS-011 - Blood Pressure Screening</w:t>
      </w:r>
    </w:p>
    <w:p>
      <w:r>
        <w:rPr>
          <w:i/>
        </w:rPr>
        <w:t>Prevention, risk factors, screening, evidence, and practical actions related to blood pressure screening.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Cardiovascular Prevention</w:t>
            </w:r>
          </w:p>
        </w:tc>
      </w:tr>
      <w:tr>
        <w:tc>
          <w:tcPr>
            <w:tcW w:type="dxa" w:w="4968"/>
          </w:tcPr>
          <w:p>
            <w:r>
              <w:rPr>
                <w:b/>
              </w:rPr>
              <w:t>SOM stages</w:t>
            </w:r>
          </w:p>
        </w:tc>
        <w:tc>
          <w:tcPr>
            <w:tcW w:type="dxa" w:w="4968"/>
          </w:tcPr>
          <w:p>
            <w:r>
              <w:t>Prevention, Screening, Risk Assessment</w:t>
            </w:r>
          </w:p>
        </w:tc>
      </w:tr>
      <w:tr>
        <w:tc>
          <w:tcPr>
            <w:tcW w:type="dxa" w:w="4968"/>
          </w:tcPr>
          <w:p>
            <w:r>
              <w:rPr>
                <w:b/>
              </w:rPr>
              <w:t>Audience</w:t>
            </w:r>
          </w:p>
        </w:tc>
        <w:tc>
          <w:tcPr>
            <w:tcW w:type="dxa" w:w="4968"/>
          </w:tcPr>
          <w:p>
            <w:r>
              <w:t>General Public, Primary Care Providers, Public Health Professionals, Health Educators</w:t>
            </w:r>
          </w:p>
        </w:tc>
      </w:tr>
      <w:tr>
        <w:tc>
          <w:tcPr>
            <w:tcW w:type="dxa" w:w="4968"/>
          </w:tcPr>
          <w:p>
            <w:r>
              <w:rPr>
                <w:b/>
              </w:rPr>
              <w:t>Reading level</w:t>
            </w:r>
          </w:p>
        </w:tc>
        <w:tc>
          <w:tcPr>
            <w:tcW w:type="dxa" w:w="4968"/>
          </w:tcPr>
          <w:p>
            <w:r>
              <w:t>Intermediate (Grades 8-10)</w:t>
            </w:r>
          </w:p>
        </w:tc>
      </w:tr>
      <w:tr>
        <w:tc>
          <w:tcPr>
            <w:tcW w:type="dxa" w:w="4968"/>
          </w:tcPr>
          <w:p>
            <w:r>
              <w:rPr>
                <w:b/>
              </w:rPr>
              <w:t>Keywords</w:t>
            </w:r>
          </w:p>
        </w:tc>
        <w:tc>
          <w:tcPr>
            <w:tcW w:type="dxa" w:w="4968"/>
          </w:tcPr>
          <w:p>
            <w:r>
              <w:t>blood pressure, hypertension, screening, cardiovascular risk, prevention, clinic measurement, home monitoring, ambulatory blood pressure monitoring, risk factors, patient education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Blood pressure screening is the process of measuring the force exerted by circulating blood on the walls of blood vessels, primarily arteries, to detect hypertension (high blood pressure) or hypotension (low blood pressure). It is a fundamental tool in cardiovascular disease prevention, as abnormal blood pressure is a leading modifiable risk factor for heart attack, stroke, kidney disease, and other complications. Blood pressure is expressed in millimeters of mercury (mmHg) with two values: systolic (pressure during heart contraction) over diastolic (pressure during relaxation). Regular screening allows early detection and management of hypertension before the onset of symptoms or irreversible organ damage. Common synonyms include "BP screening," "blood pressure measurement," and "hypertension screening." Screening is usually performed in clinical settings using sphygmomanometers—manual or automatic devices. Home blood pressure monitoring and ambulatory blood pressure monitoring (ABPM) provide additional diagnostic accuracy by detecting white coat hypertension and masked hypertension. Limitations include variability of readings due to physiological, positional, and environmental factors, and the possibility of device inaccuracies. Safety concerns are minimal; the procedure is non-invasive and generally well tolerated. Effective blood pressure screening guides lifestyle interventions and pharmacologic treatment to reduce cardiovascular risk.</w:t>
      </w:r>
    </w:p>
    <w:p>
      <w:pPr>
        <w:pStyle w:val="Heading1"/>
      </w:pPr>
      <w:r>
        <w:t>Customer Questions Answered</w:t>
      </w:r>
    </w:p>
    <w:p>
      <w:pPr>
        <w:pStyle w:val="ListBullet"/>
      </w:pPr>
      <w:r>
        <w:t>What is blood pressure screening?</w:t>
      </w:r>
    </w:p>
    <w:p>
      <w:pPr>
        <w:pStyle w:val="ListBullet"/>
      </w:pPr>
      <w:r>
        <w:t>Why is blood pressure screening important?</w:t>
      </w:r>
    </w:p>
    <w:p>
      <w:pPr>
        <w:pStyle w:val="ListBullet"/>
      </w:pPr>
      <w:r>
        <w:t>How often should I get my blood pressure checked?</w:t>
      </w:r>
    </w:p>
    <w:p>
      <w:pPr>
        <w:pStyle w:val="ListBullet"/>
      </w:pPr>
      <w:r>
        <w:t>What do the numbers in blood pressure readings mean?</w:t>
      </w:r>
    </w:p>
    <w:p>
      <w:pPr>
        <w:pStyle w:val="ListBullet"/>
      </w:pPr>
      <w:r>
        <w:t>What are the risk factors for high blood pressure?</w:t>
      </w:r>
    </w:p>
    <w:p>
      <w:pPr>
        <w:pStyle w:val="ListBullet"/>
      </w:pPr>
      <w:r>
        <w:t>Can blood pressure screening help prevent heart attacks and strokes?</w:t>
      </w:r>
    </w:p>
    <w:p>
      <w:pPr>
        <w:pStyle w:val="ListBullet"/>
      </w:pPr>
      <w:r>
        <w:t>What methods are used for blood pressure screening?</w:t>
      </w:r>
    </w:p>
    <w:p>
      <w:pPr>
        <w:pStyle w:val="ListBullet"/>
      </w:pPr>
      <w:r>
        <w:t>Are there limitations to blood pressure screening?</w:t>
      </w:r>
    </w:p>
    <w:p>
      <w:pPr>
        <w:pStyle w:val="ListBullet"/>
      </w:pPr>
      <w:r>
        <w:t>Can I measure my blood pressure accurately at home?</w:t>
      </w:r>
    </w:p>
    <w:p>
      <w:pPr>
        <w:pStyle w:val="ListBullet"/>
      </w:pPr>
      <w:r>
        <w:t>What conditions might require more frequent blood pressure screening?</w:t>
      </w:r>
    </w:p>
    <w:p>
      <w:pPr>
        <w:pStyle w:val="ListBullet"/>
      </w:pPr>
      <w:r>
        <w:t>What are the common misconceptions about blood pressure screening?</w:t>
      </w:r>
    </w:p>
    <w:p>
      <w:pPr>
        <w:pStyle w:val="ListBullet"/>
      </w:pPr>
      <w:r>
        <w:t>Is blood pressure screening safe for children and the elderly?</w:t>
      </w:r>
    </w:p>
    <w:p>
      <w:pPr>
        <w:pStyle w:val="Heading1"/>
      </w:pPr>
      <w:r>
        <w:t>Learning Objectives</w:t>
      </w:r>
    </w:p>
    <w:p>
      <w:pPr>
        <w:pStyle w:val="ListBullet"/>
      </w:pPr>
      <w:r>
        <w:t>Define blood pressure and understand its physiological basis.</w:t>
      </w:r>
    </w:p>
    <w:p>
      <w:pPr>
        <w:pStyle w:val="ListBullet"/>
      </w:pPr>
      <w:r>
        <w:t>Identify the importance of blood pressure screening in cardiovascular disease prevention.</w:t>
      </w:r>
    </w:p>
    <w:p>
      <w:pPr>
        <w:pStyle w:val="ListBullet"/>
      </w:pPr>
      <w:r>
        <w:t>Describe the various methods of blood pressure measurement.</w:t>
      </w:r>
    </w:p>
    <w:p>
      <w:pPr>
        <w:pStyle w:val="ListBullet"/>
      </w:pPr>
      <w:r>
        <w:t>Explain risk factors associated with hypertension and their role in screening.</w:t>
      </w:r>
    </w:p>
    <w:p>
      <w:pPr>
        <w:pStyle w:val="ListBullet"/>
      </w:pPr>
      <w:r>
        <w:t>Recognize limitations and potential errors in blood pressure screening.</w:t>
      </w:r>
    </w:p>
    <w:p>
      <w:pPr>
        <w:pStyle w:val="ListBullet"/>
      </w:pPr>
      <w:r>
        <w:t>Apply practical guidance for accurate and effective blood pressure screening.</w:t>
      </w:r>
    </w:p>
    <w:p>
      <w:pPr>
        <w:pStyle w:val="ListBullet"/>
      </w:pPr>
      <w:r>
        <w:t>Debunk common misconceptions about blood pressure screening.</w:t>
      </w:r>
    </w:p>
    <w:p>
      <w:pPr>
        <w:pStyle w:val="ListBullet"/>
      </w:pPr>
      <w:r>
        <w:t>Understand safety considerations related to blood pressure measurement.</w:t>
      </w:r>
    </w:p>
    <w:p>
      <w:pPr>
        <w:pStyle w:val="Heading1"/>
      </w:pPr>
      <w:r>
        <w:t>Definition</w:t>
      </w:r>
    </w:p>
    <w:p>
      <w:r>
        <w:t>Blood pressure screening is the routine measurement of arterial blood pressure to identify individuals at risk for hypertension and related cardiovascular diseases, enabling timely intervention and prevention.</w:t>
      </w:r>
    </w:p>
    <w:p>
      <w:pPr>
        <w:pStyle w:val="Heading1"/>
      </w:pPr>
      <w:r>
        <w:t>Why This Matters</w:t>
      </w:r>
    </w:p>
    <w:p>
      <w:r>
        <w:t>High blood pressure affects a large portion of the adult population globally and is often asymptomatic until complications arise. Screening enables early detection, reducing risk of heart attacks, strokes, kidney failure, and premature death through preventive care and treatment.</w:t>
      </w:r>
    </w:p>
    <w:p>
      <w:pPr>
        <w:pStyle w:val="Heading1"/>
      </w:pPr>
      <w:r>
        <w:t>What Is Blood Pressure and How Is It Measured?</w:t>
      </w:r>
    </w:p>
    <w:p>
      <w:r>
        <w:t>Blood pressure refers to the force blood exerts against arterial walls. It is expressed as two numbers: systolic blood pressure (SBP), the pressure when the heart pumps, and diastolic blood pressure (DBP), the pressure when the heart rests between beats. The measurement is typically taken in millimeters of mercury (mmHg). Instruments used include mercury sphygmomanometers (the traditional reference standard), aneroid devices, and oscillometric automatic monitors. Accurate measurement involves placing a cuff around the upper arm, inflating it to occlude the artery, and slowly releasing pressure while listening or detecting blood flow.</w:t>
      </w:r>
    </w:p>
    <w:p>
      <w:pPr>
        <w:pStyle w:val="Heading1"/>
      </w:pPr>
      <w:r>
        <w:t>Physiology and Mechanisms Underlying Blood Pressure Regulation</w:t>
      </w:r>
    </w:p>
    <w:p>
      <w:r>
        <w:t>Blood pressure is regulated by complex interactions involving cardiac output, systemic vascular resistance, blood volume, and neurohormonal systems such as the renin-angiotensin-aldosterone system (RAAS) and sympathetic nervous system. The balance between vasoconstriction and vasodilation and kidney function plays a critical role. Disruptions may lead to persistently elevated or reduced blood pressure, impacting organ perfusion and function.</w:t>
      </w:r>
    </w:p>
    <w:p>
      <w:pPr>
        <w:pStyle w:val="Heading1"/>
      </w:pPr>
      <w:r>
        <w:t>Importance of Blood Pressure Screening in Disease Prevention</w:t>
      </w:r>
    </w:p>
    <w:p>
      <w:r>
        <w:t>Screening identifies hypertension before symptoms develop, allowing early lifestyle changes or medication to prevent cardiovascular disease, renal impairment, and stroke. Studies have shown that lowering high blood pressure reduces morbidity and mortality. Regular screening is recommended by organizations such as the American Heart Association and the U.S. Preventive Services Task Force for adults starting at age 18 or earlier for high-risk groups.</w:t>
      </w:r>
    </w:p>
    <w:p>
      <w:pPr>
        <w:pStyle w:val="Heading1"/>
      </w:pPr>
      <w:r>
        <w:t>Common Risk Factors Identified Through Screening</w:t>
      </w:r>
    </w:p>
    <w:p>
      <w:r>
        <w:t>Risk factors for hypertension include age, family history, obesity, physical inactivity, high salt intake, excessive alcohol consumption, smoking, stress, and certain medical conditions like diabetes or kidney disease. Screening helps to assess risk and tailor prevention strategies.</w:t>
      </w:r>
    </w:p>
    <w:p>
      <w:pPr>
        <w:pStyle w:val="Heading1"/>
      </w:pPr>
      <w:r>
        <w:t>Blood Pressure Screening Methods: Clinic, Home, and Ambulatory Approaches</w:t>
      </w:r>
    </w:p>
    <w:p>
      <w:r>
        <w:t>Clinical screening using manual or automated devices remains standard practice. Home blood pressure monitoring (HBPM) allows frequent measurements in a relaxed environment, improving diagnostic accuracy and treatment adherence. Ambulatory blood pressure monitoring (ABPM) provides 24-hour readings to detect white coat hypertension (elevated BP in clinical settings only) and nocturnal hypertension, offering prognostic information beyond office measurements.</w:t>
      </w:r>
    </w:p>
    <w:p>
      <w:pPr>
        <w:pStyle w:val="Heading1"/>
      </w:pPr>
      <w:r>
        <w:t>Interpreting Blood Pressure Readings: Thresholds and Classifications</w:t>
      </w:r>
    </w:p>
    <w:p>
      <w:r>
        <w:t>Blood pressure categories are defined by guideline bodies such as the American College of Cardiology/American Heart Association (ACC/AHA): Normal (&lt;120/80 mmHg), Elevated (120–129/&lt;80 mmHg), Hypertension Stage 1 (130–139/80–89 mmHg), and Hypertension Stage 2 (≥140/90 mmHg). These thresholds guide treatment decisions and follow-up frequency.</w:t>
      </w:r>
    </w:p>
    <w:p>
      <w:pPr>
        <w:pStyle w:val="Heading1"/>
      </w:pPr>
      <w:r>
        <w:t>Limitations and Challenges in Blood Pressure Screening</w:t>
      </w:r>
    </w:p>
    <w:p>
      <w:r>
        <w:t>Blood pressure is inherently variable due to time of day, activity, position, stress, and technique. White coat effect and masked hypertension may lead to misclassification. Device calibration, user training, and patient preparation affect accuracy. Single measurements without follow-up may lead to over or underdiagnosis.</w:t>
      </w:r>
    </w:p>
    <w:p>
      <w:pPr>
        <w:pStyle w:val="Heading1"/>
      </w:pPr>
      <w:r>
        <w:t>Practical Guidance for Accurate Blood Pressure Screening</w:t>
      </w:r>
    </w:p>
    <w:p>
      <w:r>
        <w:t>To improve accuracy, patients should be seated quietly for at least 5 minutes, feet flat on the floor, arm supported at heart level. Cuffs should be of appropriate size. Multiple readings spaced by minutes are recommended. Avoid caffeine, exercise, and smoking at least 30 minutes before measurement. Document time, setting, and method.</w:t>
      </w:r>
    </w:p>
    <w:p>
      <w:pPr>
        <w:pStyle w:val="Heading1"/>
      </w:pPr>
      <w:r>
        <w:t>Misconceptions About Blood Pressure Screening</w:t>
      </w:r>
    </w:p>
    <w:p>
      <w:r>
        <w:t>Common misconceptions include the belief that only symptomatic individuals need screening, that home measurement is unreliable, or that blood pressure must be elevated to be dangerous. Some think that once on medication, screening is unnecessary. These misunderstandings may hinder effective hypertension control.</w:t>
      </w:r>
    </w:p>
    <w:p>
      <w:pPr>
        <w:pStyle w:val="Heading1"/>
      </w:pPr>
      <w:r>
        <w:t>Safety Considerations and Contraindications for Blood Pressure Measurement</w:t>
      </w:r>
    </w:p>
    <w:p>
      <w:r>
        <w:t>Blood pressure measurement is safe and non-invasive. Rarely, repeated cuff inflation can cause discomfort, bruising, or worsen conditions like lymphedema or arteriovenous fistulas. Special considerations apply to patients with arrhythmias, amputations, or intravenous lines. Healthcare providers should follow specific protocols in these contexts.</w:t>
      </w:r>
    </w:p>
    <w:p>
      <w:pPr>
        <w:pStyle w:val="Heading1"/>
      </w:pPr>
      <w:r>
        <w:t>Role of Blood Pressure Screening in Special Populations</w:t>
      </w:r>
    </w:p>
    <w:p>
      <w:r>
        <w:t>Children, elderly, pregnant women, and individuals with diabetes or kidney disease require tailored screening approaches considering their unique physiological and clinical profiles. For instance, screening in pregnancy is crucial for early detection of preeclampsia; in elderly patients, orthostatic blood pressure measurement is valuable. Evidence supports age and condition-specific screening intervals and targets.</w:t>
      </w:r>
    </w:p>
    <w:p>
      <w:pPr>
        <w:pStyle w:val="Heading1"/>
      </w:pPr>
      <w:r>
        <w:t>Practical Guidance</w:t>
      </w:r>
    </w:p>
    <w:p>
      <w:pPr>
        <w:pStyle w:val="ListBullet"/>
      </w:pPr>
      <w:r>
        <w:t>Ensure patients are seated comfortably with back supported and feet flat on the floor before measurement.</w:t>
      </w:r>
    </w:p>
    <w:p>
      <w:pPr>
        <w:pStyle w:val="ListBullet"/>
      </w:pPr>
      <w:r>
        <w:t>Use a cuff size suitable for the patient's arm circumference to avoid inaccurate readings.</w:t>
      </w:r>
    </w:p>
    <w:p>
      <w:pPr>
        <w:pStyle w:val="ListBullet"/>
      </w:pPr>
      <w:r>
        <w:t>Take at least two readings, one to two minutes apart; use the average for clinical decisions.</w:t>
      </w:r>
    </w:p>
    <w:p>
      <w:pPr>
        <w:pStyle w:val="ListBullet"/>
      </w:pPr>
      <w:r>
        <w:t>Advise patients to avoid caffeine, smoking, and exercise for 30 minutes prior to measurement.</w:t>
      </w:r>
    </w:p>
    <w:p>
      <w:pPr>
        <w:pStyle w:val="ListBullet"/>
      </w:pPr>
      <w:r>
        <w:t>Consider repeated measurements on separate days or use ambulatory blood pressure monitoring to confirm diagnosis.</w:t>
      </w:r>
    </w:p>
    <w:p>
      <w:pPr>
        <w:pStyle w:val="ListBullet"/>
      </w:pPr>
      <w:r>
        <w:t>Instruct patients on proper home blood pressure measurement techniques if self-monitoring is indicated.</w:t>
      </w:r>
    </w:p>
    <w:p>
      <w:pPr>
        <w:pStyle w:val="ListBullet"/>
      </w:pPr>
      <w:r>
        <w:t>Document measurement conditions including time, device used, and patient posture.</w:t>
      </w:r>
    </w:p>
    <w:p>
      <w:pPr>
        <w:pStyle w:val="ListBullet"/>
      </w:pPr>
      <w:r>
        <w:t>Integrate screening results with other cardiovascular risk factors to guide management.</w:t>
      </w:r>
    </w:p>
    <w:p>
      <w:pPr>
        <w:pStyle w:val="Heading1"/>
      </w:pPr>
      <w:r>
        <w:t>Safety Notes</w:t>
      </w:r>
    </w:p>
    <w:p>
      <w:pPr>
        <w:pStyle w:val="ListBullet"/>
      </w:pPr>
      <w:r>
        <w:t>Blood pressure measurement is generally safe and non-invasive with minimal risk.</w:t>
      </w:r>
    </w:p>
    <w:p>
      <w:pPr>
        <w:pStyle w:val="ListBullet"/>
      </w:pPr>
      <w:r>
        <w:t>Avoid measuring blood pressure in arms with lymphedema, arteriovenous fistulas, or recent vascular surgery.</w:t>
      </w:r>
    </w:p>
    <w:p>
      <w:pPr>
        <w:pStyle w:val="ListBullet"/>
      </w:pPr>
      <w:r>
        <w:t>Repeated measurements in the same session should allow time for cuff deflation to prevent discomfort or bruising.</w:t>
      </w:r>
    </w:p>
    <w:p>
      <w:pPr>
        <w:pStyle w:val="ListBullet"/>
      </w:pPr>
      <w:r>
        <w:t>In patients with arrhythmias such as atrial fibrillation, multiple readings may be needed due to variability.</w:t>
      </w:r>
    </w:p>
    <w:p>
      <w:pPr>
        <w:pStyle w:val="ListBullet"/>
      </w:pPr>
      <w:r>
        <w:t>Screening in pregnant women should include blood pressure measurements in both arms to detect discrepancies indicating pathology.</w:t>
      </w:r>
    </w:p>
    <w:p>
      <w:pPr>
        <w:pStyle w:val="Heading1"/>
      </w:pPr>
      <w:r>
        <w:t>Common Misconceptions</w:t>
      </w:r>
    </w:p>
    <w:p>
      <w:r>
        <w:rPr>
          <w:b/>
        </w:rPr>
        <w:t xml:space="preserve">Misconception: </w:t>
      </w:r>
      <w:r>
        <w:t>You only need to check your blood pressure if you feel sick.</w:t>
      </w:r>
    </w:p>
    <w:p>
      <w:r>
        <w:rPr>
          <w:b/>
        </w:rPr>
        <w:t xml:space="preserve">Reality: </w:t>
      </w:r>
      <w:r>
        <w:t>High blood pressure often has no symptoms, so regular screening is essential even when feeling well.</w:t>
      </w:r>
    </w:p>
    <w:p>
      <w:r>
        <w:rPr>
          <w:b/>
        </w:rPr>
        <w:t xml:space="preserve">Misconception: </w:t>
      </w:r>
      <w:r>
        <w:t>Home blood pressure monitors are always inaccurate.</w:t>
      </w:r>
    </w:p>
    <w:p>
      <w:r>
        <w:rPr>
          <w:b/>
        </w:rPr>
        <w:t xml:space="preserve">Reality: </w:t>
      </w:r>
      <w:r>
        <w:t>When used correctly with validated devices, home blood pressure monitoring is reliable and helpful.</w:t>
      </w:r>
    </w:p>
    <w:p>
      <w:r>
        <w:rPr>
          <w:b/>
        </w:rPr>
        <w:t xml:space="preserve">Misconception: </w:t>
      </w:r>
      <w:r>
        <w:t>If my blood pressure is normal once, I don't need to check it again.</w:t>
      </w:r>
    </w:p>
    <w:p>
      <w:r>
        <w:rPr>
          <w:b/>
        </w:rPr>
        <w:t xml:space="preserve">Reality: </w:t>
      </w:r>
      <w:r>
        <w:t>Blood pressure can fluctuate; regular screening over time is necessary for accurate assessment.</w:t>
      </w:r>
    </w:p>
    <w:p>
      <w:r>
        <w:rPr>
          <w:b/>
        </w:rPr>
        <w:t xml:space="preserve">Misconception: </w:t>
      </w:r>
      <w:r>
        <w:t>Only older people get high blood pressure.</w:t>
      </w:r>
    </w:p>
    <w:p>
      <w:r>
        <w:rPr>
          <w:b/>
        </w:rPr>
        <w:t xml:space="preserve">Reality: </w:t>
      </w:r>
      <w:r>
        <w:t>Hypertension affects adults of all ages, including young adults and sometimes children.</w:t>
      </w:r>
    </w:p>
    <w:p>
      <w:pPr>
        <w:pStyle w:val="Heading1"/>
      </w:pPr>
      <w:r>
        <w:t>Clinical Pearls</w:t>
      </w:r>
    </w:p>
    <w:p>
      <w:pPr>
        <w:pStyle w:val="ListNumber"/>
      </w:pPr>
      <w:r>
        <w:t>Blood pressure screening is a cornerstone of cardiovascular disease prevention and should be performed annually or more frequently in high-risk individuals.</w:t>
      </w:r>
    </w:p>
    <w:p>
      <w:pPr>
        <w:pStyle w:val="ListNumber"/>
      </w:pPr>
      <w:r>
        <w:t>Ambulatory blood pressure monitoring provides superior prognostic information compared to single office measurements.</w:t>
      </w:r>
    </w:p>
    <w:p>
      <w:pPr>
        <w:pStyle w:val="ListNumber"/>
      </w:pPr>
      <w:r>
        <w:t>Proper technique in blood pressure measurement significantly reduces diagnostic errors.</w:t>
      </w:r>
    </w:p>
    <w:p>
      <w:pPr>
        <w:pStyle w:val="ListNumber"/>
      </w:pPr>
      <w:r>
        <w:t>Lifestyle interventions initiated after screening can markedly reduce blood pressure and cardiovascular risk.</w:t>
      </w:r>
    </w:p>
    <w:p>
      <w:pPr>
        <w:pStyle w:val="ListNumber"/>
      </w:pPr>
      <w:r>
        <w:t>White coat hypertension and masked hypertension are recognized phenomena that affect screening accuracy and require consideration.</w:t>
      </w:r>
    </w:p>
    <w:p>
      <w:pPr>
        <w:pStyle w:val="ListNumber"/>
      </w:pPr>
      <w:r>
        <w:t>Patient education on blood pressure screening empowers self-management and adherence to treatment.</w:t>
      </w:r>
    </w:p>
    <w:p>
      <w:pPr>
        <w:pStyle w:val="ListNumber"/>
      </w:pPr>
      <w:r>
        <w:t>Screening guidelines vary by region; clinicians should be familiar with local recommendations.</w:t>
      </w:r>
    </w:p>
    <w:p>
      <w:pPr>
        <w:pStyle w:val="ListNumber"/>
      </w:pPr>
      <w:r>
        <w:t>Blood pressure targets may be individualized based on age, comorbidities, and risk factors.</w:t>
      </w:r>
    </w:p>
    <w:p>
      <w:pPr>
        <w:pStyle w:val="Heading1"/>
      </w:pPr>
      <w:r>
        <w:t>Key Takeaways</w:t>
      </w:r>
    </w:p>
    <w:p>
      <w:pPr>
        <w:pStyle w:val="ListBullet"/>
      </w:pPr>
      <w:r>
        <w:t>Blood pressure screening detects hypertension early, reducing risk of serious cardiovascular events.</w:t>
      </w:r>
    </w:p>
    <w:p>
      <w:pPr>
        <w:pStyle w:val="ListBullet"/>
      </w:pPr>
      <w:r>
        <w:t>Regular monitoring is recommended even in asymptomatic individuals due to the silent nature of hypertension.</w:t>
      </w:r>
    </w:p>
    <w:p>
      <w:pPr>
        <w:pStyle w:val="ListBullet"/>
      </w:pPr>
      <w:r>
        <w:t>Multiple validated methods exist including clinic measurements, home monitoring, and ambulatory devices.</w:t>
      </w:r>
    </w:p>
    <w:p>
      <w:pPr>
        <w:pStyle w:val="ListBullet"/>
      </w:pPr>
      <w:r>
        <w:t>Accurate measurement technique is vital to avoid misdiagnosis and inappropriate treatment.</w:t>
      </w:r>
    </w:p>
    <w:p>
      <w:pPr>
        <w:pStyle w:val="ListBullet"/>
      </w:pPr>
      <w:r>
        <w:t>Understanding blood pressure categories guides clinical decision-making and patient counseling.</w:t>
      </w:r>
    </w:p>
    <w:p>
      <w:pPr>
        <w:pStyle w:val="ListBullet"/>
      </w:pPr>
      <w:r>
        <w:t>Screening has limitations; follow-up measurements and contextual assessment improve reliability.</w:t>
      </w:r>
    </w:p>
    <w:p>
      <w:pPr>
        <w:pStyle w:val="ListBullet"/>
      </w:pPr>
      <w:r>
        <w:t>Common misconceptions about screening can hinder effective prevention and should be addressed.</w:t>
      </w:r>
    </w:p>
    <w:p>
      <w:pPr>
        <w:pStyle w:val="ListBullet"/>
      </w:pPr>
      <w:r>
        <w:t>Blood pressure measurement is safe, quick, and widely accessible, forming a key part of preventive health care.</w:t>
      </w:r>
    </w:p>
    <w:p>
      <w:pPr>
        <w:pStyle w:val="Heading1"/>
      </w:pPr>
      <w:r>
        <w:t>Glossary</w:t>
      </w:r>
    </w:p>
    <w:p>
      <w:r>
        <w:rPr>
          <w:b/>
        </w:rPr>
        <w:t xml:space="preserve">Blood Pressure (BP): </w:t>
      </w:r>
      <w:r>
        <w:t>The force exerted by circulating blood on the walls of blood vessels, measured in millimeters of mercury (mmHg).</w:t>
      </w:r>
    </w:p>
    <w:p>
      <w:r>
        <w:rPr>
          <w:b/>
        </w:rPr>
        <w:t xml:space="preserve">Systolic Blood Pressure (SBP): </w:t>
      </w:r>
      <w:r>
        <w:t>The pressure in arteries when the heart contracts and pumps blood.</w:t>
      </w:r>
    </w:p>
    <w:p>
      <w:r>
        <w:rPr>
          <w:b/>
        </w:rPr>
        <w:t xml:space="preserve">Diastolic Blood Pressure (DBP): </w:t>
      </w:r>
      <w:r>
        <w:t>The pressure in arteries when the heart is resting between beats.</w:t>
      </w:r>
    </w:p>
    <w:p>
      <w:r>
        <w:rPr>
          <w:b/>
        </w:rPr>
        <w:t xml:space="preserve">Hypertension: </w:t>
      </w:r>
      <w:r>
        <w:t>A condition of persistently elevated blood pressure, increasing risk for cardiovascular diseases.</w:t>
      </w:r>
    </w:p>
    <w:p>
      <w:r>
        <w:rPr>
          <w:b/>
        </w:rPr>
        <w:t xml:space="preserve">White Coat Hypertension: </w:t>
      </w:r>
      <w:r>
        <w:t>Elevated blood pressure readings in a clinical setting but normal readings elsewhere.</w:t>
      </w:r>
    </w:p>
    <w:p>
      <w:r>
        <w:rPr>
          <w:b/>
        </w:rPr>
        <w:t xml:space="preserve">Masked Hypertension: </w:t>
      </w:r>
      <w:r>
        <w:t>Normal blood pressure readings in a clinical setting but elevated readings outside the clinic.</w:t>
      </w:r>
    </w:p>
    <w:p>
      <w:r>
        <w:rPr>
          <w:b/>
        </w:rPr>
        <w:t xml:space="preserve">Ambulatory Blood Pressure Monitoring (ABPM): </w:t>
      </w:r>
      <w:r>
        <w:t>A method of measuring blood pressure at regular intervals over 24 hours during normal daily activities.</w:t>
      </w:r>
    </w:p>
    <w:p>
      <w:r>
        <w:rPr>
          <w:b/>
        </w:rPr>
        <w:t xml:space="preserve">Home Blood Pressure Monitoring (HBPM): </w:t>
      </w:r>
      <w:r>
        <w:t>Self-measurement of blood pressure at home using validated devices.</w:t>
      </w:r>
    </w:p>
    <w:p>
      <w:pPr>
        <w:pStyle w:val="Heading1"/>
      </w:pPr>
      <w:r>
        <w:t>Related Modules</w:t>
      </w:r>
    </w:p>
    <w:p>
      <w:pPr>
        <w:pStyle w:val="ListBullet"/>
      </w:pPr>
      <w:r>
        <w:t>DIS-005 - Hypertension Management</w:t>
      </w:r>
    </w:p>
    <w:p>
      <w:pPr>
        <w:pStyle w:val="ListBullet"/>
      </w:pPr>
      <w:r>
        <w:t>DIS-013 - Cardiovascular Risk Assessment</w:t>
      </w:r>
    </w:p>
    <w:p>
      <w:pPr>
        <w:pStyle w:val="ListBullet"/>
      </w:pPr>
      <w:r>
        <w:t>DIS-007 - Lifestyle Modifications for Heart Health</w:t>
      </w:r>
    </w:p>
    <w:p>
      <w:pPr>
        <w:pStyle w:val="Heading1"/>
      </w:pPr>
      <w:r>
        <w:t>Illustration Specifications</w:t>
      </w:r>
    </w:p>
    <w:p>
      <w:pPr>
        <w:pStyle w:val="Heading2"/>
      </w:pPr>
      <w:r>
        <w:t>ILL-DIS-011-001 - Sphygmomanometer and Blood Pressure Measurement</w:t>
      </w:r>
    </w:p>
    <w:p>
      <w:r>
        <w:t>Type: Diagram</w:t>
      </w:r>
    </w:p>
    <w:p>
      <w:r>
        <w:t>Visual diagram showing proper positioning of a blood pressure cuff on the upper arm and an analog sphygmomanometer device.</w:t>
      </w:r>
    </w:p>
    <w:p>
      <w:r>
        <w:t>Alt text: Diagram of arm with blood pressure cuff and sphygmomanometer gauge.</w:t>
      </w:r>
    </w:p>
    <w:p>
      <w:pPr>
        <w:pStyle w:val="Heading2"/>
      </w:pPr>
      <w:r>
        <w:t>ILL-DIS-011-002 - Blood Pressure Categories and Guidelines</w:t>
      </w:r>
    </w:p>
    <w:p>
      <w:r>
        <w:t>Type: Chart</w:t>
      </w:r>
    </w:p>
    <w:p>
      <w:r>
        <w:t>Chart displaying blood pressure classification according to ACC/AHA guidelines with color-coded ranges for normal, elevated, and hypertension stages.</w:t>
      </w:r>
    </w:p>
    <w:p>
      <w:r>
        <w:t>Alt text: Color-coded chart showing systolic and diastolic blood pressure categories.</w:t>
      </w:r>
    </w:p>
    <w:p>
      <w:pPr>
        <w:pStyle w:val="Heading2"/>
      </w:pPr>
      <w:r>
        <w:t>ILL-DIS-011-003 - Mechanisms Regulating Blood Pressure</w:t>
      </w:r>
    </w:p>
    <w:p>
      <w:r>
        <w:t>Type: Diagram</w:t>
      </w:r>
    </w:p>
    <w:p>
      <w:r>
        <w:t>Illustration of physiological factors regulating blood pressure including heart, vessels, kidneys, and hormonal systems like RAAS.</w:t>
      </w:r>
    </w:p>
    <w:p>
      <w:r>
        <w:t>Alt text: Diagram of heart, blood vessels, kidneys, and hormones involved in blood pressure regulation.</w:t>
      </w:r>
    </w:p>
    <w:p>
      <w:pPr>
        <w:pStyle w:val="Heading2"/>
      </w:pPr>
      <w:r>
        <w:t>ILL-DIS-011-004 - Comparison of Blood Pressure Monitoring Methods</w:t>
      </w:r>
    </w:p>
    <w:p>
      <w:r>
        <w:t>Type: Graphic</w:t>
      </w:r>
    </w:p>
    <w:p>
      <w:r>
        <w:t>Visual comparison of clinic, home, and ambulatory blood pressure monitoring devices and their usage scenarios.</w:t>
      </w:r>
    </w:p>
    <w:p>
      <w:r>
        <w:t>Alt text: Images of blood pressure monitors used in clinic, home, and ambulatory settings.</w:t>
      </w:r>
    </w:p>
    <w:p>
      <w:pPr>
        <w:pStyle w:val="Heading1"/>
      </w:pPr>
      <w:r>
        <w:t>References</w:t>
      </w:r>
    </w:p>
    <w:p>
      <w:pPr>
        <w:pStyle w:val="ListBullet"/>
      </w:pPr>
      <w:r>
        <w:t>2017 ACC/AHA Guideline for the Prevention, Detection, Evaluation, and Management of High Blood Pressure in Adults | Whelton PK et al. American College of Cardiology/American Heart Association Task Force | 2017 | https://doi.org/10.1161/HYP.0000000000000065 | Unverified - AI-generated reference</w:t>
      </w:r>
    </w:p>
    <w:p>
      <w:pPr>
        <w:pStyle w:val="ListBullet"/>
      </w:pPr>
      <w:r>
        <w:t>U.S. Preventive Services Task Force Recommendation Statement: Screening for High Blood Pressure in Adults | USPSTF | 2021 | https://www.uspreventiveservicestaskforce.org/uspstf/recommendation/high-blood-pressure-adults-screening | Unverified - AI-generated reference</w:t>
      </w:r>
    </w:p>
    <w:p>
      <w:pPr>
        <w:pStyle w:val="ListBullet"/>
      </w:pPr>
      <w:r>
        <w:t>Home Blood Pressure Monitoring: United States Preventive Services Task Force Recommendation Statement | Clinician Summary, USPSTF | 2015 | https://doi.org/10.1001/jama.2015.2963 | Unverified - AI-generated reference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