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DIS-015 - Smoking and Cardiovascular Risk</w:t>
      </w:r>
    </w:p>
    <w:p>
      <w:r>
        <w:rPr>
          <w:i/>
        </w:rPr>
        <w:t>Prevention, risk factors, screening, evidence, and practical actions related to smoking and cardiovascular risk.</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Cardiovascular Prevention</w:t>
            </w:r>
          </w:p>
        </w:tc>
      </w:tr>
      <w:tr>
        <w:tc>
          <w:tcPr>
            <w:tcW w:type="dxa" w:w="4968"/>
          </w:tcPr>
          <w:p>
            <w:r>
              <w:rPr>
                <w:b/>
              </w:rPr>
              <w:t>SOM stages</w:t>
            </w:r>
          </w:p>
        </w:tc>
        <w:tc>
          <w:tcPr>
            <w:tcW w:type="dxa" w:w="4968"/>
          </w:tcPr>
          <w:p>
            <w:r>
              <w:t>Prevention, Early Detection, Management</w:t>
            </w:r>
          </w:p>
        </w:tc>
      </w:tr>
      <w:tr>
        <w:tc>
          <w:tcPr>
            <w:tcW w:type="dxa" w:w="4968"/>
          </w:tcPr>
          <w:p>
            <w:r>
              <w:rPr>
                <w:b/>
              </w:rPr>
              <w:t>Audience</w:t>
            </w:r>
          </w:p>
        </w:tc>
        <w:tc>
          <w:tcPr>
            <w:tcW w:type="dxa" w:w="4968"/>
          </w:tcPr>
          <w:p>
            <w:r>
              <w:t>General Public, Healthcare Providers, Public Health Professionals</w:t>
            </w:r>
          </w:p>
        </w:tc>
      </w:tr>
      <w:tr>
        <w:tc>
          <w:tcPr>
            <w:tcW w:type="dxa" w:w="4968"/>
          </w:tcPr>
          <w:p>
            <w:r>
              <w:rPr>
                <w:b/>
              </w:rPr>
              <w:t>Reading level</w:t>
            </w:r>
          </w:p>
        </w:tc>
        <w:tc>
          <w:tcPr>
            <w:tcW w:type="dxa" w:w="4968"/>
          </w:tcPr>
          <w:p>
            <w:r>
              <w:t>Intermediate - general audience with interest in health</w:t>
            </w:r>
          </w:p>
        </w:tc>
      </w:tr>
      <w:tr>
        <w:tc>
          <w:tcPr>
            <w:tcW w:type="dxa" w:w="4968"/>
          </w:tcPr>
          <w:p>
            <w:r>
              <w:rPr>
                <w:b/>
              </w:rPr>
              <w:t>Keywords</w:t>
            </w:r>
          </w:p>
        </w:tc>
        <w:tc>
          <w:tcPr>
            <w:tcW w:type="dxa" w:w="4968"/>
          </w:tcPr>
          <w:p>
            <w:r>
              <w:t>smoking, cardiovascular risk, heart disease, atherosclerosis, nicotine, prevention, screening, risk factors, public health, quitting smoking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Smoking is a well-established major risk factor for cardiovascular disease (CVD), which includes heart attacks, strokes, peripheral artery disease, and other vascular problems. The harmful effects of smoking on cardiovascular health arise through multiple biological mechanisms including endothelial dysfunction, inflammation, oxidative stress, increased blood coagulability, and adverse lipid profile changes. Nicotine and other toxic substances in tobacco smoke cause structural and functional damage to the heart and blood vessels, accelerating atherosclerosis — the buildup of plaques that narrow arteries and impair blood flow. Both active smoking and exposure to secondhand smoke substantially increase cardiovascular risk compared to non-smokers. This risk applies to all tobacco products including cigarettes, cigars, and even some emerging evidence suggests vaping has cardiovascular effects, though the extent remains less certain. Quitting smoking is one of the most effective preventive actions, reducing relative risk over time and improving overall prognosis. Cardiovascular risk assessment in smokers often involves evaluating other coexisting factors such as hypertension, diabetes, and cholesterol abnormalities. Screening for early cardiovascular damage can include blood pressure monitoring, lipid profiles, and in some cases imaging or functional tests. Despite common misconceptions, nicotine replacement therapies used during smoking cessation are generally safe for the heart and improve outcomes by enabling quitting. Practical steps for smokers include counseling, pharmacotherapy, lifestyle modifications, and avoiding secondhand smoke exposure. Recognizing limitations, some individual risk variability exists, and emerging products require further study. Overall, smoking’s impact on cardiovascular health is profound and preventable, emphasizing the importance of cessation interventions and public health strategies.</w:t>
      </w:r>
    </w:p>
    <w:p>
      <w:pPr>
        <w:pStyle w:val="Heading1"/>
      </w:pPr>
      <w:r>
        <w:t>Customer Questions Answered</w:t>
      </w:r>
    </w:p>
    <w:p>
      <w:pPr>
        <w:pStyle w:val="ListBullet"/>
      </w:pPr>
      <w:r>
        <w:t>What is the link between smoking and cardiovascular disease?</w:t>
      </w:r>
    </w:p>
    <w:p>
      <w:pPr>
        <w:pStyle w:val="ListBullet"/>
      </w:pPr>
      <w:r>
        <w:t>How does smoking increase my risk of heart attack or stroke?</w:t>
      </w:r>
    </w:p>
    <w:p>
      <w:pPr>
        <w:pStyle w:val="ListBullet"/>
      </w:pPr>
      <w:r>
        <w:t>Can quitting smoking reduce my cardiovascular risk, and how quickly?</w:t>
      </w:r>
    </w:p>
    <w:p>
      <w:pPr>
        <w:pStyle w:val="ListBullet"/>
      </w:pPr>
      <w:r>
        <w:t>What are the biological mechanisms by which smoking damages the heart and blood vessels?</w:t>
      </w:r>
    </w:p>
    <w:p>
      <w:pPr>
        <w:pStyle w:val="ListBullet"/>
      </w:pPr>
      <w:r>
        <w:t>Are all types of smoking (cigarettes, cigars, vaping) equally harmful to my heart?</w:t>
      </w:r>
    </w:p>
    <w:p>
      <w:pPr>
        <w:pStyle w:val="ListBullet"/>
      </w:pPr>
      <w:r>
        <w:t>Can secondhand smoke exposure also increase my risk for heart disease?</w:t>
      </w:r>
    </w:p>
    <w:p>
      <w:pPr>
        <w:pStyle w:val="ListBullet"/>
      </w:pPr>
      <w:r>
        <w:t>What are the major risk factors that worsen smoking-related cardiovascular risk?</w:t>
      </w:r>
    </w:p>
    <w:p>
      <w:pPr>
        <w:pStyle w:val="ListBullet"/>
      </w:pPr>
      <w:r>
        <w:t>How is cardiovascular risk assessed in smokers?</w:t>
      </w:r>
    </w:p>
    <w:p>
      <w:pPr>
        <w:pStyle w:val="ListBullet"/>
      </w:pPr>
      <w:r>
        <w:t>Are there specific screening tests recommended for smokers to detect early cardiovascular damage?</w:t>
      </w:r>
    </w:p>
    <w:p>
      <w:pPr>
        <w:pStyle w:val="ListBullet"/>
      </w:pPr>
      <w:r>
        <w:t>What practical steps can I take to reduce my heart disease risk if I smoke?</w:t>
      </w:r>
    </w:p>
    <w:p>
      <w:pPr>
        <w:pStyle w:val="ListBullet"/>
      </w:pPr>
      <w:r>
        <w:t>What are common misconceptions about smoking and heart disease risk?</w:t>
      </w:r>
    </w:p>
    <w:p>
      <w:pPr>
        <w:pStyle w:val="ListBullet"/>
      </w:pPr>
      <w:r>
        <w:t>Is nicotine replacement therapy safe for heart health when quitting smoking?</w:t>
      </w:r>
    </w:p>
    <w:p>
      <w:pPr>
        <w:pStyle w:val="Heading1"/>
      </w:pPr>
      <w:r>
        <w:t>Learning Objectives</w:t>
      </w:r>
    </w:p>
    <w:p>
      <w:pPr>
        <w:pStyle w:val="ListBullet"/>
      </w:pPr>
      <w:r>
        <w:t>Understand the relationship between smoking and cardiovascular disease (CVD).</w:t>
      </w:r>
    </w:p>
    <w:p>
      <w:pPr>
        <w:pStyle w:val="ListBullet"/>
      </w:pPr>
      <w:r>
        <w:t>Identify the biological mechanisms through which smoking increases cardiovascular risk.</w:t>
      </w:r>
    </w:p>
    <w:p>
      <w:pPr>
        <w:pStyle w:val="ListBullet"/>
      </w:pPr>
      <w:r>
        <w:t>Recognize the different types of tobacco and nicotine products and their cardiovascular impact.</w:t>
      </w:r>
    </w:p>
    <w:p>
      <w:pPr>
        <w:pStyle w:val="ListBullet"/>
      </w:pPr>
      <w:r>
        <w:t>Describe how smoking influences atherosclerosis and vascular health.</w:t>
      </w:r>
    </w:p>
    <w:p>
      <w:pPr>
        <w:pStyle w:val="ListBullet"/>
      </w:pPr>
      <w:r>
        <w:t>Explain the benefits of smoking cessation on cardiovascular risk reduction.</w:t>
      </w:r>
    </w:p>
    <w:p>
      <w:pPr>
        <w:pStyle w:val="ListBullet"/>
      </w:pPr>
      <w:r>
        <w:t>Outline screening and risk assessment methods for cardiovascular disease in smokers.</w:t>
      </w:r>
    </w:p>
    <w:p>
      <w:pPr>
        <w:pStyle w:val="ListBullet"/>
      </w:pPr>
      <w:r>
        <w:t>Debunk common misconceptions related to smoking and heart disease risk.</w:t>
      </w:r>
    </w:p>
    <w:p>
      <w:pPr>
        <w:pStyle w:val="ListBullet"/>
      </w:pPr>
      <w:r>
        <w:t>Provide practical guidance for reducing cardiovascular risk related to smoking.</w:t>
      </w:r>
    </w:p>
    <w:p>
      <w:pPr>
        <w:pStyle w:val="Heading1"/>
      </w:pPr>
      <w:r>
        <w:t>Definition</w:t>
      </w:r>
    </w:p>
    <w:p>
      <w:r>
        <w:t>Smoking refers to inhaling the smoke produced by burning tobacco products such as cigarettes and cigars. Cardiovascular risk in this context is an individual’s likelihood of developing conditions affecting the heart and blood vessels, including heart attack, stroke, and peripheral artery disease, influenced by smoking and related factors.</w:t>
      </w:r>
    </w:p>
    <w:p>
      <w:pPr>
        <w:pStyle w:val="Heading1"/>
      </w:pPr>
      <w:r>
        <w:t>Why This Matters</w:t>
      </w:r>
    </w:p>
    <w:p>
      <w:r>
        <w:t>Cardiovascular disease remains a leading cause of death worldwide, and smoking is one of the modifiable behaviors that significantly increases this risk. Understanding how smoking impacts heart health helps individuals and healthcare providers prioritize prevention, implement effective cessation strategies, and reduce the overall burden of cardiovascular disease.</w:t>
      </w:r>
    </w:p>
    <w:p>
      <w:pPr>
        <w:pStyle w:val="Heading1"/>
      </w:pPr>
      <w:r>
        <w:t>Overview: Smoking as a Major Cardiovascular Risk Factor</w:t>
      </w:r>
    </w:p>
    <w:p>
      <w:r>
        <w:t>Smoking is a leading preventable cause of cardiovascular disease globally. It contributes to approximately one in every four cardiovascular deaths. Epidemiological studies show that smokers have a two- to four-fold increased risk of coronary heart disease and stroke compared to non-smokers. The risk is dose-dependent, increasing with the number of cigarettes smoked per day and duration of smoking. Both chronic and acute smoking episodes can trigger cardiovascular events.</w:t>
      </w:r>
    </w:p>
    <w:p>
      <w:pPr>
        <w:pStyle w:val="Heading1"/>
      </w:pPr>
      <w:r>
        <w:t>Biological Mechanisms Linking Smoking to Cardiovascular Disease</w:t>
      </w:r>
    </w:p>
    <w:p>
      <w:r>
        <w:t>Smoking induces damage via several interconnected biological pathways. Nicotine causes an increase in heart rate and blood pressure, placing strain on the cardiovascular system. Chemicals in tobacco smoke cause oxidative stress and endothelial dysfunction, impairing the ability of blood vessels to dilate properly. Smoking increases inflammation and promotes atherosclerosis—the buildup of fatty plaques in arteries. It also increases blood viscosity and platelet aggregation, heightening the risk of thrombosis, which can lead to heart attacks and strokes.</w:t>
      </w:r>
    </w:p>
    <w:p>
      <w:pPr>
        <w:pStyle w:val="Heading1"/>
      </w:pPr>
      <w:r>
        <w:t>Types of Tobacco and Nicotine Products and Their Cardiovascular Impact</w:t>
      </w:r>
    </w:p>
    <w:p>
      <w:r>
        <w:t>Traditional combustible tobacco products such as cigarettes and cigars have a well-documented adverse cardiovascular effect. Emerging products, including electronic cigarettes (vaping), heated tobacco products, and smokeless tobacco, vary in their cardiovascular risk profile. While long-term evidence for vaping is still emerging, some studies suggest acute vascular changes and increased oxidative stress, though generally less severe than combustible tobacco smoke. Smokeless tobacco also raises heart rate and blood pressure but may carry lower CVD risks relative to smoking.</w:t>
      </w:r>
    </w:p>
    <w:p>
      <w:pPr>
        <w:pStyle w:val="Heading1"/>
      </w:pPr>
      <w:r>
        <w:t>Influence of Secondhand Smoke on Cardiovascular Health</w:t>
      </w:r>
    </w:p>
    <w:p>
      <w:r>
        <w:t>Secondhand smoke exposure significantly increases cardiovascular risk in non-smokers by similar biological mechanisms as active smoking. Studies reveal higher rates of heart disease and sudden cardiac events among individuals exposed to secondhand smoke regularly. Importantly, no safe level of exposure to secondhand smoke has been identified regarding heart health.</w:t>
      </w:r>
    </w:p>
    <w:p>
      <w:pPr>
        <w:pStyle w:val="Heading1"/>
      </w:pPr>
      <w:r>
        <w:t>Assessment and Screening for Cardiovascular Risk in Smokers</w:t>
      </w:r>
    </w:p>
    <w:p>
      <w:r>
        <w:t>Healthcare providers assess cardiovascular risk in smokers by combining smoking history with traditional risk factors such as age, blood pressure, cholesterol levels, diabetes, and family history. Screening may include measurement of blood pressure, lipid profiles, and sometimes imaging studies like coronary artery calcium scoring or carotid ultrasound to detect subclinical atherosclerosis. Early detection enables timely interventions to prevent clinical events.</w:t>
      </w:r>
    </w:p>
    <w:p>
      <w:pPr>
        <w:pStyle w:val="Heading1"/>
      </w:pPr>
      <w:r>
        <w:t>Benefits of Smoking Cessation on Cardiovascular Risk</w:t>
      </w:r>
    </w:p>
    <w:p>
      <w:r>
        <w:t>Quitting smoking leads to a rapid decline in cardiovascular risk, with some improvement detectable within weeks to months. Long-term cessation reduces heart attack and stroke risks approaching that of never-smokers over 5-15 years. Smoking cessation also improves endothelial function, decreases inflammation, and reverses some harmful lipid changes. Comprehensive cessation programs, including counseling and pharmacotherapy, significantly improve quit rates and cardiovascular outcomes.</w:t>
      </w:r>
    </w:p>
    <w:p>
      <w:pPr>
        <w:pStyle w:val="Heading1"/>
      </w:pPr>
      <w:r>
        <w:t>Common Misconceptions about Smoking and Heart Disease Risk</w:t>
      </w:r>
    </w:p>
    <w:p>
      <w:r>
        <w:t>A frequent misconception is that light or occasional smoking is safe; however, even low levels of smoking significantly increase cardiovascular risk. Another myth is that nicotine itself is the primary harmful substance causing heart disease, but evidence indicates that many toxic chemicals in tobacco smoke contribute synergistically. Nicotine replacement therapy (NRT), used for quitting, is generally safe for cardiovascular patients, contrary to fears of its cardiac effects.</w:t>
      </w:r>
    </w:p>
    <w:p>
      <w:pPr>
        <w:pStyle w:val="Heading1"/>
      </w:pPr>
      <w:r>
        <w:t>Practical Steps to Reduce Cardiovascular Risk in Smokers</w:t>
      </w:r>
    </w:p>
    <w:p>
      <w:r>
        <w:t>Smokers can reduce their cardiovascular risk by quitting smoking through combination approaches including behavioral therapy, pharmacological aids like NRT, bupropion, or varenicline, and support groups. Managing other risk factors such as hypertension, diabetes, and hyperlipidemia is critical. Avoiding secondhand smoke exposure, adopting a heart-healthy diet, and engaging in regular physical activity also contribute to overall risk reduction.</w:t>
      </w:r>
    </w:p>
    <w:p>
      <w:pPr>
        <w:pStyle w:val="Heading1"/>
      </w:pPr>
      <w:r>
        <w:t>Limitations and Areas for Further Research</w:t>
      </w:r>
    </w:p>
    <w:p>
      <w:r>
        <w:t>While the adverse cardiovascular effects of smoking are well-established, individual risk varies due to genetic and environmental factors. The long-term impact of emerging nicotine delivery systems like e-cigarettes remains under investigation. Research is ongoing to understand personalized approaches for risk stratification and targeted prevention in smokers.</w:t>
      </w:r>
    </w:p>
    <w:p>
      <w:pPr>
        <w:pStyle w:val="Heading1"/>
      </w:pPr>
      <w:r>
        <w:t>Safety Considerations in Smoking Cessation Therapies</w:t>
      </w:r>
    </w:p>
    <w:p>
      <w:r>
        <w:t>Pharmacotherapies for smoking cessation, including nicotine replacement therapy, bupropion, and varenicline, have been extensively studied and are generally safe for cardiovascular patients when used appropriately. Temporary increases in heart rate or blood pressure may occur but are outweighed by the benefits of quitting. Clinical monitoring is advised for patients with unstable cardiovascular disease during cessation therapy.</w:t>
      </w:r>
    </w:p>
    <w:p>
      <w:pPr>
        <w:pStyle w:val="Heading1"/>
      </w:pPr>
      <w:r>
        <w:t>Public Health and Policy Implications</w:t>
      </w:r>
    </w:p>
    <w:p>
      <w:r>
        <w:t>Tobacco control policies such as smoking bans, taxation, and public education campaigns effectively reduce smoking prevalence and associated cardiovascular mortality. Promotion of cessation services and regulation of emerging tobacco products are critical strategies. Understanding smoking’s cardiovascular risk supports policy decisions aimed at protecting population heart health.</w:t>
      </w:r>
    </w:p>
    <w:p>
      <w:pPr>
        <w:pStyle w:val="Heading1"/>
      </w:pPr>
      <w:r>
        <w:t>Practical Guidance</w:t>
      </w:r>
    </w:p>
    <w:p>
      <w:pPr>
        <w:pStyle w:val="ListBullet"/>
      </w:pPr>
      <w:r>
        <w:t>If you smoke, seek help to quit through healthcare providers or cessation programs.</w:t>
      </w:r>
    </w:p>
    <w:p>
      <w:pPr>
        <w:pStyle w:val="ListBullet"/>
      </w:pPr>
      <w:r>
        <w:t>Consider validated pharmacotherapies such as nicotine replacement therapy to improve quit rates safely.</w:t>
      </w:r>
    </w:p>
    <w:p>
      <w:pPr>
        <w:pStyle w:val="ListBullet"/>
      </w:pPr>
      <w:r>
        <w:t>Manage other cardiovascular risk factors like high blood pressure and cholesterol alongside smoking cessation.</w:t>
      </w:r>
    </w:p>
    <w:p>
      <w:pPr>
        <w:pStyle w:val="ListBullet"/>
      </w:pPr>
      <w:r>
        <w:t>Avoid exposure to secondhand smoke in all settings, including home and workplace.</w:t>
      </w:r>
    </w:p>
    <w:p>
      <w:pPr>
        <w:pStyle w:val="ListBullet"/>
      </w:pPr>
      <w:r>
        <w:t>Adopt a healthy lifestyle with regular exercise and a balanced diet to support heart health.</w:t>
      </w:r>
    </w:p>
    <w:p>
      <w:pPr>
        <w:pStyle w:val="ListBullet"/>
      </w:pPr>
      <w:r>
        <w:t>Have your cardiovascular risk assessed regularly if you have a history of smoking.</w:t>
      </w:r>
    </w:p>
    <w:p>
      <w:pPr>
        <w:pStyle w:val="ListBullet"/>
      </w:pPr>
      <w:r>
        <w:t>Understand that any level of smoking increases heart disease risk—there is no safe amount.</w:t>
      </w:r>
    </w:p>
    <w:p>
      <w:pPr>
        <w:pStyle w:val="ListBullet"/>
      </w:pPr>
      <w:r>
        <w:t>Engage family and social support to maintain long-term smoking abstinence.</w:t>
      </w:r>
    </w:p>
    <w:p>
      <w:pPr>
        <w:pStyle w:val="Heading1"/>
      </w:pPr>
      <w:r>
        <w:t>Safety Notes</w:t>
      </w:r>
    </w:p>
    <w:p>
      <w:pPr>
        <w:pStyle w:val="ListBullet"/>
      </w:pPr>
      <w:r>
        <w:t>Nicotine replacement therapy is generally safe for most cardiovascular patients but should be used under medical supervision if recent unstable cardiac events occurred.</w:t>
      </w:r>
    </w:p>
    <w:p>
      <w:pPr>
        <w:pStyle w:val="ListBullet"/>
      </w:pPr>
      <w:r>
        <w:t>Monitor blood pressure and heart rate during smoking cessation pharmacotherapy especially in patients with known cardiovascular disease.</w:t>
      </w:r>
    </w:p>
    <w:p>
      <w:pPr>
        <w:pStyle w:val="ListBullet"/>
      </w:pPr>
      <w:r>
        <w:t>Avoid dual use of tobacco products during cessation attempts, as this may increase cardiovascular risks.</w:t>
      </w:r>
    </w:p>
    <w:p>
      <w:pPr>
        <w:pStyle w:val="ListBullet"/>
      </w:pPr>
      <w:r>
        <w:t>Ensure quitting aids and programs are tailored to individual health profiles and preferences where possible.</w:t>
      </w:r>
    </w:p>
    <w:p>
      <w:pPr>
        <w:pStyle w:val="Heading1"/>
      </w:pPr>
      <w:r>
        <w:t>Common Misconceptions</w:t>
      </w:r>
    </w:p>
    <w:p>
      <w:r>
        <w:rPr>
          <w:b/>
        </w:rPr>
        <w:t xml:space="preserve">Misconception: </w:t>
      </w:r>
      <w:r>
        <w:t>Light or occasional smoking does not increase heart disease risk significantly.</w:t>
      </w:r>
    </w:p>
    <w:p>
      <w:r>
        <w:rPr>
          <w:b/>
        </w:rPr>
        <w:t xml:space="preserve">Reality: </w:t>
      </w:r>
      <w:r>
        <w:t>Even low levels of smoking substantially increase cardiovascular risk compared to non-smokers.</w:t>
      </w:r>
    </w:p>
    <w:p>
      <w:r>
        <w:rPr>
          <w:b/>
        </w:rPr>
        <w:t xml:space="preserve">Misconception: </w:t>
      </w:r>
      <w:r>
        <w:t>Nicotine alone is the main harmful substance causing heart disease risks in smokers.</w:t>
      </w:r>
    </w:p>
    <w:p>
      <w:r>
        <w:rPr>
          <w:b/>
        </w:rPr>
        <w:t xml:space="preserve">Reality: </w:t>
      </w:r>
      <w:r>
        <w:t>While nicotine affects heart rate and blood pressure, many toxic substances in tobacco smoke contribute to cardiovascular damage.</w:t>
      </w:r>
    </w:p>
    <w:p>
      <w:r>
        <w:rPr>
          <w:b/>
        </w:rPr>
        <w:t xml:space="preserve">Misconception: </w:t>
      </w:r>
      <w:r>
        <w:t>Nicotine replacement therapy is harmful to the heart and should be avoided.</w:t>
      </w:r>
    </w:p>
    <w:p>
      <w:r>
        <w:rPr>
          <w:b/>
        </w:rPr>
        <w:t xml:space="preserve">Reality: </w:t>
      </w:r>
      <w:r>
        <w:t>Nicotine replacement therapies are generally safe for cardiovascular health and help reduce overall heart disease risk by aiding cessation.</w:t>
      </w:r>
    </w:p>
    <w:p>
      <w:pPr>
        <w:pStyle w:val="Heading1"/>
      </w:pPr>
      <w:r>
        <w:t>Clinical Pearls</w:t>
      </w:r>
    </w:p>
    <w:p>
      <w:pPr>
        <w:pStyle w:val="ListNumber"/>
      </w:pPr>
      <w:r>
        <w:t>Assessment of cardiovascular risk in smokers should include comprehensive evaluation of coexisting risk factors.</w:t>
      </w:r>
    </w:p>
    <w:p>
      <w:pPr>
        <w:pStyle w:val="ListNumber"/>
      </w:pPr>
      <w:r>
        <w:t>Early smoking cessation yields rapid cardiovascular benefit, reducing morbidity and mortality.</w:t>
      </w:r>
    </w:p>
    <w:p>
      <w:pPr>
        <w:pStyle w:val="ListNumber"/>
      </w:pPr>
      <w:r>
        <w:t>Secondhand smoke exposure carries significant cardiovascular risks; elimination is crucial for prevention.</w:t>
      </w:r>
    </w:p>
    <w:p>
      <w:pPr>
        <w:pStyle w:val="ListNumber"/>
      </w:pPr>
      <w:r>
        <w:t>Emerging tobacco products require ongoing research to clarify their cardiovascular safety profiles.</w:t>
      </w:r>
    </w:p>
    <w:p>
      <w:pPr>
        <w:pStyle w:val="ListNumber"/>
      </w:pPr>
      <w:r>
        <w:t>Multimodal cessation strategies provide higher quit success and better cardiovascular outcomes.</w:t>
      </w:r>
    </w:p>
    <w:p>
      <w:pPr>
        <w:pStyle w:val="ListNumber"/>
      </w:pPr>
      <w:r>
        <w:t>Regular monitoring during cessation therapy is essential for patients with pre-existing heart disease.</w:t>
      </w:r>
    </w:p>
    <w:p>
      <w:pPr>
        <w:pStyle w:val="ListNumber"/>
      </w:pPr>
      <w:r>
        <w:t>Public health measures remain a cornerstone in reducing the burden of smoking-related cardiovascular disease.</w:t>
      </w:r>
    </w:p>
    <w:p>
      <w:pPr>
        <w:pStyle w:val="ListNumber"/>
      </w:pPr>
      <w:r>
        <w:t>Patient education correcting misconceptions improves cessation motivation and success.</w:t>
      </w:r>
    </w:p>
    <w:p>
      <w:pPr>
        <w:pStyle w:val="Heading1"/>
      </w:pPr>
      <w:r>
        <w:t>Key Takeaways</w:t>
      </w:r>
    </w:p>
    <w:p>
      <w:pPr>
        <w:pStyle w:val="ListBullet"/>
      </w:pPr>
      <w:r>
        <w:t>Smoking is a major and modifiable risk factor for cardiovascular disease including heart attack and stroke.</w:t>
      </w:r>
    </w:p>
    <w:p>
      <w:pPr>
        <w:pStyle w:val="ListBullet"/>
      </w:pPr>
      <w:r>
        <w:t>Tobacco smoke causes vascular damage via inflammation, oxidative stress, and atherosclerosis acceleration.</w:t>
      </w:r>
    </w:p>
    <w:p>
      <w:pPr>
        <w:pStyle w:val="ListBullet"/>
      </w:pPr>
      <w:r>
        <w:t>All forms of smoking and secondhand smoke exposure increase cardiovascular risk, though risk levels vary.</w:t>
      </w:r>
    </w:p>
    <w:p>
      <w:pPr>
        <w:pStyle w:val="ListBullet"/>
      </w:pPr>
      <w:r>
        <w:t>Quitting smoking rapidly reduces cardiovascular risk; benefits increase with longer abstinence.</w:t>
      </w:r>
    </w:p>
    <w:p>
      <w:pPr>
        <w:pStyle w:val="ListBullet"/>
      </w:pPr>
      <w:r>
        <w:t>Nicotine replacement therapy and other cessation aids are safe for most cardiovascular patients and improve outcomes.</w:t>
      </w:r>
    </w:p>
    <w:p>
      <w:pPr>
        <w:pStyle w:val="ListBullet"/>
      </w:pPr>
      <w:r>
        <w:t>Screening and managing other cardiovascular risk factors in smokers optimize prevention.</w:t>
      </w:r>
    </w:p>
    <w:p>
      <w:pPr>
        <w:pStyle w:val="ListBullet"/>
      </w:pPr>
      <w:r>
        <w:t>Common myths minimize risk and deter quitting, but even low-intensity smoking carries harm.</w:t>
      </w:r>
    </w:p>
    <w:p>
      <w:pPr>
        <w:pStyle w:val="ListBullet"/>
      </w:pPr>
      <w:r>
        <w:t>Public health policies and personal cessation efforts are critical to reduce smoking-related cardiovascular morbidity and mortality.</w:t>
      </w:r>
    </w:p>
    <w:p>
      <w:pPr>
        <w:pStyle w:val="Heading1"/>
      </w:pPr>
      <w:r>
        <w:t>Glossary</w:t>
      </w:r>
    </w:p>
    <w:p>
      <w:r>
        <w:rPr>
          <w:b/>
        </w:rPr>
        <w:t xml:space="preserve">Atherosclerosis: </w:t>
      </w:r>
      <w:r>
        <w:t>A disease process involving buildup of fatty plaques in artery walls leading to narrowing and reduced blood flow.</w:t>
      </w:r>
    </w:p>
    <w:p>
      <w:r>
        <w:rPr>
          <w:b/>
        </w:rPr>
        <w:t xml:space="preserve">Cardiovascular Disease (CVD): </w:t>
      </w:r>
      <w:r>
        <w:t>Conditions affecting the heart and blood vessels including heart attacks, strokes, and peripheral artery disease.</w:t>
      </w:r>
    </w:p>
    <w:p>
      <w:r>
        <w:rPr>
          <w:b/>
        </w:rPr>
        <w:t xml:space="preserve">Endothelial dysfunction: </w:t>
      </w:r>
      <w:r>
        <w:t>Impairment of the inner lining of blood vessels, reducing their ability to dilate and regulate blood flow normally.</w:t>
      </w:r>
    </w:p>
    <w:p>
      <w:r>
        <w:rPr>
          <w:b/>
        </w:rPr>
        <w:t xml:space="preserve">Nicotine: </w:t>
      </w:r>
      <w:r>
        <w:t>An addictive chemical in tobacco responsible for dependence; it increases heart rate and blood pressure.</w:t>
      </w:r>
    </w:p>
    <w:p>
      <w:r>
        <w:rPr>
          <w:b/>
        </w:rPr>
        <w:t xml:space="preserve">Oxidative stress: </w:t>
      </w:r>
      <w:r>
        <w:t>Cellular damage caused by harmful free radicals produced during harmful exposures like smoking.</w:t>
      </w:r>
    </w:p>
    <w:p>
      <w:r>
        <w:rPr>
          <w:b/>
        </w:rPr>
        <w:t xml:space="preserve">Secondhand smoke: </w:t>
      </w:r>
      <w:r>
        <w:t>Smoke inhaled involuntarily from tobacco products used by others, also called environmental tobacco smoke.</w:t>
      </w:r>
    </w:p>
    <w:p>
      <w:r>
        <w:rPr>
          <w:b/>
        </w:rPr>
        <w:t xml:space="preserve">Thrombosis: </w:t>
      </w:r>
      <w:r>
        <w:t>Formation of a blood clot inside a blood vessel, which can block blood flow and cause heart attacks or strokes.</w:t>
      </w:r>
    </w:p>
    <w:p>
      <w:r>
        <w:rPr>
          <w:b/>
        </w:rPr>
        <w:t xml:space="preserve">Smoking cessation: </w:t>
      </w:r>
      <w:r>
        <w:t>The process of stopping smoking tobacco products.</w:t>
      </w:r>
    </w:p>
    <w:p>
      <w:pPr>
        <w:pStyle w:val="Heading1"/>
      </w:pPr>
      <w:r>
        <w:t>Related Modules</w:t>
      </w:r>
    </w:p>
    <w:p>
      <w:pPr>
        <w:pStyle w:val="ListBullet"/>
      </w:pPr>
      <w:r>
        <w:t>DIS-012: Tobacco Use and Respiratory Health</w:t>
      </w:r>
    </w:p>
    <w:p>
      <w:pPr>
        <w:pStyle w:val="ListBullet"/>
      </w:pPr>
      <w:r>
        <w:t>DIS-020: Hypertension and Cardiovascular Risk Management</w:t>
      </w:r>
    </w:p>
    <w:p>
      <w:pPr>
        <w:pStyle w:val="ListBullet"/>
      </w:pPr>
      <w:r>
        <w:t>DIS-030: Diabetes and Cardiovascular Complications</w:t>
      </w:r>
    </w:p>
    <w:p>
      <w:pPr>
        <w:pStyle w:val="Heading1"/>
      </w:pPr>
      <w:r>
        <w:t>Illustration Specifications</w:t>
      </w:r>
    </w:p>
    <w:p>
      <w:pPr>
        <w:pStyle w:val="Heading2"/>
      </w:pPr>
      <w:r>
        <w:t>ILLU-001 - Pathophysiology of Smoking-Induced Atherosclerosis</w:t>
      </w:r>
    </w:p>
    <w:p>
      <w:r>
        <w:t>Type: Diagram</w:t>
      </w:r>
    </w:p>
    <w:p>
      <w:r>
        <w:t>An annotated diagram illustrating how smoking causes endothelial injury, inflammation, plaque buildup, and thrombosis leading to cardiovascular events.</w:t>
      </w:r>
    </w:p>
    <w:p>
      <w:r>
        <w:t>Alt text: Diagram depicting smoking effects on blood vessels and plaque formation.</w:t>
      </w:r>
    </w:p>
    <w:p>
      <w:pPr>
        <w:pStyle w:val="Heading2"/>
      </w:pPr>
      <w:r>
        <w:t>ILLU-002 - Risk Reduction Over Time After Smoking Cessation</w:t>
      </w:r>
    </w:p>
    <w:p>
      <w:r>
        <w:t>Type: Graph</w:t>
      </w:r>
    </w:p>
    <w:p>
      <w:r>
        <w:t>A line graph showing declining relative risk of cardiovascular events (heart attack, stroke) over months to years after quitting smoking.</w:t>
      </w:r>
    </w:p>
    <w:p>
      <w:r>
        <w:t>Alt text: Graph displaying cardiovascular risk reduction following smoking cessation.</w:t>
      </w:r>
    </w:p>
    <w:p>
      <w:pPr>
        <w:pStyle w:val="Heading2"/>
      </w:pPr>
      <w:r>
        <w:t>ILLU-003 - Comparison of Cardiovascular Effects of Different Tobacco Products</w:t>
      </w:r>
    </w:p>
    <w:p>
      <w:r>
        <w:t>Type: Table</w:t>
      </w:r>
    </w:p>
    <w:p>
      <w:r>
        <w:t>A comparative table summarizing cardiovascular risk profiles of cigarettes, cigars, e-cigarettes, and smokeless tobacco.</w:t>
      </w:r>
    </w:p>
    <w:p>
      <w:r>
        <w:t>Alt text: Table comparing heart disease risks of various tobacco products.</w:t>
      </w:r>
    </w:p>
    <w:p>
      <w:pPr>
        <w:pStyle w:val="Heading2"/>
      </w:pPr>
      <w:r>
        <w:t>ILLU-004 - Common Misconceptions Versus Facts on Smoking and Heart Disease</w:t>
      </w:r>
    </w:p>
    <w:p>
      <w:r>
        <w:t>Type: Infographic</w:t>
      </w:r>
    </w:p>
    <w:p>
      <w:r>
        <w:t>A visual infographic that contrasts myths with evidenced facts about smoking's cardiovascular risks.</w:t>
      </w:r>
    </w:p>
    <w:p>
      <w:r>
        <w:t>Alt text: Infographic correcting common myths on smoking and cardiovascular health.</w:t>
      </w:r>
    </w:p>
    <w:p>
      <w:pPr>
        <w:pStyle w:val="Heading2"/>
      </w:pPr>
      <w:r>
        <w:t>ILLU-005 - Practical Steps for Cardiovascular Risk Reduction in Smokers</w:t>
      </w:r>
    </w:p>
    <w:p>
      <w:r>
        <w:t>Type: Flowchart</w:t>
      </w:r>
    </w:p>
    <w:p>
      <w:r>
        <w:t>A flowchart outlining steps smokers can take to reduce heart disease risk including quitting strategies and risk factor management.</w:t>
      </w:r>
    </w:p>
    <w:p>
      <w:r>
        <w:t>Alt text: Flowchart guiding smokers on reducing cardiovascular risk.</w:t>
      </w:r>
    </w:p>
    <w:p>
      <w:pPr>
        <w:pStyle w:val="Heading1"/>
      </w:pPr>
      <w:r>
        <w:t>References</w:t>
      </w:r>
    </w:p>
    <w:p>
      <w:pPr>
        <w:pStyle w:val="ListBullet"/>
      </w:pPr>
      <w:r>
        <w:t>Heart Disease and Stroke Statistics—2023 Update: A Report From the American Heart Association | American Heart Association | 2023 |  | Unverified</w:t>
      </w:r>
    </w:p>
    <w:p>
      <w:pPr>
        <w:pStyle w:val="ListBullet"/>
      </w:pPr>
      <w:r>
        <w:t>2019 ACC/AHA Guideline on the Primary Prevention of Cardiovascular Disease | American College of Cardiology/American Heart Association | 2019 |  | Unverified</w:t>
      </w:r>
    </w:p>
    <w:p>
      <w:pPr>
        <w:pStyle w:val="ListBullet"/>
      </w:pPr>
      <w:r>
        <w:t>Smoking and Cardiovascular Disease: Mechanisms and Risks | U.S. National Library of Medicine - MedlinePlus | 2022 |  | Unverified</w:t>
      </w:r>
    </w:p>
    <w:p>
      <w:pPr>
        <w:pStyle w:val="ListBullet"/>
      </w:pPr>
      <w:r>
        <w:t>E-Cigarettes and Cardiovascular Effects: Current State of the Evidence | European Society of Cardiology | 2021 |  | Unverified</w:t>
      </w:r>
    </w:p>
    <w:p>
      <w:pPr>
        <w:pStyle w:val="ListBullet"/>
      </w:pPr>
      <w:r>
        <w:t>Secondhand Smoke Exposure and Cardiovascular Risk: A Systematic Review | World Health Organization | 2020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