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MED-034 - Bempedoic Acid</w:t>
      </w:r>
    </w:p>
    <w:p>
      <w:r>
        <w:rPr>
          <w:i/>
        </w:rPr>
        <w:t>Uses, mechanisms, benefits, side effects, interactions, monitoring, and safety related to bempedoic acid.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Treatment, Chronic Care</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Bempedoic Acid, Cholesterol Lowering, LDL-C, Hyperlipidemia, Cardiovascular Disease, Statin Alternative, ATP Citrate Lyase Inhibitor, Lipid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Bempedoic acid is a prescription medication primarily used to lower low-density lipoprotein cholesterol (LDL-C) in adults with hyperlipidemia or established cardiovascular disease who require additional LDL-C reduction. It belongs to a class of drugs called ATP citrate lyase (ACL) inhibitors, working upstream of statins by inhibiting an enzyme crucial for cholesterol biosynthesis in the liver. Unlike statins, bempedoic acid is a prodrug activated mainly in the liver and not in muscles, reducing the risk of muscle-related side effects (myopathy). This makes it an option for patients who are statin-intolerant or require added LDL-C lowering on top of statins or ezetimibe. Major synonyms include ETC-1002 and bempedoate. Clinical trials demonstrate that bempedoic acid can reduce LDL-C by approximately 15-20% when used alone or in combination, and some evidence suggests potential cardiovascular benefit, though longer-term outcomes are still being evaluated. Limitations include mild to moderate side effects such as increased uric acid levels, risk of tendon rupture especially in patients with risk factors, and potential drug interactions, particularly with simvastatin leading to increased statin levels. Safety monitoring includes assessment of lipid panels, liver function tests, and uric acid levels. Bempedoic acid is not recommended during pregnancy or breastfeeding and should be used cautiously in patients with severe liver or kidney impairment. It is an important new tool in cholesterol management when statins alone are insufficient or not tolerated, complementing lifestyle modifications and existing lipid-lowering therapies.</w:t>
      </w:r>
    </w:p>
    <w:p>
      <w:pPr>
        <w:pStyle w:val="Heading1"/>
      </w:pPr>
      <w:r>
        <w:t>Customer Questions Answered</w:t>
      </w:r>
    </w:p>
    <w:p>
      <w:pPr>
        <w:pStyle w:val="ListBullet"/>
      </w:pPr>
      <w:r>
        <w:t>What is bempedoic acid and how does it work?</w:t>
      </w:r>
    </w:p>
    <w:p>
      <w:pPr>
        <w:pStyle w:val="ListBullet"/>
      </w:pPr>
      <w:r>
        <w:t>Who should take bempedoic acid?</w:t>
      </w:r>
    </w:p>
    <w:p>
      <w:pPr>
        <w:pStyle w:val="ListBullet"/>
      </w:pPr>
      <w:r>
        <w:t>How does bempedoic acid lower cholesterol compared to statins?</w:t>
      </w:r>
    </w:p>
    <w:p>
      <w:pPr>
        <w:pStyle w:val="ListBullet"/>
      </w:pPr>
      <w:r>
        <w:t>What are the common side effects of bempedoic acid?</w:t>
      </w:r>
    </w:p>
    <w:p>
      <w:pPr>
        <w:pStyle w:val="ListBullet"/>
      </w:pPr>
      <w:r>
        <w:t>Can bempedoic acid be combined with other cholesterol medicines?</w:t>
      </w:r>
    </w:p>
    <w:p>
      <w:pPr>
        <w:pStyle w:val="ListBullet"/>
      </w:pPr>
      <w:r>
        <w:t>Is bempedoic acid safe for people with liver problems?</w:t>
      </w:r>
    </w:p>
    <w:p>
      <w:pPr>
        <w:pStyle w:val="ListBullet"/>
      </w:pPr>
      <w:r>
        <w:t>How long does it take for bempedoic acid to lower LDL cholesterol?</w:t>
      </w:r>
    </w:p>
    <w:p>
      <w:pPr>
        <w:pStyle w:val="ListBullet"/>
      </w:pPr>
      <w:r>
        <w:t>Are there any serious risks or interactions associated with bempedoic acid?</w:t>
      </w:r>
    </w:p>
    <w:p>
      <w:pPr>
        <w:pStyle w:val="ListBullet"/>
      </w:pPr>
      <w:r>
        <w:t>How is bempedoic acid different from statins and ezetimibe?</w:t>
      </w:r>
    </w:p>
    <w:p>
      <w:pPr>
        <w:pStyle w:val="ListBullet"/>
      </w:pPr>
      <w:r>
        <w:t>Do I need regular blood tests while taking bempedoic acid?</w:t>
      </w:r>
    </w:p>
    <w:p>
      <w:pPr>
        <w:pStyle w:val="ListBullet"/>
      </w:pPr>
      <w:r>
        <w:t>Can bempedoic acid help reduce heart attack or stroke risk?</w:t>
      </w:r>
    </w:p>
    <w:p>
      <w:pPr>
        <w:pStyle w:val="ListBullet"/>
      </w:pPr>
      <w:r>
        <w:t>What should I avoid while taking bempedoic acid?</w:t>
      </w:r>
    </w:p>
    <w:p>
      <w:pPr>
        <w:pStyle w:val="Heading1"/>
      </w:pPr>
      <w:r>
        <w:t>Learning Objectives</w:t>
      </w:r>
    </w:p>
    <w:p>
      <w:pPr>
        <w:pStyle w:val="ListBullet"/>
      </w:pPr>
      <w:r>
        <w:t>Understand what bempedoic acid is and how it works to lower cholesterol.</w:t>
      </w:r>
    </w:p>
    <w:p>
      <w:pPr>
        <w:pStyle w:val="ListBullet"/>
      </w:pPr>
      <w:r>
        <w:t>Identify appropriate patient populations for bempedoic acid therapy.</w:t>
      </w:r>
    </w:p>
    <w:p>
      <w:pPr>
        <w:pStyle w:val="ListBullet"/>
      </w:pPr>
      <w:r>
        <w:t>Describe the mechanism of action and its distinction from statins.</w:t>
      </w:r>
    </w:p>
    <w:p>
      <w:pPr>
        <w:pStyle w:val="ListBullet"/>
      </w:pPr>
      <w:r>
        <w:t>Recognize common and serious side effects associated with bempedoic acid.</w:t>
      </w:r>
    </w:p>
    <w:p>
      <w:pPr>
        <w:pStyle w:val="ListBullet"/>
      </w:pPr>
      <w:r>
        <w:t>Discuss drug interactions and contraindications.</w:t>
      </w:r>
    </w:p>
    <w:p>
      <w:pPr>
        <w:pStyle w:val="ListBullet"/>
      </w:pPr>
      <w:r>
        <w:t>Review clinical evidence supporting bempedoic acid use.</w:t>
      </w:r>
    </w:p>
    <w:p>
      <w:pPr>
        <w:pStyle w:val="ListBullet"/>
      </w:pPr>
      <w:r>
        <w:t>Explain monitoring recommendations during treatment.</w:t>
      </w:r>
    </w:p>
    <w:p>
      <w:pPr>
        <w:pStyle w:val="ListBullet"/>
      </w:pPr>
      <w:r>
        <w:t>Address misconceptions about bempedoic acid and cholesterol management.</w:t>
      </w:r>
    </w:p>
    <w:p>
      <w:pPr>
        <w:pStyle w:val="Heading1"/>
      </w:pPr>
      <w:r>
        <w:t>Definition</w:t>
      </w:r>
    </w:p>
    <w:p>
      <w:r>
        <w:t>Bempedoic acid is a small-molecule oral medication that lowers low-density lipoprotein cholesterol (LDL-C) by inhibiting ATP citrate lyase, an enzyme involved in cholesterol synthesis in the liver. It is used to treat high cholesterol, particularly in adults who have established atherosclerotic cardiovascular disease or heterozygous familial hypercholesterolemia and require additional LDL-C lowering.</w:t>
      </w:r>
    </w:p>
    <w:p>
      <w:pPr>
        <w:pStyle w:val="Heading1"/>
      </w:pPr>
      <w:r>
        <w:t>Why This Matters</w:t>
      </w:r>
    </w:p>
    <w:p>
      <w:r>
        <w:t>High LDL cholesterol is a key risk factor for cardiovascular disease, the leading cause of death worldwide. Statins are the first-line treatment for lowering LDL-C but are not tolerated by all patients or may not achieve target levels alone. Bempedoic acid provides a new mechanism to help lower cholesterol safely and effectively, expanding the options for managing heart disease risk.</w:t>
      </w:r>
    </w:p>
    <w:p>
      <w:pPr>
        <w:pStyle w:val="Heading1"/>
      </w:pPr>
      <w:r>
        <w:t>Overview of Bempedoic Acid</w:t>
      </w:r>
    </w:p>
    <w:p>
      <w:r>
        <w:t>Bempedoic acid is an oral cholesterol-lowering drug approved by regulatory agencies including the U.S. Food and Drug Administration (FDA) for adults with hypercholesterolemia, especially those with atherosclerotic cardiovascular disease (ASCVD) or heterozygous familial hypercholesterolemia (HeFH). It is intended for use when diet and maximally tolerated statin therapy alone do not sufficiently lower LDL-C. Marketed under the brand name Nexletol among others, bempedoic acid represents a novel approach to lipid management through ATP citrate lyase inhibition.</w:t>
      </w:r>
    </w:p>
    <w:p>
      <w:pPr>
        <w:pStyle w:val="Heading1"/>
      </w:pPr>
      <w:r>
        <w:t>Mechanism of Action</w:t>
      </w:r>
    </w:p>
    <w:p>
      <w:r>
        <w:t>Bempedoic acid works by inhibiting ATP citrate lyase (ACL), a cytosolic enzyme upstream of 3-hydroxy-3-methylglutaryl-coenzyme A reductase (HMG-CoA reductase — the enzyme statins block) in the cholesterol biosynthesis pathway. By blocking ACL, bempedoic acid reduces the generation of acetyl-CoA, a key building block for cholesterol synthesis in hepatocytes. The drug is a prodrug activated by very long-chain acyl-CoA synthetase 1 (ACSVL1) primarily expressed in the liver, thus minimizing effects on muscle tissue and reducing muscle-related side effects.</w:t>
      </w:r>
    </w:p>
    <w:p>
      <w:pPr>
        <w:pStyle w:val="Heading1"/>
      </w:pPr>
      <w:r>
        <w:t>Physiological Impact and LDL Cholesterol Reduction</w:t>
      </w:r>
    </w:p>
    <w:p>
      <w:r>
        <w:t>Bempedoic acid lowers LDL-C by decreasing cholesterol synthesis in the liver, stimulating upregulation of LDL receptors on hepatocytes that clear circulating LDL particles from the bloodstream. Clinical studies show LDL-C reductions of approximately 15-20% as monotherapy and additive LDL-C lowering when combined with statins or ezetimibe. Lowering LDL cholesterol helps reduce atherosclerotic plaque progression, which can improve cardiovascular outcomes.</w:t>
      </w:r>
    </w:p>
    <w:p>
      <w:pPr>
        <w:pStyle w:val="Heading1"/>
      </w:pPr>
      <w:r>
        <w:t>Clinical Evidence and Cardiovascular Benefits</w:t>
      </w:r>
    </w:p>
    <w:p>
      <w:r>
        <w:t>Large randomized controlled trials such as the CLEAR Harmony and CLEAR Wisdom studies demonstrated the efficacy and safety of bempedoic acid combined with maximally tolerated statins in lowering LDL-C. Emerging evidence from cardiovascular outcome trials like CLEAR Outcomes suggests bempedoic acid may reduce major adverse cardiovascular events, although further long-term studies are ongoing to confirm these benefits definitively.</w:t>
      </w:r>
    </w:p>
    <w:p>
      <w:pPr>
        <w:pStyle w:val="Heading1"/>
      </w:pPr>
      <w:r>
        <w:t>Common Side Effects</w:t>
      </w:r>
    </w:p>
    <w:p>
      <w:r>
        <w:t>Bempedoic acid is generally well tolerated. Common side effects include increased uric acid levels leading to gout flares in susceptible individuals, muscle spasms, elevated liver enzymes, anemia, and gastrointestinal symptoms such as abdominal pain. Tendon rupture has been reported rarely, especially in patients with tendon disorders or concurrent steroid therapy. Monitoring for these adverse effects is important during therapy.</w:t>
      </w:r>
    </w:p>
    <w:p>
      <w:pPr>
        <w:pStyle w:val="Heading1"/>
      </w:pPr>
      <w:r>
        <w:t>Drug Interactions and Contraindications</w:t>
      </w:r>
    </w:p>
    <w:p>
      <w:r>
        <w:t>Bempedoic acid can increase plasma concentrations of simvastatin and pravastatin, increasing risk of statin-associated side effects. Therefore, doses of simvastatin above 20 mg daily and pravastatin above 40 mg daily are generally not recommended when combined with bempedoic acid. The drug is contraindicated in pregnancy and breastfeeding due to lack of safety data. Caution is advised in patients with severe liver or kidney impairment.</w:t>
      </w:r>
    </w:p>
    <w:p>
      <w:pPr>
        <w:pStyle w:val="Heading1"/>
      </w:pPr>
      <w:r>
        <w:t>Guidelines and Practical Use</w:t>
      </w:r>
    </w:p>
    <w:p>
      <w:r>
        <w:t>Clinical guidelines recognize bempedoic acid as an adjunct therapy for patients requiring further LDL-C reduction beyond statins and ezetimibe or those intolerant to statins. It can be used alone or in combination therapy. Dosing is typically once daily oral administration. Patients should continue lifestyle measures including diet, exercise, and smoking cessation alongside medication.</w:t>
      </w:r>
    </w:p>
    <w:p>
      <w:pPr>
        <w:pStyle w:val="Heading1"/>
      </w:pPr>
      <w:r>
        <w:t>Monitoring While on Bempedoic Acid</w:t>
      </w:r>
    </w:p>
    <w:p>
      <w:r>
        <w:t>Baseline and periodic assessment of lipid panels, liver function tests, and serum uric acid levels are recommended. Symptoms suggestive of tendon injury warrant immediate evaluation. Regular clinical follow-up helps optimize therapy and detect side effects early.</w:t>
      </w:r>
    </w:p>
    <w:p>
      <w:pPr>
        <w:pStyle w:val="Heading1"/>
      </w:pPr>
      <w:r>
        <w:t>Misconceptions About Bempedoic Acid</w:t>
      </w:r>
    </w:p>
    <w:p>
      <w:r>
        <w:t>Some patients and providers may misunderstand bempedoic acid as a replacement for statins rather than an adjunct. Unlike statins, it does not cause muscle symptoms frequently but is not completely free of side effects. It does not replace lifestyle modifications but should be used in combination for best outcomes. Cardiovascular benefits are promising but ongoing outcome trials will clarify its role further.</w:t>
      </w:r>
    </w:p>
    <w:p>
      <w:pPr>
        <w:pStyle w:val="Heading1"/>
      </w:pPr>
      <w:r>
        <w:t>Safety Considerations and Precautions</w:t>
      </w:r>
    </w:p>
    <w:p>
      <w:r>
        <w:t>Bempedoic acid is generally safe but should be avoided during pregnancy and breastfeeding. Patients with history of gout should be monitored for uric acid increases. Tendon rupture risk requires caution, particularly in elderly or those on corticosteroids or fluoroquinolones. Liver and kidney function impairment necessitate careful use and monitoring.</w:t>
      </w:r>
    </w:p>
    <w:p>
      <w:pPr>
        <w:pStyle w:val="Heading1"/>
      </w:pPr>
      <w:r>
        <w:t>Future Perspectives and Emerging Research</w:t>
      </w:r>
    </w:p>
    <w:p>
      <w:r>
        <w:t>Research is ongoing to better understand the long-term cardiovascular benefits of bempedoic acid, its use in various patient populations, and potential combination therapies. Additional studies may clarify its role relative to other lipid-lowering agents and newer therapies such as PCSK9 inhibitors.</w:t>
      </w:r>
    </w:p>
    <w:p>
      <w:pPr>
        <w:pStyle w:val="Heading1"/>
      </w:pPr>
      <w:r>
        <w:t>Practical Guidance</w:t>
      </w:r>
    </w:p>
    <w:p>
      <w:pPr>
        <w:pStyle w:val="ListBullet"/>
      </w:pPr>
      <w:r>
        <w:t>Take bempedoic acid once daily as prescribed, with or without food.</w:t>
      </w:r>
    </w:p>
    <w:p>
      <w:pPr>
        <w:pStyle w:val="ListBullet"/>
      </w:pPr>
      <w:r>
        <w:t>Do not stop statins unless advised by your healthcare provider; bempedoic acid is often added on to statins or ezetimibe.</w:t>
      </w:r>
    </w:p>
    <w:p>
      <w:pPr>
        <w:pStyle w:val="ListBullet"/>
      </w:pPr>
      <w:r>
        <w:t>Inform your doctor about any history of gout, tendon problems, or kidney/liver issues before starting.</w:t>
      </w:r>
    </w:p>
    <w:p>
      <w:pPr>
        <w:pStyle w:val="ListBullet"/>
      </w:pPr>
      <w:r>
        <w:t>Report any muscle pain, weakness, or signs of tendon injury immediately.</w:t>
      </w:r>
    </w:p>
    <w:p>
      <w:pPr>
        <w:pStyle w:val="ListBullet"/>
      </w:pPr>
      <w:r>
        <w:t>Avoid high doses of simvastatin (&gt;20 mg) or pravastatin (&gt;40 mg) while on bempedoic acid.</w:t>
      </w:r>
    </w:p>
    <w:p>
      <w:pPr>
        <w:pStyle w:val="ListBullet"/>
      </w:pPr>
      <w:r>
        <w:t>Have periodic blood tests to monitor cholesterol, liver enzymes, and uric acid levels.</w:t>
      </w:r>
    </w:p>
    <w:p>
      <w:pPr>
        <w:pStyle w:val="ListBullet"/>
      </w:pPr>
      <w:r>
        <w:t>Discuss pregnancy plans with your healthcare provider; avoid use if pregnant or breastfeeding.</w:t>
      </w:r>
    </w:p>
    <w:p>
      <w:pPr>
        <w:pStyle w:val="ListBullet"/>
      </w:pPr>
      <w:r>
        <w:t>Maintain healthy lifestyle choices including diet low in saturated fats and regular exercise.</w:t>
      </w:r>
    </w:p>
    <w:p>
      <w:pPr>
        <w:pStyle w:val="Heading1"/>
      </w:pPr>
      <w:r>
        <w:t>Safety Notes</w:t>
      </w:r>
    </w:p>
    <w:p>
      <w:pPr>
        <w:pStyle w:val="ListBullet"/>
      </w:pPr>
      <w:r>
        <w:t>Avoid use during pregnancy and breastfeeding due to unknown risks.</w:t>
      </w:r>
    </w:p>
    <w:p>
      <w:pPr>
        <w:pStyle w:val="ListBullet"/>
      </w:pPr>
      <w:r>
        <w:t>Monitor for increased uric acid; gout flare-ups may occur.</w:t>
      </w:r>
    </w:p>
    <w:p>
      <w:pPr>
        <w:pStyle w:val="ListBullet"/>
      </w:pPr>
      <w:r>
        <w:t>Be aware of rare but serious risk of tendon rupture; report pain or inflammation promptly.</w:t>
      </w:r>
    </w:p>
    <w:p>
      <w:pPr>
        <w:pStyle w:val="ListBullet"/>
      </w:pPr>
      <w:r>
        <w:t>Use caution in patients with severe liver or kidney disease.</w:t>
      </w:r>
    </w:p>
    <w:p>
      <w:pPr>
        <w:pStyle w:val="ListBullet"/>
      </w:pPr>
      <w:r>
        <w:t>Interactions with certain statins may increase risk of statin-related side effects.</w:t>
      </w:r>
    </w:p>
    <w:p>
      <w:pPr>
        <w:pStyle w:val="Heading1"/>
      </w:pPr>
      <w:r>
        <w:t>Common Misconceptions</w:t>
      </w:r>
    </w:p>
    <w:p>
      <w:r>
        <w:rPr>
          <w:b/>
        </w:rPr>
        <w:t xml:space="preserve">Misconception: </w:t>
      </w:r>
      <w:r>
        <w:t>Bempedoic acid replaces statins completely.</w:t>
      </w:r>
    </w:p>
    <w:p>
      <w:r>
        <w:rPr>
          <w:b/>
        </w:rPr>
        <w:t xml:space="preserve">Reality: </w:t>
      </w:r>
      <w:r>
        <w:t>Bempedoic acid is usually added to statins or other lipid-lowering drugs, not a full replacement.</w:t>
      </w:r>
    </w:p>
    <w:p>
      <w:r>
        <w:rPr>
          <w:b/>
        </w:rPr>
        <w:t xml:space="preserve">Misconception: </w:t>
      </w:r>
      <w:r>
        <w:t>It has no side effects because it acts only in the liver.</w:t>
      </w:r>
    </w:p>
    <w:p>
      <w:r>
        <w:rPr>
          <w:b/>
        </w:rPr>
        <w:t xml:space="preserve">Reality: </w:t>
      </w:r>
      <w:r>
        <w:t>Although muscle side effects are less common, bempedoic acid can cause uric acid elevation and other side effects.</w:t>
      </w:r>
    </w:p>
    <w:p>
      <w:r>
        <w:rPr>
          <w:b/>
        </w:rPr>
        <w:t xml:space="preserve">Misconception: </w:t>
      </w:r>
      <w:r>
        <w:t>Taking bempedoic acid means you can ignore lifestyle changes.</w:t>
      </w:r>
    </w:p>
    <w:p>
      <w:r>
        <w:rPr>
          <w:b/>
        </w:rPr>
        <w:t xml:space="preserve">Reality: </w:t>
      </w:r>
      <w:r>
        <w:t>Medications work best alongside diet, exercise, and other healthy habits.</w:t>
      </w:r>
    </w:p>
    <w:p>
      <w:pPr>
        <w:pStyle w:val="Heading1"/>
      </w:pPr>
      <w:r>
        <w:t>Clinical Pearls</w:t>
      </w:r>
    </w:p>
    <w:p>
      <w:pPr>
        <w:pStyle w:val="ListNumber"/>
      </w:pPr>
      <w:r>
        <w:t>Bempedoic acid offers an alternative for patients who cannot tolerate statins due to muscle symptoms.</w:t>
      </w:r>
    </w:p>
    <w:p>
      <w:pPr>
        <w:pStyle w:val="ListNumber"/>
      </w:pPr>
      <w:r>
        <w:t>It lowers LDL cholesterol by inhibiting ATP citrate lyase upstream of HMG-CoA reductase.</w:t>
      </w:r>
    </w:p>
    <w:p>
      <w:pPr>
        <w:pStyle w:val="ListNumber"/>
      </w:pPr>
      <w:r>
        <w:t>Monitor uric acid especially in patients with gout history.</w:t>
      </w:r>
    </w:p>
    <w:p>
      <w:pPr>
        <w:pStyle w:val="ListNumber"/>
      </w:pPr>
      <w:r>
        <w:t>Interactions require careful statin dose adjustments when combined with bempedoic acid.</w:t>
      </w:r>
    </w:p>
    <w:p>
      <w:pPr>
        <w:pStyle w:val="ListNumber"/>
      </w:pPr>
      <w:r>
        <w:t>Large outcome trials are ongoing to establish cardiovascular risk reduction benefits.</w:t>
      </w:r>
    </w:p>
    <w:p>
      <w:pPr>
        <w:pStyle w:val="ListNumber"/>
      </w:pPr>
      <w:r>
        <w:t>Once-daily dosing may improve adherence in chronic lipid management.</w:t>
      </w:r>
    </w:p>
    <w:p>
      <w:pPr>
        <w:pStyle w:val="ListNumber"/>
      </w:pPr>
      <w:r>
        <w:t>Not suitable for pregnant or breastfeeding women due to insufficient safety data.</w:t>
      </w:r>
    </w:p>
    <w:p>
      <w:pPr>
        <w:pStyle w:val="ListNumber"/>
      </w:pPr>
      <w:r>
        <w:t>Regular monitoring of liver enzymes helps detect rare hepatic side effects early.</w:t>
      </w:r>
    </w:p>
    <w:p>
      <w:pPr>
        <w:pStyle w:val="Heading1"/>
      </w:pPr>
      <w:r>
        <w:t>Key Takeaways</w:t>
      </w:r>
    </w:p>
    <w:p>
      <w:pPr>
        <w:pStyle w:val="ListBullet"/>
      </w:pPr>
      <w:r>
        <w:t>Bempedoic acid is a cholesterol-lowering drug used as an adjunct to statins or alone in statin-intolerant patients.</w:t>
      </w:r>
    </w:p>
    <w:p>
      <w:pPr>
        <w:pStyle w:val="ListBullet"/>
      </w:pPr>
      <w:r>
        <w:t>It acts by inhibiting ATP citrate lyase to reduce cholesterol production in the liver.</w:t>
      </w:r>
    </w:p>
    <w:p>
      <w:pPr>
        <w:pStyle w:val="ListBullet"/>
      </w:pPr>
      <w:r>
        <w:t>Reduces LDL cholesterol by 15-20% on average, helping decrease cardiovascular risk.</w:t>
      </w:r>
    </w:p>
    <w:p>
      <w:pPr>
        <w:pStyle w:val="ListBullet"/>
      </w:pPr>
      <w:r>
        <w:t>Common side effects include increased uric acid and muscle spasms; tendon rupture is rare but serious.</w:t>
      </w:r>
    </w:p>
    <w:p>
      <w:pPr>
        <w:pStyle w:val="ListBullet"/>
      </w:pPr>
      <w:r>
        <w:t>Requires dose adjustments or avoidance when combined with certain statins (simvastatin, pravastatin).</w:t>
      </w:r>
    </w:p>
    <w:p>
      <w:pPr>
        <w:pStyle w:val="ListBullet"/>
      </w:pPr>
      <w:r>
        <w:t>Not recommended in pregnancy or breastfeeding due to lack of safety data.</w:t>
      </w:r>
    </w:p>
    <w:p>
      <w:pPr>
        <w:pStyle w:val="ListBullet"/>
      </w:pPr>
      <w:r>
        <w:t>Monitoring lipid levels, liver function, and uric acid is important during treatment.</w:t>
      </w:r>
    </w:p>
    <w:p>
      <w:pPr>
        <w:pStyle w:val="ListBullet"/>
      </w:pPr>
      <w:r>
        <w:t>Complementary to lifestyle changes such as healthy diet and exercise for best outcomes.</w:t>
      </w:r>
    </w:p>
    <w:p>
      <w:pPr>
        <w:pStyle w:val="Heading1"/>
      </w:pPr>
      <w:r>
        <w:t>Glossary</w:t>
      </w:r>
    </w:p>
    <w:p>
      <w:r>
        <w:rPr>
          <w:b/>
        </w:rPr>
        <w:t xml:space="preserve">Bempedoic Acid: </w:t>
      </w:r>
      <w:r>
        <w:t>An oral medication that lowers cholesterol by inhibiting the enzyme ATP citrate lyase in the liver.</w:t>
      </w:r>
    </w:p>
    <w:p>
      <w:r>
        <w:rPr>
          <w:b/>
        </w:rPr>
        <w:t xml:space="preserve">LDL Cholesterol (Low-Density Lipoprotein): </w:t>
      </w:r>
      <w:r>
        <w:t>Often called 'bad cholesterol,' it contributes to artery-clogging plaque formation increasing heart disease risk.</w:t>
      </w:r>
    </w:p>
    <w:p>
      <w:r>
        <w:rPr>
          <w:b/>
        </w:rPr>
        <w:t xml:space="preserve">ATP Citrate Lyase (ACL): </w:t>
      </w:r>
      <w:r>
        <w:t>An enzyme involved in the early steps of cholesterol synthesis in liver cells targeted by bempedoic acid.</w:t>
      </w:r>
    </w:p>
    <w:p>
      <w:r>
        <w:rPr>
          <w:b/>
        </w:rPr>
        <w:t xml:space="preserve">Statins: </w:t>
      </w:r>
      <w:r>
        <w:t>A class of medicines that lower cholesterol by blocking HMG-CoA reductase, another enzyme in cholesterol production.</w:t>
      </w:r>
    </w:p>
    <w:p>
      <w:r>
        <w:rPr>
          <w:b/>
        </w:rPr>
        <w:t xml:space="preserve">Prodrug: </w:t>
      </w:r>
      <w:r>
        <w:t>A medication that is inactive until metabolized in the body into its active form.</w:t>
      </w:r>
    </w:p>
    <w:p>
      <w:r>
        <w:rPr>
          <w:b/>
        </w:rPr>
        <w:t xml:space="preserve">Myopathy: </w:t>
      </w:r>
      <w:r>
        <w:t>Muscle weakness or pain that can be a side effect of cholesterol-lowering drugs like statins.</w:t>
      </w:r>
    </w:p>
    <w:p>
      <w:r>
        <w:rPr>
          <w:b/>
        </w:rPr>
        <w:t xml:space="preserve">Heterozygous Familial Hypercholesterolemia (HeFH): </w:t>
      </w:r>
      <w:r>
        <w:t>A genetic disorder causing very high LDL cholesterol levels from birth.</w:t>
      </w:r>
    </w:p>
    <w:p>
      <w:r>
        <w:rPr>
          <w:b/>
        </w:rPr>
        <w:t xml:space="preserve">Ezetimibe: </w:t>
      </w:r>
      <w:r>
        <w:t>A cholesterol absorption inhibitor that reduces the amount of cholesterol absorbed from food in the intestines.</w:t>
      </w:r>
    </w:p>
    <w:p>
      <w:pPr>
        <w:pStyle w:val="Heading1"/>
      </w:pPr>
      <w:r>
        <w:t>Related Modules</w:t>
      </w:r>
    </w:p>
    <w:p>
      <w:pPr>
        <w:pStyle w:val="ListBullet"/>
      </w:pPr>
      <w:r>
        <w:t>MED-012</w:t>
      </w:r>
    </w:p>
    <w:p>
      <w:pPr>
        <w:pStyle w:val="ListBullet"/>
      </w:pPr>
      <w:r>
        <w:t>MED-019</w:t>
      </w:r>
    </w:p>
    <w:p>
      <w:pPr>
        <w:pStyle w:val="ListBullet"/>
      </w:pPr>
      <w:r>
        <w:t>MED-027</w:t>
      </w:r>
    </w:p>
    <w:p>
      <w:pPr>
        <w:pStyle w:val="Heading1"/>
      </w:pPr>
      <w:r>
        <w:t>Illustration Specifications</w:t>
      </w:r>
    </w:p>
    <w:p>
      <w:pPr>
        <w:pStyle w:val="Heading2"/>
      </w:pPr>
      <w:r>
        <w:t>fig1 - Cholesterol Biosynthesis Pathway</w:t>
      </w:r>
    </w:p>
    <w:p>
      <w:r>
        <w:t>Type: Diagram</w:t>
      </w:r>
    </w:p>
    <w:p>
      <w:r>
        <w:t>Visual depiction of the cholesterol synthesis pathway highlighting ATP citrate lyase and HMG-CoA reductase sites of action.</w:t>
      </w:r>
    </w:p>
    <w:p>
      <w:r>
        <w:t>Alt text: Diagram showing cholesterol synthesis enzymes including ATP citrate lyase and HMG-CoA reductase.</w:t>
      </w:r>
    </w:p>
    <w:p>
      <w:pPr>
        <w:pStyle w:val="Heading2"/>
      </w:pPr>
      <w:r>
        <w:t>fig2 - Mechanism of Action of Bempedoic Acid</w:t>
      </w:r>
    </w:p>
    <w:p>
      <w:r>
        <w:t>Type: Flowchart</w:t>
      </w:r>
    </w:p>
    <w:p>
      <w:r>
        <w:t>Flowchart illustrating how bempedoic acid is activated in the liver and inhibits ATP citrate lyase to lower LDL cholesterol.</w:t>
      </w:r>
    </w:p>
    <w:p>
      <w:r>
        <w:t>Alt text: Flowchart showing bempedoic acid liver activation and inhibition of cholesterol synthesis.</w:t>
      </w:r>
    </w:p>
    <w:p>
      <w:pPr>
        <w:pStyle w:val="Heading2"/>
      </w:pPr>
      <w:r>
        <w:t>fig3 - LDL Cholesterol Reduction with Bempedoic Acid</w:t>
      </w:r>
    </w:p>
    <w:p>
      <w:r>
        <w:t>Type: Bar Graph</w:t>
      </w:r>
    </w:p>
    <w:p>
      <w:r>
        <w:t>Graph showing average percentage reduction in LDL cholesterol in clinical trials with bempedoic acid alone and combined with statins.</w:t>
      </w:r>
    </w:p>
    <w:p>
      <w:r>
        <w:t>Alt text: Bar graph depicting LDL cholesterol lowering effects of bempedoic acid.</w:t>
      </w:r>
    </w:p>
    <w:p>
      <w:pPr>
        <w:pStyle w:val="Heading1"/>
      </w:pPr>
      <w:r>
        <w:t>References</w:t>
      </w:r>
    </w:p>
    <w:p>
      <w:pPr>
        <w:pStyle w:val="ListBullet"/>
      </w:pPr>
      <w:r>
        <w:t>Bempedoic acid for lowering LDL cholesterol in patients with cardiovascular disease or statin intolerance | FDA | 2020 | https://www.fda.gov/drugs/news-events-human-drugs/fda-approves-bempedoic-acid-cholesterol | Unverified</w:t>
      </w:r>
    </w:p>
    <w:p>
      <w:pPr>
        <w:pStyle w:val="ListBullet"/>
      </w:pPr>
      <w:r>
        <w:t>Efficacy and Safety of Bempedoic Acid in Patients at High Cardiovascular Risk: A Review | Emerging Med Chem | 2021 | https://doi.org/10.1016/j.emed.2021.100415 | Unverified</w:t>
      </w:r>
    </w:p>
    <w:p>
      <w:pPr>
        <w:pStyle w:val="ListBullet"/>
      </w:pPr>
      <w:r>
        <w:t>CLEAR Harmony Trial: Bempedoic Acid in Patients with Atherosclerotic Cardiovascular Disease and Statin Intolerance | NEJM | 2019 | https://doi.org/10.1056/NEJMoa1901971 | Unverified</w:t>
      </w:r>
    </w:p>
    <w:p>
      <w:pPr>
        <w:pStyle w:val="ListBullet"/>
      </w:pPr>
      <w:r>
        <w:t>Management of Hypercholesterolemia in Adults: ACC/AHA Guidelines | American College of Cardiology/American Heart Association | 2018 | https://www.acc.org/latest-in-cardiology/ten-points-to-remember/2018/11/09/16/50/hypercholesterolemia-guideline-summary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