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LIF-011 - Health Priorities</w:t>
      </w:r>
    </w:p>
    <w:p>
      <w:r>
        <w:rPr>
          <w:i/>
        </w:rPr>
        <w:t>Foundations, evidence, and practical application of health priorities.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 Educators, Lifestyle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 Priorities, Lifestyle, Wellness, Health Goals, Healthy Habits, Prevention, Behavior Change, Risk Reduction, Health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 priorities refer to the deliberate identification and focus on specific aspects of health that an individual or population considers most important to improve or maintain well-being. These priorities guide decision-making about lifestyle behaviors, medical care, and resource allocation in both personal and public health contexts. Mechanistically, prioritizing health influences motivation and behavior change by providing clear targets, enhancing adherence to beneficial habits such as nutrition, physical activity, and stress management. Synonyms include 'health goals,' 'wellness objectives,' and 'health targets,' though nuanced differences exist regarding scope and temporal focus. Scientifically, evidence supports that setting specific, measurable, achievable, relevant, and time-bound (SMART) health priorities enhances the likelihood of sustained behavior change and improved health outcomes. Practical relevance lies in directing efforts efficiently, preventing overwhelm, and enabling monitoring of progress. Limitations include potential neglect of broader health aspects and risk of setting unrealistic priorities leading to frustration. Safety considerations emphasize balancing priorities to avoid neglecting critical health needs or adopting harmful practices. Overall, health priorities serve as foundational constructs guiding personalized lifestyle adjustments and public health strategies for improved health status.</w:t>
      </w:r>
    </w:p>
    <w:p>
      <w:pPr>
        <w:pStyle w:val="Heading1"/>
      </w:pPr>
      <w:r>
        <w:t>Customer Questions Answered</w:t>
      </w:r>
    </w:p>
    <w:p>
      <w:pPr>
        <w:pStyle w:val="ListBullet"/>
      </w:pPr>
      <w:r>
        <w:t>What are health priorities and why should I set them?</w:t>
      </w:r>
    </w:p>
    <w:p>
      <w:pPr>
        <w:pStyle w:val="ListBullet"/>
      </w:pPr>
      <w:r>
        <w:t>How do health priorities differ from general health goals?</w:t>
      </w:r>
    </w:p>
    <w:p>
      <w:pPr>
        <w:pStyle w:val="ListBullet"/>
      </w:pPr>
      <w:r>
        <w:t>What are common health priorities people focus on?</w:t>
      </w:r>
    </w:p>
    <w:p>
      <w:pPr>
        <w:pStyle w:val="ListBullet"/>
      </w:pPr>
      <w:r>
        <w:t>How can I identify my personal health priorities?</w:t>
      </w:r>
    </w:p>
    <w:p>
      <w:pPr>
        <w:pStyle w:val="ListBullet"/>
      </w:pPr>
      <w:r>
        <w:t>What scientific evidence supports setting health priorities?</w:t>
      </w:r>
    </w:p>
    <w:p>
      <w:pPr>
        <w:pStyle w:val="ListBullet"/>
      </w:pPr>
      <w:r>
        <w:t>How do health priorities impact long-term wellness?</w:t>
      </w:r>
    </w:p>
    <w:p>
      <w:pPr>
        <w:pStyle w:val="ListBullet"/>
      </w:pPr>
      <w:r>
        <w:t>What role do lifestyle habits play in health priorities?</w:t>
      </w:r>
    </w:p>
    <w:p>
      <w:pPr>
        <w:pStyle w:val="ListBullet"/>
      </w:pPr>
      <w:r>
        <w:t>Can health priorities change over time?</w:t>
      </w:r>
    </w:p>
    <w:p>
      <w:pPr>
        <w:pStyle w:val="ListBullet"/>
      </w:pPr>
      <w:r>
        <w:t>How do you balance multiple health priorities?</w:t>
      </w:r>
    </w:p>
    <w:p>
      <w:pPr>
        <w:pStyle w:val="ListBullet"/>
      </w:pPr>
      <w:r>
        <w:t>What are effective strategies to achieve health priorities?</w:t>
      </w:r>
    </w:p>
    <w:p>
      <w:pPr>
        <w:pStyle w:val="ListBullet"/>
      </w:pPr>
      <w:r>
        <w:t>Are there risks to focusing on certain health priorities?</w:t>
      </w:r>
    </w:p>
    <w:p>
      <w:pPr>
        <w:pStyle w:val="ListBullet"/>
      </w:pPr>
      <w:r>
        <w:t>How do health priorities affect disease prevention?</w:t>
      </w:r>
    </w:p>
    <w:p>
      <w:pPr>
        <w:pStyle w:val="Heading1"/>
      </w:pPr>
      <w:r>
        <w:t>Learning Objectives</w:t>
      </w:r>
    </w:p>
    <w:p>
      <w:pPr>
        <w:pStyle w:val="ListBullet"/>
      </w:pPr>
      <w:r>
        <w:t>Define health priorities and differentiate them from similar concepts like health goals.</w:t>
      </w:r>
    </w:p>
    <w:p>
      <w:pPr>
        <w:pStyle w:val="ListBullet"/>
      </w:pPr>
      <w:r>
        <w:t>Explain the physiological and psychological mechanisms underlying setting health priorities.</w:t>
      </w:r>
    </w:p>
    <w:p>
      <w:pPr>
        <w:pStyle w:val="ListBullet"/>
      </w:pPr>
      <w:r>
        <w:t>Describe the role of lifestyle habits and behaviors in achieving health priorities.</w:t>
      </w:r>
    </w:p>
    <w:p>
      <w:pPr>
        <w:pStyle w:val="ListBullet"/>
      </w:pPr>
      <w:r>
        <w:t>Summarize scientific evidence supporting the effectiveness of health priorities in improving outcomes.</w:t>
      </w:r>
    </w:p>
    <w:p>
      <w:pPr>
        <w:pStyle w:val="ListBullet"/>
      </w:pPr>
      <w:r>
        <w:t>Identify practical methods for setting and adjusting personal health priorities.</w:t>
      </w:r>
    </w:p>
    <w:p>
      <w:pPr>
        <w:pStyle w:val="ListBullet"/>
      </w:pPr>
      <w:r>
        <w:t>Discuss common misconceptions and limitations related to health priorities.</w:t>
      </w:r>
    </w:p>
    <w:p>
      <w:pPr>
        <w:pStyle w:val="ListBullet"/>
      </w:pPr>
      <w:r>
        <w:t>Outline safety considerations when focusing on health priorities.</w:t>
      </w:r>
    </w:p>
    <w:p>
      <w:pPr>
        <w:pStyle w:val="ListBullet"/>
      </w:pPr>
      <w:r>
        <w:t>Apply the concept of health priorities to disease prevention and wellness promotion.</w:t>
      </w:r>
    </w:p>
    <w:p>
      <w:pPr>
        <w:pStyle w:val="Heading1"/>
      </w:pPr>
      <w:r>
        <w:t>Definition</w:t>
      </w:r>
    </w:p>
    <w:p>
      <w:r>
        <w:t>Health priorities are specific areas within an individual’s or population’s health that are identified as most important to focus on for improving or maintaining overall health and well-being. They serve as guiding reference points that organize health-related efforts, behaviors, and resource allocation to support purposeful and efficient health management.</w:t>
      </w:r>
    </w:p>
    <w:p>
      <w:pPr>
        <w:pStyle w:val="Heading1"/>
      </w:pPr>
      <w:r>
        <w:t>Why This Matters</w:t>
      </w:r>
    </w:p>
    <w:p>
      <w:r>
        <w:t>Without clear health priorities, individuals may struggle to focus their efforts effectively, leading to fragmented or inconsistent health behaviors. Setting and understanding health priorities empowers individuals and communities to direct time and resources toward interventions and habits that yield the most significant health benefits, ultimately improving quality of life and preventing disease.</w:t>
      </w:r>
    </w:p>
    <w:p>
      <w:pPr>
        <w:pStyle w:val="Heading1"/>
      </w:pPr>
      <w:r>
        <w:t>Understanding Health Priorities: Definitions and Distinctions</w:t>
      </w:r>
    </w:p>
    <w:p>
      <w:r>
        <w:t>Health priorities involve identifying the most critical health areas requiring attention and action. Unlike general health goals which may be broad or aspirational, health priorities are typically specific, with a focus on immediacy and impact. This clarification helps in distinguishing between long-term ambitions and current focal points guiding immediate lifestyle or medical decisions.</w:t>
      </w:r>
    </w:p>
    <w:p>
      <w:pPr>
        <w:pStyle w:val="Heading1"/>
      </w:pPr>
      <w:r>
        <w:t>Physiological and Psychological Mechanisms Behind Health Prioritization</w:t>
      </w:r>
    </w:p>
    <w:p>
      <w:r>
        <w:t>Setting health priorities activates various psychological pathways such as motivation, goal-setting theory, and behavioral reinforcement. Physiologically, prioritization can reduce stress by providing structure, which in turn positively affects neuroendocrine responses. Clear priorities facilitate adherence to healthy behaviors, enhancing outcomes related to cardiovascular, metabolic, and mental health systems.</w:t>
      </w:r>
    </w:p>
    <w:p>
      <w:pPr>
        <w:pStyle w:val="Heading1"/>
      </w:pPr>
      <w:r>
        <w:t>Common Health Priorities Across Populations</w:t>
      </w:r>
    </w:p>
    <w:p>
      <w:r>
        <w:t>Popular health priorities include nutrition optimization, regular physical activity, weight management, stress reduction, sleep improvement, and chronic disease prevention. These priorities reflect evidence-based risk factors for morbidity and mortality globally. Demographics, cultural factors, and health status influence the selection of individual or community priorities.</w:t>
      </w:r>
    </w:p>
    <w:p>
      <w:pPr>
        <w:pStyle w:val="Heading1"/>
      </w:pPr>
      <w:r>
        <w:t>Scientific Evidence Supporting Health Priorities as a Behavior Change Tool</w:t>
      </w:r>
    </w:p>
    <w:p>
      <w:r>
        <w:t>Research consistently shows that individuals who set clear and specific health priorities are more likely to sustain healthy behaviors such as increased exercise frequency and better dietary patterns. Systematic reviews recognize that prioritization aligns with proven behavior change models like the Transtheoretical Model and Social Cognitive Theory. Longitudinal studies link priority setting with improved outcomes in diabetes management, hypertension control, and mental health.</w:t>
      </w:r>
    </w:p>
    <w:p>
      <w:pPr>
        <w:pStyle w:val="Heading1"/>
      </w:pPr>
      <w:r>
        <w:t>Practical Approaches to Identifying Personal Health Priorities</w:t>
      </w:r>
    </w:p>
    <w:p>
      <w:r>
        <w:t>Effective identification involves self-assessment of current health status, values, and resources. Tools may include health risk appraisals, consultations with health professionals, and reflective exercises. Prioritization frameworks encourage SMART criteria to ensure measurable and realistic goals. Personalized priorities should consider cultural relevance and achievable timelines.</w:t>
      </w:r>
    </w:p>
    <w:p>
      <w:pPr>
        <w:pStyle w:val="Heading1"/>
      </w:pPr>
      <w:r>
        <w:t>Applying Health Priorities to Lifestyle and Behavior Modification</w:t>
      </w:r>
    </w:p>
    <w:p>
      <w:r>
        <w:t>Once priorities are set, targeted interventions such as structured exercise programs, dietary plans, or mindfulness practices can be applied. Resource allocation toward prioritized behaviors helps maximize adherence and benefits. Tracking progress with journals, apps, or professional support enhances motivation and allows timely adjustments.</w:t>
      </w:r>
    </w:p>
    <w:p>
      <w:pPr>
        <w:pStyle w:val="Heading1"/>
      </w:pPr>
      <w:r>
        <w:t>Limitations and Challenges in Focusing on Health Priorities</w:t>
      </w:r>
    </w:p>
    <w:p>
      <w:r>
        <w:t>Challenges include the risk of neglecting other important health areas, overemphasis on certain behaviors leading to imbalance, or setting unrealistic priorities resulting in discouragement. Additionally, changing life circumstances may necessitate re-evaluation of priorities. Social determinants and access barriers also limit the feasibility of executing chosen priorities uniformly across populations.</w:t>
      </w:r>
    </w:p>
    <w:p>
      <w:pPr>
        <w:pStyle w:val="Heading1"/>
      </w:pPr>
      <w:r>
        <w:t>Misconceptions About Health Priorities</w:t>
      </w:r>
    </w:p>
    <w:p>
      <w:r>
        <w:t>A common misconception is that health priorities are static or universally applicable. In reality, priorities must adapt over time and individual differences. Another myth is that setting health priorities guarantees success; while helpful, it requires sustained effort and favorable conditions. Misunderstandings may also arise conflating priorities with medical diagnoses or urgent health issues.</w:t>
      </w:r>
    </w:p>
    <w:p>
      <w:pPr>
        <w:pStyle w:val="Heading1"/>
      </w:pPr>
      <w:r>
        <w:t>Safety Considerations When Establishing Health Priorities</w:t>
      </w:r>
    </w:p>
    <w:p>
      <w:r>
        <w:t>Safety involves avoiding extreme or fad approaches in pursuit of priorities, such as overly restrictive diets or excessive physical activity. It is critical to balance priorities to prevent neglected areas like mental health or social well-being. Consulting healthcare providers before significant changes is recommended, especially with chronic health conditions or during pregnancy.</w:t>
      </w:r>
    </w:p>
    <w:p>
      <w:pPr>
        <w:pStyle w:val="Heading1"/>
      </w:pPr>
      <w:r>
        <w:t>Balancing Multiple Health Priorities Effectively</w:t>
      </w:r>
    </w:p>
    <w:p>
      <w:r>
        <w:t>Individuals often face competing priorities; effective management involves sequencing, integration, and flexibility. Prioritizing based on urgency, impact, and personal values helps navigate trade-offs. Tools such as priority matrices and time management strategies assist in maintaining focus while avoiding overwhelm.</w:t>
      </w:r>
    </w:p>
    <w:p>
      <w:pPr>
        <w:pStyle w:val="Heading1"/>
      </w:pPr>
      <w:r>
        <w:t>The Role of Health Priorities in Disease Prevention and Long-term Wellness</w:t>
      </w:r>
    </w:p>
    <w:p>
      <w:r>
        <w:t>Setting health priorities directly supports preventive health by targeting modifiable risk factors such as smoking, inactivity, and poor diet. This focus can reduce incidence and progression of chronic conditions. Emphasizing wellness components like stress management and sleep supports holistic health and resilience.</w:t>
      </w:r>
    </w:p>
    <w:p>
      <w:pPr>
        <w:pStyle w:val="Heading1"/>
      </w:pPr>
      <w:r>
        <w:t>Extending Health Priorities From Individuals to Populations</w:t>
      </w:r>
    </w:p>
    <w:p>
      <w:r>
        <w:t>At the public health level, establishing community health priorities guides policy, funding, and program development to address prevalent health challenges. Epidemiological data help identify areas of greatest need, such as vaccination programs or obesity intervention. This alignment enhances resource efficiency and population health outcomes.</w:t>
      </w:r>
    </w:p>
    <w:p>
      <w:pPr>
        <w:pStyle w:val="Heading1"/>
      </w:pPr>
      <w:r>
        <w:t>Practical Guidance</w:t>
      </w:r>
    </w:p>
    <w:p>
      <w:pPr>
        <w:pStyle w:val="ListBullet"/>
      </w:pPr>
      <w:r>
        <w:t>Start by evaluating personal health status and values honestly to identify meaningful priorities.</w:t>
      </w:r>
    </w:p>
    <w:p>
      <w:pPr>
        <w:pStyle w:val="ListBullet"/>
      </w:pPr>
      <w:r>
        <w:t>Use SMART criteria to ensure priorities are realistic and trackable over time.</w:t>
      </w:r>
    </w:p>
    <w:p>
      <w:pPr>
        <w:pStyle w:val="ListBullet"/>
      </w:pPr>
      <w:r>
        <w:t>Consult healthcare professionals when setting priorities, especially for underlying health conditions.</w:t>
      </w:r>
    </w:p>
    <w:p>
      <w:pPr>
        <w:pStyle w:val="ListBullet"/>
      </w:pPr>
      <w:r>
        <w:t>Break down large priorities into smaller action steps to enhance motivation and feasibility.</w:t>
      </w:r>
    </w:p>
    <w:p>
      <w:pPr>
        <w:pStyle w:val="ListBullet"/>
      </w:pPr>
      <w:r>
        <w:t>Regularly review and adjust priorities as life circumstances and health status change.</w:t>
      </w:r>
    </w:p>
    <w:p>
      <w:pPr>
        <w:pStyle w:val="ListBullet"/>
      </w:pPr>
      <w:r>
        <w:t>Avoid neglecting mental health and social well-being when focusing on physical health priorities.</w:t>
      </w:r>
    </w:p>
    <w:p>
      <w:pPr>
        <w:pStyle w:val="ListBullet"/>
      </w:pPr>
      <w:r>
        <w:t>Incorporate supportive tools like apps, journals, or social support networks to maintain engagement.</w:t>
      </w:r>
    </w:p>
    <w:p>
      <w:pPr>
        <w:pStyle w:val="ListBullet"/>
      </w:pPr>
      <w:r>
        <w:t>Balance multiple priorities by sequencing and integrating actions to prevent overwhelm.</w:t>
      </w:r>
    </w:p>
    <w:p>
      <w:pPr>
        <w:pStyle w:val="Heading1"/>
      </w:pPr>
      <w:r>
        <w:t>Safety Notes</w:t>
      </w:r>
    </w:p>
    <w:p>
      <w:pPr>
        <w:pStyle w:val="ListBullet"/>
      </w:pPr>
      <w:r>
        <w:t>Avoid drastic or fad interventions to meet health priorities; seek evidence-based approaches.</w:t>
      </w:r>
    </w:p>
    <w:p>
      <w:pPr>
        <w:pStyle w:val="ListBullet"/>
      </w:pPr>
      <w:r>
        <w:t>Ensure physical activity and dietary changes are appropriate for individual health status and capacity.</w:t>
      </w:r>
    </w:p>
    <w:p>
      <w:pPr>
        <w:pStyle w:val="ListBullet"/>
      </w:pPr>
      <w:r>
        <w:t>Consult healthcare providers before significant lifestyle changes, especially with chronic illness.</w:t>
      </w:r>
    </w:p>
    <w:p>
      <w:pPr>
        <w:pStyle w:val="ListBullet"/>
      </w:pPr>
      <w:r>
        <w:t>Be cautious of setting too many priorities at once to reduce risk of burnout or injury.</w:t>
      </w:r>
    </w:p>
    <w:p>
      <w:pPr>
        <w:pStyle w:val="ListBullet"/>
      </w:pPr>
      <w:r>
        <w:t>Regularly monitor mental and emotional well-being alongside physical health in your priorities.</w:t>
      </w:r>
    </w:p>
    <w:p>
      <w:pPr>
        <w:pStyle w:val="Heading1"/>
      </w:pPr>
      <w:r>
        <w:t>Common Misconceptions</w:t>
      </w:r>
    </w:p>
    <w:p>
      <w:r>
        <w:rPr>
          <w:b/>
        </w:rPr>
        <w:t xml:space="preserve">Misconception: </w:t>
      </w:r>
      <w:r>
        <w:t>Health priorities are fixed and the same for everyone.</w:t>
      </w:r>
    </w:p>
    <w:p>
      <w:r>
        <w:rPr>
          <w:b/>
        </w:rPr>
        <w:t xml:space="preserve">Reality: </w:t>
      </w:r>
      <w:r>
        <w:t>Health priorities are personal and can change over time depending on individual needs, values, and health status.</w:t>
      </w:r>
    </w:p>
    <w:p>
      <w:r>
        <w:rPr>
          <w:b/>
        </w:rPr>
        <w:t xml:space="preserve">Misconception: </w:t>
      </w:r>
      <w:r>
        <w:t>Setting health priorities ensures easy and quick health improvements.</w:t>
      </w:r>
    </w:p>
    <w:p>
      <w:r>
        <w:rPr>
          <w:b/>
        </w:rPr>
        <w:t xml:space="preserve">Reality: </w:t>
      </w:r>
      <w:r>
        <w:t>Priorities guide efforts but require sustained commitment and favorable conditions to achieve results.</w:t>
      </w:r>
    </w:p>
    <w:p>
      <w:r>
        <w:rPr>
          <w:b/>
        </w:rPr>
        <w:t xml:space="preserve">Misconception: </w:t>
      </w:r>
      <w:r>
        <w:t>Focusing on one priority means ignoring others is acceptable.</w:t>
      </w:r>
    </w:p>
    <w:p>
      <w:r>
        <w:rPr>
          <w:b/>
        </w:rPr>
        <w:t xml:space="preserve">Reality: </w:t>
      </w:r>
      <w:r>
        <w:t>Balanced health involves considering multiple facets to avoid neglecting important health areas.</w:t>
      </w:r>
    </w:p>
    <w:p>
      <w:pPr>
        <w:pStyle w:val="Heading1"/>
      </w:pPr>
      <w:r>
        <w:t>Clinical Pearls</w:t>
      </w:r>
    </w:p>
    <w:p>
      <w:pPr>
        <w:pStyle w:val="ListNumber"/>
      </w:pPr>
      <w:r>
        <w:t>Behavioral science supports that specific and realistic health priorities enhance adherence to lifestyle changes.</w:t>
      </w:r>
    </w:p>
    <w:p>
      <w:pPr>
        <w:pStyle w:val="ListNumber"/>
      </w:pPr>
      <w:r>
        <w:t>Regular re-assessment of health priorities can improve adaptability and long-term success.</w:t>
      </w:r>
    </w:p>
    <w:p>
      <w:pPr>
        <w:pStyle w:val="ListNumber"/>
      </w:pPr>
      <w:r>
        <w:t>Integrating mental health as a priority improves comprehensive wellness and resilience.</w:t>
      </w:r>
    </w:p>
    <w:p>
      <w:pPr>
        <w:pStyle w:val="ListNumber"/>
      </w:pPr>
      <w:r>
        <w:t>Personalized priorities considering cultural and individual context yield better engagement.</w:t>
      </w:r>
    </w:p>
    <w:p>
      <w:pPr>
        <w:pStyle w:val="ListNumber"/>
      </w:pPr>
      <w:r>
        <w:t>Engaging healthcare professionals in priority setting can improve safety and efficacy.</w:t>
      </w:r>
    </w:p>
    <w:p>
      <w:pPr>
        <w:pStyle w:val="Heading1"/>
      </w:pPr>
      <w:r>
        <w:t>Key Takeaways</w:t>
      </w:r>
    </w:p>
    <w:p>
      <w:pPr>
        <w:pStyle w:val="ListBullet"/>
      </w:pPr>
      <w:r>
        <w:t>Health priorities focus efforts on specific, significant aspects of health to improve outcomes.</w:t>
      </w:r>
    </w:p>
    <w:p>
      <w:pPr>
        <w:pStyle w:val="ListBullet"/>
      </w:pPr>
      <w:r>
        <w:t>Setting SMART priorities enhances motivation and behavior change.</w:t>
      </w:r>
    </w:p>
    <w:p>
      <w:pPr>
        <w:pStyle w:val="ListBullet"/>
      </w:pPr>
      <w:r>
        <w:t>Health priorities differ from general goals by their specificity and immediacy.</w:t>
      </w:r>
    </w:p>
    <w:p>
      <w:pPr>
        <w:pStyle w:val="ListBullet"/>
      </w:pPr>
      <w:r>
        <w:t>Scientific evidence supports that prioritization facilitates sustained healthy behaviors.</w:t>
      </w:r>
    </w:p>
    <w:p>
      <w:pPr>
        <w:pStyle w:val="ListBullet"/>
      </w:pPr>
      <w:r>
        <w:t>Effective priority setting requires self-assessment, professional input, and adaptation.</w:t>
      </w:r>
    </w:p>
    <w:p>
      <w:pPr>
        <w:pStyle w:val="ListBullet"/>
      </w:pPr>
      <w:r>
        <w:t>Balanced priorities prevent neglect of other important health areas.</w:t>
      </w:r>
    </w:p>
    <w:p>
      <w:pPr>
        <w:pStyle w:val="ListBullet"/>
      </w:pPr>
      <w:r>
        <w:t>Avoiding extreme approaches ensures safety when pursuing health priorities.</w:t>
      </w:r>
    </w:p>
    <w:p>
      <w:pPr>
        <w:pStyle w:val="ListBullet"/>
      </w:pPr>
      <w:r>
        <w:t>Population health benefits from defining community-specific health priorities.</w:t>
      </w:r>
    </w:p>
    <w:p>
      <w:pPr>
        <w:pStyle w:val="Heading1"/>
      </w:pPr>
      <w:r>
        <w:t>Glossary</w:t>
      </w:r>
    </w:p>
    <w:p>
      <w:r>
        <w:rPr>
          <w:b/>
        </w:rPr>
        <w:t xml:space="preserve">Health Priorities: </w:t>
      </w:r>
      <w:r>
        <w:t>Specific health areas identified as most important to focus on for improving or maintaining health.</w:t>
      </w:r>
    </w:p>
    <w:p>
      <w:r>
        <w:rPr>
          <w:b/>
        </w:rPr>
        <w:t xml:space="preserve">SMART Criteria: </w:t>
      </w:r>
      <w:r>
        <w:t>A guideline for setting priorities that are Specific, Measurable, Achievable, Relevant, and Time-bound.</w:t>
      </w:r>
    </w:p>
    <w:p>
      <w:r>
        <w:rPr>
          <w:b/>
        </w:rPr>
        <w:t xml:space="preserve">Lifestyle Habits: </w:t>
      </w:r>
      <w:r>
        <w:t>Regular behavioral patterns impacting health, such as diet, exercise, sleep, and stress management.</w:t>
      </w:r>
    </w:p>
    <w:p>
      <w:r>
        <w:rPr>
          <w:b/>
        </w:rPr>
        <w:t xml:space="preserve">Behavior Change Models: </w:t>
      </w:r>
      <w:r>
        <w:t>Psychological frameworks explaining how and why people adopt or maintain health behaviors.</w:t>
      </w:r>
    </w:p>
    <w:p>
      <w:r>
        <w:rPr>
          <w:b/>
        </w:rPr>
        <w:t xml:space="preserve">Chronic Disease Prevention: </w:t>
      </w:r>
      <w:r>
        <w:t>Strategies aimed at reducing risk factors and incidence of long-term health conditions.</w:t>
      </w:r>
    </w:p>
    <w:p>
      <w:r>
        <w:rPr>
          <w:b/>
        </w:rPr>
        <w:t xml:space="preserve">Transtheoretical Model: </w:t>
      </w:r>
      <w:r>
        <w:t>A behavior change model describing stages people move through when modifying behavior.</w:t>
      </w:r>
    </w:p>
    <w:p>
      <w:r>
        <w:rPr>
          <w:b/>
        </w:rPr>
        <w:t xml:space="preserve">Wellness: </w:t>
      </w:r>
      <w:r>
        <w:t>A holistic state of health encompassing physical, mental, and social well-being.</w:t>
      </w:r>
    </w:p>
    <w:p>
      <w:pPr>
        <w:pStyle w:val="Heading1"/>
      </w:pPr>
      <w:r>
        <w:t>Related Modules</w:t>
      </w:r>
    </w:p>
    <w:p>
      <w:pPr>
        <w:pStyle w:val="ListBullet"/>
      </w:pPr>
      <w:r>
        <w:t>LIF-005</w:t>
      </w:r>
    </w:p>
    <w:p>
      <w:pPr>
        <w:pStyle w:val="ListBullet"/>
      </w:pPr>
      <w:r>
        <w:t>LIF-023</w:t>
      </w:r>
    </w:p>
    <w:p>
      <w:pPr>
        <w:pStyle w:val="ListBullet"/>
      </w:pPr>
      <w:r>
        <w:t>LIF-047</w:t>
      </w:r>
    </w:p>
    <w:p>
      <w:pPr>
        <w:pStyle w:val="Heading1"/>
      </w:pPr>
      <w:r>
        <w:t>Illustration Specifications</w:t>
      </w:r>
    </w:p>
    <w:p>
      <w:pPr>
        <w:pStyle w:val="Heading2"/>
      </w:pPr>
      <w:r>
        <w:t>ILL-101 - Health Priority Setting Process</w:t>
      </w:r>
    </w:p>
    <w:p>
      <w:r>
        <w:t>Type: Flowchart</w:t>
      </w:r>
    </w:p>
    <w:p>
      <w:r>
        <w:t>A step-by-step visual representation of how individuals can identify and set their personal health priorities using self-assessment and SMART criteria.</w:t>
      </w:r>
    </w:p>
    <w:p>
      <w:r>
        <w:t>Alt text: Flowchart showing stages from self-assessment to priority selection.</w:t>
      </w:r>
    </w:p>
    <w:p>
      <w:pPr>
        <w:pStyle w:val="Heading2"/>
      </w:pPr>
      <w:r>
        <w:t>ILL-102 - SMART Criteria Explained</w:t>
      </w:r>
    </w:p>
    <w:p>
      <w:r>
        <w:t>Type: Infographic</w:t>
      </w:r>
    </w:p>
    <w:p>
      <w:r>
        <w:t>An infographic detailing the meaning of SMART (Specific, Measurable, Achievable, Relevant, Time-bound) criteria in the context of health priorities.</w:t>
      </w:r>
    </w:p>
    <w:p>
      <w:r>
        <w:t>Alt text: Infographic explaining each component of SMART criteria.</w:t>
      </w:r>
    </w:p>
    <w:p>
      <w:pPr>
        <w:pStyle w:val="Heading2"/>
      </w:pPr>
      <w:r>
        <w:t>ILL-103 - Balancing Multiple Health Priorities</w:t>
      </w:r>
    </w:p>
    <w:p>
      <w:r>
        <w:t>Type: Diagram</w:t>
      </w:r>
    </w:p>
    <w:p>
      <w:r>
        <w:t>A Venn diagram illustrating how different health priorities overlap and influence overall well-being, highlighting strategies to balance multiple priorities.</w:t>
      </w:r>
    </w:p>
    <w:p>
      <w:r>
        <w:t>Alt text: Diagram showing intersecting circles of various health priorities.</w:t>
      </w:r>
    </w:p>
    <w:p>
      <w:pPr>
        <w:pStyle w:val="Heading2"/>
      </w:pPr>
      <w:r>
        <w:t>ILL-104 - Common Health Priorities</w:t>
      </w:r>
    </w:p>
    <w:p>
      <w:r>
        <w:t>Type: Chart</w:t>
      </w:r>
    </w:p>
    <w:p>
      <w:r>
        <w:t>A bar chart depicting the most common health priorities among various demographics from survey data.</w:t>
      </w:r>
    </w:p>
    <w:p>
      <w:r>
        <w:t>Alt text: Bar chart listing common health priorities by demographic groups.</w:t>
      </w:r>
    </w:p>
    <w:p>
      <w:pPr>
        <w:pStyle w:val="Heading1"/>
      </w:pPr>
      <w:r>
        <w:t>References</w:t>
      </w:r>
    </w:p>
    <w:p>
      <w:pPr>
        <w:pStyle w:val="ListBullet"/>
      </w:pPr>
      <w:r>
        <w:t>Setting Health Priorities to Promote Behavior Change: A Review | Health Psychology Review | 2019 | 10.1080/17437199.2019.1580819 | Unverified</w:t>
      </w:r>
    </w:p>
    <w:p>
      <w:pPr>
        <w:pStyle w:val="ListBullet"/>
      </w:pPr>
      <w:r>
        <w:t>Behavior Change Techniques Applied to Health Priorities | Journal of Behavioral Medicine | 2020 | 10.1007/s10865-020-00165-3 | Unverified</w:t>
      </w:r>
    </w:p>
    <w:p>
      <w:pPr>
        <w:pStyle w:val="ListBullet"/>
      </w:pPr>
      <w:r>
        <w:t>The Transtheoretical Model and Health Behavior Change | American Journal of Health Promotion | 2018 | 10.4278/ajhp.140606-LIT-248 | Unverified</w:t>
      </w:r>
    </w:p>
    <w:p>
      <w:pPr>
        <w:pStyle w:val="ListBullet"/>
      </w:pPr>
      <w:r>
        <w:t>Preventive Health Behavior Interventions: Evidence Summary | Centers for Disease Control and Prevention (CDC) | 2022 | https://www.cdc.gov/prevention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