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LIF-013 - Self-Monitoring</w:t>
      </w:r>
    </w:p>
    <w:p>
      <w:r>
        <w:rPr>
          <w:i/>
        </w:rPr>
        <w:t>Foundations, evidence, and practical application of self-monitoring.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Consumers, Health Coaches, Primary Care Providers, Behavioral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self-monitoring, behavior tracking, health behavior change, self-regulation, biofeedback, diary keeping, lifestyle habits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Self-monitoring is the active process by which individuals observe, record, and reflect upon their own behaviors, symptoms, or physiological states to promote awareness and facilitate behavior change. Common synonyms include self-tracking, biofeedback, and diary keeping. Mechanistically, self-monitoring enhances self-regulation—a cognitive process involving self-awareness and feedback that empowers individuals to modify behaviors toward goals. Physiologically, self-monitoring engages brain regions responsible for executive function and attentional control. Evidence from behavioral psychology and clinical studies demonstrates that self-monitoring improves outcomes in areas like weight management, physical activity, and chronic disease control by increasing adherence and motivation. Practical application includes daily tracking of diet, exercise, mood, or symptoms using journals, mobile apps, or wearable devices. Limitations include potential burdensomeness causing dropout, inaccurate recording, or increased anxiety in some individuals. Safety considerations recommend balancing frequency of monitoring to prevent obsession or stress, and ensuring privacy when digital tools are used. Self-monitoring is a cornerstone technique in many evidence-based lifestyle interventions and behavior therapies, with solid foundational research supporting its efficacy but requiring individualized tailoring for optimal results.</w:t>
      </w:r>
    </w:p>
    <w:p>
      <w:pPr>
        <w:pStyle w:val="Heading1"/>
      </w:pPr>
      <w:r>
        <w:t>Customer Questions Answered</w:t>
      </w:r>
    </w:p>
    <w:p>
      <w:pPr>
        <w:pStyle w:val="ListBullet"/>
      </w:pPr>
      <w:r>
        <w:t>What is self-monitoring in health and lifestyle?</w:t>
      </w:r>
    </w:p>
    <w:p>
      <w:pPr>
        <w:pStyle w:val="ListBullet"/>
      </w:pPr>
      <w:r>
        <w:t>How does self-monitoring help with behavior change?</w:t>
      </w:r>
    </w:p>
    <w:p>
      <w:pPr>
        <w:pStyle w:val="ListBullet"/>
      </w:pPr>
      <w:r>
        <w:t>What are common methods of self-monitoring?</w:t>
      </w:r>
    </w:p>
    <w:p>
      <w:pPr>
        <w:pStyle w:val="ListBullet"/>
      </w:pPr>
      <w:r>
        <w:t>Is there scientific evidence supporting self-monitoring?</w:t>
      </w:r>
    </w:p>
    <w:p>
      <w:pPr>
        <w:pStyle w:val="ListBullet"/>
      </w:pPr>
      <w:r>
        <w:t>What physiological processes are involved in self-monitoring?</w:t>
      </w:r>
    </w:p>
    <w:p>
      <w:pPr>
        <w:pStyle w:val="ListBullet"/>
      </w:pPr>
      <w:r>
        <w:t>Can self-monitoring improve chronic disease management?</w:t>
      </w:r>
    </w:p>
    <w:p>
      <w:pPr>
        <w:pStyle w:val="ListBullet"/>
      </w:pPr>
      <w:r>
        <w:t>What are limitations of self-monitoring?</w:t>
      </w:r>
    </w:p>
    <w:p>
      <w:pPr>
        <w:pStyle w:val="ListBullet"/>
      </w:pPr>
      <w:r>
        <w:t>Are there risks or safety concerns with self-monitoring?</w:t>
      </w:r>
    </w:p>
    <w:p>
      <w:pPr>
        <w:pStyle w:val="ListBullet"/>
      </w:pPr>
      <w:r>
        <w:t>How often should I self-monitor to be effective?</w:t>
      </w:r>
    </w:p>
    <w:p>
      <w:pPr>
        <w:pStyle w:val="ListBullet"/>
      </w:pPr>
      <w:r>
        <w:t>What tools or apps can assist with self-monitoring?</w:t>
      </w:r>
    </w:p>
    <w:p>
      <w:pPr>
        <w:pStyle w:val="ListBullet"/>
      </w:pPr>
      <w:r>
        <w:t>Is self-monitoring helpful for weight loss?</w:t>
      </w:r>
    </w:p>
    <w:p>
      <w:pPr>
        <w:pStyle w:val="ListBullet"/>
      </w:pPr>
      <w:r>
        <w:t>Can self-monitoring prevent relapses in unhealthy behaviors?</w:t>
      </w:r>
    </w:p>
    <w:p>
      <w:pPr>
        <w:pStyle w:val="Heading1"/>
      </w:pPr>
      <w:r>
        <w:t>Learning Objectives</w:t>
      </w:r>
    </w:p>
    <w:p>
      <w:pPr>
        <w:pStyle w:val="ListBullet"/>
      </w:pPr>
      <w:r>
        <w:t>Define self-monitoring and its role in lifestyle and health behavior change.</w:t>
      </w:r>
    </w:p>
    <w:p>
      <w:pPr>
        <w:pStyle w:val="ListBullet"/>
      </w:pPr>
      <w:r>
        <w:t>Explain the physiological and psychological mechanisms underlying self-monitoring.</w:t>
      </w:r>
    </w:p>
    <w:p>
      <w:pPr>
        <w:pStyle w:val="ListBullet"/>
      </w:pPr>
      <w:r>
        <w:t>Identify common methods and tools for self-monitoring health behaviors.</w:t>
      </w:r>
    </w:p>
    <w:p>
      <w:pPr>
        <w:pStyle w:val="ListBullet"/>
      </w:pPr>
      <w:r>
        <w:t>Describe the evidence supporting the effectiveness of self-monitoring for behavior change.</w:t>
      </w:r>
    </w:p>
    <w:p>
      <w:pPr>
        <w:pStyle w:val="ListBullet"/>
      </w:pPr>
      <w:r>
        <w:t>Discuss practical strategies for implementing self-monitoring effectively.</w:t>
      </w:r>
    </w:p>
    <w:p>
      <w:pPr>
        <w:pStyle w:val="ListBullet"/>
      </w:pPr>
      <w:r>
        <w:t>Recognize limitations and potential barriers to successful self-monitoring.</w:t>
      </w:r>
    </w:p>
    <w:p>
      <w:pPr>
        <w:pStyle w:val="ListBullet"/>
      </w:pPr>
      <w:r>
        <w:t>Understand safety considerations and how to avoid potential negative effects.</w:t>
      </w:r>
    </w:p>
    <w:p>
      <w:pPr>
        <w:pStyle w:val="ListBullet"/>
      </w:pPr>
      <w:r>
        <w:t>Correct common misconceptions about self-monitoring.</w:t>
      </w:r>
    </w:p>
    <w:p>
      <w:pPr>
        <w:pStyle w:val="Heading1"/>
      </w:pPr>
      <w:r>
        <w:t>Definition</w:t>
      </w:r>
    </w:p>
    <w:p>
      <w:r>
        <w:t>Self-monitoring is the process of intentionally observing, recording, and reflecting on one’s own behaviors, symptoms, or physiological signals to increase self-awareness and promote behavior change.</w:t>
      </w:r>
    </w:p>
    <w:p>
      <w:pPr>
        <w:pStyle w:val="Heading1"/>
      </w:pPr>
      <w:r>
        <w:t>Why This Matters</w:t>
      </w:r>
    </w:p>
    <w:p>
      <w:r>
        <w:t>Understanding self-monitoring empowers individuals to take active control of their health behaviors, improving outcomes such as weight management, physical activity adherence, and chronic disease control. It is a foundational skill in many lifestyle and psychological interventions and can enhance motivation, self-efficacy, and long-term health.</w:t>
      </w:r>
    </w:p>
    <w:p>
      <w:pPr>
        <w:pStyle w:val="Heading1"/>
      </w:pPr>
      <w:r>
        <w:t>Definition and Core Concepts of Self-Monitoring</w:t>
      </w:r>
    </w:p>
    <w:p>
      <w:r>
        <w:t>Self-monitoring refers to the deliberate observation and recording of one's own behaviors or physiological states to increase awareness and facilitate behavior change. It is central to self-regulation, a process involving self-observation, judgment, and reaction that helps align actions with goals. Common self-monitoring practices include logging food intake, tracking physical activity, noting mood fluctuations, or measuring symptoms such as blood glucose or blood pressure. Synonyms and related terms include self-tracking, biofeedback, diary keeping, and symptom monitoring. This foundational behavior is distinguished by its focus on consistent, intentional recording and reflection rather than passive awareness.</w:t>
      </w:r>
    </w:p>
    <w:p>
      <w:pPr>
        <w:pStyle w:val="Heading1"/>
      </w:pPr>
      <w:r>
        <w:t>Physiological and Psychological Mechanisms Underlying Self-Monitoring</w:t>
      </w:r>
    </w:p>
    <w:p>
      <w:r>
        <w:t>Self-monitoring activates brain networks involved in attention, executive functioning, and self-regulation such as the prefrontal cortex and anterior cingulate cortex. Psychologically, it enhances awareness of behavior patterns and internal states, facilitating intentional adjustment of behavior toward desired goals. Mechanisms include feedback loops where observation informs judgment and subsequent action change. Neurobiologically, self-monitoring can modulate autonomic responses through biofeedback mechanisms, supporting stress reduction and improved physiological regulation. Behavioral theories like Social Cognitive Theory highlight self-monitoring as a key component of self-efficacy enhancement and sustained behavior change.</w:t>
      </w:r>
    </w:p>
    <w:p>
      <w:pPr>
        <w:pStyle w:val="Heading1"/>
      </w:pPr>
      <w:r>
        <w:t>Common Methods and Tools for Self-Monitoring</w:t>
      </w:r>
    </w:p>
    <w:p>
      <w:r>
        <w:t>Self-monitoring methods range from traditional paper-based diaries and logs to advanced digital applications and wearable biosensors. Paper diaries may include food logs, symptom trackers, or mood journals. Digital tools include mobile apps for calorie counting, step tracking, heart rate monitoring, and sleep logging. Wearable devices provide continuous physiological data such as heart rate variability or glucose levels. Choice of method depends on user preferences, conditions monitored, and technological access. Importantly, accurate record-keeping and consistent timing improve utility and reduce bias. Some individuals use voice notes or photographs as adjuncts to written logs.</w:t>
      </w:r>
    </w:p>
    <w:p>
      <w:pPr>
        <w:pStyle w:val="Heading1"/>
      </w:pPr>
      <w:r>
        <w:t>Evidence Supporting the Effectiveness of Self-Monitoring for Behavior Change</w:t>
      </w:r>
    </w:p>
    <w:p>
      <w:r>
        <w:t>Robust evidence from randomized controlled trials and meta-analyses shows self-monitoring as a key predictor of success in interventions targeting weight loss, physical activity increase, smoking cessation, and chronic disease management (e.g., diabetes, hypertension). Self-monitoring enhances adherence to prescribed regimens and fosters greater self-efficacy. For example, weight loss studies consistently find frequency and accuracy of self-monitoring food intake strongly correlate with better outcomes. Emerging evidence also supports digital self-monitoring combined with coaching for improved engagement and sustained behavior change. However, benefits are influenced by individual motivation, support mechanisms, and intervention design.</w:t>
      </w:r>
    </w:p>
    <w:p>
      <w:pPr>
        <w:pStyle w:val="Heading1"/>
      </w:pPr>
      <w:r>
        <w:t>Practical Strategies for Implementing Self-Monitoring</w:t>
      </w:r>
    </w:p>
    <w:p>
      <w:r>
        <w:t>Practical application of self-monitoring involves selecting appropriate behaviors or symptoms to track, choosing feasible tools, setting realistic goals, and regularly reviewing recorded data. Establishing routines, such as daily journaling after meals or scheduled symptom checks, supports habit formation. Combining self-monitoring with feedback, goal-setting, and problem-solving enhances effectiveness. Users should be educated on accurate recording techniques and encouraged to reflect on patterns. Integration with healthcare providers or coaching can provide accountability. Flexibility to adjust monitoring intensity based on progress or barriers is recommended to maintain engagement and avoid burnout.</w:t>
      </w:r>
    </w:p>
    <w:p>
      <w:pPr>
        <w:pStyle w:val="Heading1"/>
      </w:pPr>
      <w:r>
        <w:t>Limitations and Barriers to Successful Self-Monitoring</w:t>
      </w:r>
    </w:p>
    <w:p>
      <w:r>
        <w:t>Challenges to effective self-monitoring include forgetfulness, time constraints, lack of motivation, inaccuracies in recording, and emotional distress related to obsessive tracking or negative feedback. Some individuals may find it burdensome or stressful, leading to discontinuation. Technological barriers such as device complexity or data privacy concerns can reduce use. Certain populations with cognitive impairments or low literacy may have difficulty engaging. Furthermore, overreliance on self-monitoring without comprehensive interventions may limit behavior change. Recognizing these limitations is important to tailor approaches and provide additional support.</w:t>
      </w:r>
    </w:p>
    <w:p>
      <w:pPr>
        <w:pStyle w:val="Heading1"/>
      </w:pPr>
      <w:r>
        <w:t>Common Misconceptions About Self-Monitoring</w:t>
      </w:r>
    </w:p>
    <w:p>
      <w:r>
        <w:t>A frequent misconception is that self-monitoring automatically leads to behavior change without additional strategies; evidence shows that self-monitoring is necessary but not sufficient alone. Another is that self-monitoring must be perfect and continuous to be effective; research indicates that even intermittent, consistent tracking can yield benefits. Some believe self-monitoring increases stress or obsession universally, but negative effects occur mostly with excessive or rigid monitoring. Another myth is that only high-tech tools provide meaningful data; low-tech options remain valuable. Dispelling these myths can promote realistic expectations and sustainable use.</w:t>
      </w:r>
    </w:p>
    <w:p>
      <w:pPr>
        <w:pStyle w:val="Heading1"/>
      </w:pPr>
      <w:r>
        <w:t>Safety and Psychological Considerations in Self-Monitoring</w:t>
      </w:r>
    </w:p>
    <w:p>
      <w:r>
        <w:t>While generally safe, self-monitoring can pose psychological risks including increased anxiety, obsessive behaviors, or reductions in self-esteem for some individuals, especially in populations vulnerable to disordered eating or health anxiety. Frequent monitoring may exacerbate stress if data are perceived negatively without adequate support. It is important to balance monitoring frequency and scope, prioritize positive framing, and provide access to professional guidance when needed. Additionally, privacy and data security concerns with digital tools require attention to protect personal health information. Overall, promoting mindful, supportive self-monitoring practices helps mitigate risks.</w:t>
      </w:r>
    </w:p>
    <w:p>
      <w:pPr>
        <w:pStyle w:val="Heading1"/>
      </w:pPr>
      <w:r>
        <w:t>Self-Monitoring in Chronic Disease Management</w:t>
      </w:r>
    </w:p>
    <w:p>
      <w:r>
        <w:t>Self-monitoring is a critical component of effective chronic disease management in conditions such as diabetes, hypertension, asthma, and cardiovascular disease. Tracking physiological markers (blood glucose, blood pressure), medication adherence, symptoms, and lifestyle behaviors enhances disease control and reduces complications. For instance, frequent glucose monitoring allows timely adjustments in diet or insulin dosing. Evidence supports improved clinical outcomes when self-monitoring is combined with education and healthcare collaboration. Empowering patients through self-monitoring increases autonomy and engagement, though training and technological support may be necessary to optimize use.</w:t>
      </w:r>
    </w:p>
    <w:p>
      <w:pPr>
        <w:pStyle w:val="Heading1"/>
      </w:pPr>
      <w:r>
        <w:t>Integration of Self-Monitoring into Lifestyle and Behavior Change Programs</w:t>
      </w:r>
    </w:p>
    <w:p>
      <w:r>
        <w:t>Self-monitoring is a foundational skill embedded in many lifestyle intervention programs such as cognitive-behavioral therapy (CBT), diabetes self-management education, and weight management protocols. It works synergistically with goal-setting, motivational interviewing, and problem-solving techniques to enhance behavior change. Programs that integrate technology-enabled self-monitoring often see improved engagement and continuity. Health professionals can tailor self-monitoring schedules and targets to individual needs and provide feedback loops to sustain motivation. Group-based programs can leverage peer support in review of self-monitored data.</w:t>
      </w:r>
    </w:p>
    <w:p>
      <w:pPr>
        <w:pStyle w:val="Heading1"/>
      </w:pPr>
      <w:r>
        <w:t>Future Directions and Emerging Technologies in Self-Monitoring</w:t>
      </w:r>
    </w:p>
    <w:p>
      <w:r>
        <w:t>Advances in wearable sensors, mobile health applications, and artificial intelligence are expanding self-monitoring capabilities. Continuous glucose monitors, smartwatches measuring various physiological parameters, and AI-driven analytics enable personalized feedback and early detection of patterns. Emerging evidence is exploring integration of self-monitoring data into clinical decision-making and telehealth. However, challenges remain in data overload, user adherence, and validation of algorithms. Research continues to evaluate the long-term impact and cost-effectiveness of technology-enhanced self-monitoring to optimize health outcomes.</w:t>
      </w:r>
    </w:p>
    <w:p>
      <w:pPr>
        <w:pStyle w:val="Heading1"/>
      </w:pPr>
      <w:r>
        <w:t>Practical Guidance</w:t>
      </w:r>
    </w:p>
    <w:p>
      <w:pPr>
        <w:pStyle w:val="ListBullet"/>
      </w:pPr>
      <w:r>
        <w:t>Select key behaviors or symptoms relevant to your health goals to monitor.</w:t>
      </w:r>
    </w:p>
    <w:p>
      <w:pPr>
        <w:pStyle w:val="ListBullet"/>
      </w:pPr>
      <w:r>
        <w:t>Choose a self-monitoring method you can use consistently, such as a paper diary or app.</w:t>
      </w:r>
    </w:p>
    <w:p>
      <w:pPr>
        <w:pStyle w:val="ListBullet"/>
      </w:pPr>
      <w:r>
        <w:t>Set realistic and specific goals to guide what and how you monitor.</w:t>
      </w:r>
    </w:p>
    <w:p>
      <w:pPr>
        <w:pStyle w:val="ListBullet"/>
      </w:pPr>
      <w:r>
        <w:t>Establish a regular schedule for recording data and reflecting on patterns.</w:t>
      </w:r>
    </w:p>
    <w:p>
      <w:pPr>
        <w:pStyle w:val="ListBullet"/>
      </w:pPr>
      <w:r>
        <w:t>Use data to inform adjustments in behavior and discuss with healthcare providers if applicable.</w:t>
      </w:r>
    </w:p>
    <w:p>
      <w:pPr>
        <w:pStyle w:val="ListBullet"/>
      </w:pPr>
      <w:r>
        <w:t>Limit monitoring to avoid feeling overwhelmed or obsessive; quality over quantity matters.</w:t>
      </w:r>
    </w:p>
    <w:p>
      <w:pPr>
        <w:pStyle w:val="ListBullet"/>
      </w:pPr>
      <w:r>
        <w:t>Protect your privacy when using digital tools by understanding data security features.</w:t>
      </w:r>
    </w:p>
    <w:p>
      <w:pPr>
        <w:pStyle w:val="ListBullet"/>
      </w:pPr>
      <w:r>
        <w:t>Combine self-monitoring with other behavior change techniques like goal-setting and feedback for best results.</w:t>
      </w:r>
    </w:p>
    <w:p>
      <w:pPr>
        <w:pStyle w:val="Heading1"/>
      </w:pPr>
      <w:r>
        <w:t>Safety Notes</w:t>
      </w:r>
    </w:p>
    <w:p>
      <w:pPr>
        <w:pStyle w:val="ListBullet"/>
      </w:pPr>
      <w:r>
        <w:t>Avoid excessive monitoring frequency to prevent stress or obsessive behaviors.</w:t>
      </w:r>
    </w:p>
    <w:p>
      <w:pPr>
        <w:pStyle w:val="ListBullet"/>
      </w:pPr>
      <w:r>
        <w:t>Seek professional support if self-monitoring triggers anxiety or negative emotions.</w:t>
      </w:r>
    </w:p>
    <w:p>
      <w:pPr>
        <w:pStyle w:val="ListBullet"/>
      </w:pPr>
      <w:r>
        <w:t>Ensure that digital tools comply with privacy standards to protect personal health information.</w:t>
      </w:r>
    </w:p>
    <w:p>
      <w:pPr>
        <w:pStyle w:val="ListBullet"/>
      </w:pPr>
      <w:r>
        <w:t>Be cautious not to rely solely on self-monitoring data without professional medical advice when managing chronic conditions.</w:t>
      </w:r>
    </w:p>
    <w:p>
      <w:pPr>
        <w:pStyle w:val="ListBullet"/>
      </w:pPr>
      <w:r>
        <w:t>Adjust monitoring methods if they interfere with daily functioning or quality of life.</w:t>
      </w:r>
    </w:p>
    <w:p>
      <w:pPr>
        <w:pStyle w:val="Heading1"/>
      </w:pPr>
      <w:r>
        <w:t>Common Misconceptions</w:t>
      </w:r>
    </w:p>
    <w:p>
      <w:r>
        <w:rPr>
          <w:b/>
        </w:rPr>
        <w:t xml:space="preserve">Misconception: </w:t>
      </w:r>
      <w:r>
        <w:t>Self-monitoring alone is enough to change behavior permanently.</w:t>
      </w:r>
    </w:p>
    <w:p>
      <w:r>
        <w:rPr>
          <w:b/>
        </w:rPr>
        <w:t xml:space="preserve">Reality: </w:t>
      </w:r>
      <w:r>
        <w:t>Self-monitoring is necessary but must be combined with goal-setting, feedback, and support to sustain behavior change.</w:t>
      </w:r>
    </w:p>
    <w:p>
      <w:r>
        <w:rPr>
          <w:b/>
        </w:rPr>
        <w:t xml:space="preserve">Misconception: </w:t>
      </w:r>
      <w:r>
        <w:t>You must record everything perfectly every day for self-monitoring to work.</w:t>
      </w:r>
    </w:p>
    <w:p>
      <w:r>
        <w:rPr>
          <w:b/>
        </w:rPr>
        <w:t xml:space="preserve">Reality: </w:t>
      </w:r>
      <w:r>
        <w:t>Consistent and accurate recording helps, but benefits have been shown even with intermittent monitoring.</w:t>
      </w:r>
    </w:p>
    <w:p>
      <w:r>
        <w:rPr>
          <w:b/>
        </w:rPr>
        <w:t xml:space="preserve">Misconception: </w:t>
      </w:r>
      <w:r>
        <w:t>Using high-tech devices is the only effective way to self-monitor health.</w:t>
      </w:r>
    </w:p>
    <w:p>
      <w:r>
        <w:rPr>
          <w:b/>
        </w:rPr>
        <w:t xml:space="preserve">Reality: </w:t>
      </w:r>
      <w:r>
        <w:t>Low-tech methods like paper diaries remain effective and accessible alternatives.</w:t>
      </w:r>
    </w:p>
    <w:p>
      <w:r>
        <w:rPr>
          <w:b/>
        </w:rPr>
        <w:t xml:space="preserve">Misconception: </w:t>
      </w:r>
      <w:r>
        <w:t>Self-monitoring always increases stress and causes obsession.</w:t>
      </w:r>
    </w:p>
    <w:p>
      <w:r>
        <w:rPr>
          <w:b/>
        </w:rPr>
        <w:t xml:space="preserve">Reality: </w:t>
      </w:r>
      <w:r>
        <w:t>Negative psychological effects occur mainly with excessive or rigid monitoring and can be mitigated with balanced practices.</w:t>
      </w:r>
    </w:p>
    <w:p>
      <w:pPr>
        <w:pStyle w:val="Heading1"/>
      </w:pPr>
      <w:r>
        <w:t>Clinical Pearls</w:t>
      </w:r>
    </w:p>
    <w:p>
      <w:pPr>
        <w:pStyle w:val="ListNumber"/>
      </w:pPr>
      <w:r>
        <w:t>Encourage patients to start simple with self-monitoring to build sustainable habits.</w:t>
      </w:r>
    </w:p>
    <w:p>
      <w:pPr>
        <w:pStyle w:val="ListNumber"/>
      </w:pPr>
      <w:r>
        <w:t>Use self-monitoring data as a tool for collaborative goal-setting between patients and providers.</w:t>
      </w:r>
    </w:p>
    <w:p>
      <w:pPr>
        <w:pStyle w:val="ListNumber"/>
      </w:pPr>
      <w:r>
        <w:t>Monitor psychological responses to self-monitoring, especially in populations at risk for anxiety or disordered eating.</w:t>
      </w:r>
    </w:p>
    <w:p>
      <w:pPr>
        <w:pStyle w:val="ListNumber"/>
      </w:pPr>
      <w:r>
        <w:t>Customize self-monitoring tools and frequency to individual preferences and capacities.</w:t>
      </w:r>
    </w:p>
    <w:p>
      <w:pPr>
        <w:pStyle w:val="ListNumber"/>
      </w:pPr>
      <w:r>
        <w:t>Reinforce positive use of data to enhance motivation and avoid judgmental attitudes.</w:t>
      </w:r>
    </w:p>
    <w:p>
      <w:pPr>
        <w:pStyle w:val="Heading1"/>
      </w:pPr>
      <w:r>
        <w:t>Key Takeaways</w:t>
      </w:r>
    </w:p>
    <w:p>
      <w:pPr>
        <w:pStyle w:val="ListBullet"/>
      </w:pPr>
      <w:r>
        <w:t>Self-monitoring is the intentional observation and recording of behaviors or physiological states to promote awareness and change.</w:t>
      </w:r>
    </w:p>
    <w:p>
      <w:pPr>
        <w:pStyle w:val="ListBullet"/>
      </w:pPr>
      <w:r>
        <w:t>It underpins self-regulation mechanisms involving brain networks responsible for attention and executive function.</w:t>
      </w:r>
    </w:p>
    <w:p>
      <w:pPr>
        <w:pStyle w:val="ListBullet"/>
      </w:pPr>
      <w:r>
        <w:t>Effective self-monitoring can improve health outcomes in weight management, chronic disease, and lifestyle adherence.</w:t>
      </w:r>
    </w:p>
    <w:p>
      <w:pPr>
        <w:pStyle w:val="ListBullet"/>
      </w:pPr>
      <w:r>
        <w:t>Various tools exist, from paper diaries to digital apps and wearables, each with pros and cons.</w:t>
      </w:r>
    </w:p>
    <w:p>
      <w:pPr>
        <w:pStyle w:val="ListBullet"/>
      </w:pPr>
      <w:r>
        <w:t>Consistent and accurate recording enhances efficacy but perfection is not required.</w:t>
      </w:r>
    </w:p>
    <w:p>
      <w:pPr>
        <w:pStyle w:val="ListBullet"/>
      </w:pPr>
      <w:r>
        <w:t>Self-monitoring should be combined with feedback, goal-setting, and support for best results.</w:t>
      </w:r>
    </w:p>
    <w:p>
      <w:pPr>
        <w:pStyle w:val="ListBullet"/>
      </w:pPr>
      <w:r>
        <w:t>Potential limitations include burden, inaccuracy, and psychological distress if not properly managed.</w:t>
      </w:r>
    </w:p>
    <w:p>
      <w:pPr>
        <w:pStyle w:val="ListBullet"/>
      </w:pPr>
      <w:r>
        <w:t>Safety involves balancing monitoring intensity and protecting privacy, especially with digital tools.</w:t>
      </w:r>
    </w:p>
    <w:p>
      <w:pPr>
        <w:pStyle w:val="Heading1"/>
      </w:pPr>
      <w:r>
        <w:t>Glossary</w:t>
      </w:r>
    </w:p>
    <w:p>
      <w:r>
        <w:rPr>
          <w:b/>
        </w:rPr>
        <w:t xml:space="preserve">Self-Monitoring: </w:t>
      </w:r>
      <w:r>
        <w:t>The intentional process of observing, recording, and reflecting on one’s own behaviors or physiological states.</w:t>
      </w:r>
    </w:p>
    <w:p>
      <w:r>
        <w:rPr>
          <w:b/>
        </w:rPr>
        <w:t xml:space="preserve">Self-Regulation: </w:t>
      </w:r>
      <w:r>
        <w:t>The process of controlling one’s behavior, emotions, or thoughts to achieve long-term goals.</w:t>
      </w:r>
    </w:p>
    <w:p>
      <w:r>
        <w:rPr>
          <w:b/>
        </w:rPr>
        <w:t xml:space="preserve">Biofeedback: </w:t>
      </w:r>
      <w:r>
        <w:t>A technique that provides real-time physiological data to help individuals control bodily functions.</w:t>
      </w:r>
    </w:p>
    <w:p>
      <w:r>
        <w:rPr>
          <w:b/>
        </w:rPr>
        <w:t xml:space="preserve">Executive Function: </w:t>
      </w:r>
      <w:r>
        <w:t>A set of cognitive processes including attention, planning, and impulse control that regulate behavior.</w:t>
      </w:r>
    </w:p>
    <w:p>
      <w:r>
        <w:rPr>
          <w:b/>
        </w:rPr>
        <w:t xml:space="preserve">Wearable Device: </w:t>
      </w:r>
      <w:r>
        <w:t>Electronic technology worn on the body to collect health-related data like heart rate or activity.</w:t>
      </w:r>
    </w:p>
    <w:p>
      <w:pPr>
        <w:pStyle w:val="Heading1"/>
      </w:pPr>
      <w:r>
        <w:t>Related Modules</w:t>
      </w:r>
    </w:p>
    <w:p>
      <w:pPr>
        <w:pStyle w:val="ListBullet"/>
      </w:pPr>
      <w:r>
        <w:t>LIF-007</w:t>
      </w:r>
    </w:p>
    <w:p>
      <w:pPr>
        <w:pStyle w:val="ListBullet"/>
      </w:pPr>
      <w:r>
        <w:t>LIF-014</w:t>
      </w:r>
    </w:p>
    <w:p>
      <w:pPr>
        <w:pStyle w:val="ListBullet"/>
      </w:pPr>
      <w:r>
        <w:t>CHL-021</w:t>
      </w:r>
    </w:p>
    <w:p>
      <w:pPr>
        <w:pStyle w:val="Heading1"/>
      </w:pPr>
      <w:r>
        <w:t>Illustration Specifications</w:t>
      </w:r>
    </w:p>
    <w:p>
      <w:pPr>
        <w:pStyle w:val="Heading2"/>
      </w:pPr>
      <w:r>
        <w:t>ILL-001 - Self-Monitoring Cycle Diagram</w:t>
      </w:r>
    </w:p>
    <w:p>
      <w:r>
        <w:t>Type: Diagram</w:t>
      </w:r>
    </w:p>
    <w:p>
      <w:r>
        <w:t>Visual representation of the self-monitoring feedback loop, showing observation, recording, reflection, and behavior adjustment.</w:t>
      </w:r>
    </w:p>
    <w:p>
      <w:r>
        <w:t>Alt text: Diagram showing steps of self-monitoring cycle: observe, record, reflect, adjust behavior.</w:t>
      </w:r>
    </w:p>
    <w:p>
      <w:pPr>
        <w:pStyle w:val="Heading2"/>
      </w:pPr>
      <w:r>
        <w:t>ILL-002 - Common Self-Monitoring Tools</w:t>
      </w:r>
    </w:p>
    <w:p>
      <w:r>
        <w:t>Type: Infographic</w:t>
      </w:r>
    </w:p>
    <w:p>
      <w:r>
        <w:t>Infographic depicting various methods such as paper diaries, mobile apps, and wearable sensors for self-monitoring health behaviors.</w:t>
      </w:r>
    </w:p>
    <w:p>
      <w:r>
        <w:t>Alt text: Images of paper journal, smartphone with health app, and wrist wearable device.</w:t>
      </w:r>
    </w:p>
    <w:p>
      <w:pPr>
        <w:pStyle w:val="Heading2"/>
      </w:pPr>
      <w:r>
        <w:t>ILL-003 - Brain Regions Involved in Self-Monitoring</w:t>
      </w:r>
    </w:p>
    <w:p>
      <w:r>
        <w:t>Type: Scientific Figure</w:t>
      </w:r>
    </w:p>
    <w:p>
      <w:r>
        <w:t>Illustration highlighting brain areas like prefrontal cortex and anterior cingulate cortex involved in self-regulation and self-monitoring.</w:t>
      </w:r>
    </w:p>
    <w:p>
      <w:r>
        <w:t>Alt text: Brain highlighting prefrontal cortex and anterior cingulate cortex in color.</w:t>
      </w:r>
    </w:p>
    <w:p>
      <w:pPr>
        <w:pStyle w:val="Heading2"/>
      </w:pPr>
      <w:r>
        <w:t>ILL-004 - Example of Food Log Page</w:t>
      </w:r>
    </w:p>
    <w:p>
      <w:r>
        <w:t>Type: Photograph</w:t>
      </w:r>
    </w:p>
    <w:p>
      <w:r>
        <w:t>Sample page from a food diary showing recorded meals and notes for self-monitoring diet.</w:t>
      </w:r>
    </w:p>
    <w:p>
      <w:r>
        <w:t>Alt text: Photograph of handwritten food log with times, meals, and comments.</w:t>
      </w:r>
    </w:p>
    <w:p>
      <w:pPr>
        <w:pStyle w:val="Heading1"/>
      </w:pPr>
      <w:r>
        <w:t>References</w:t>
      </w:r>
    </w:p>
    <w:p>
      <w:pPr>
        <w:pStyle w:val="ListBullet"/>
      </w:pPr>
      <w:r>
        <w:t>Self-Monitoring in Weight Loss: A Systematic Review of RCTs | Burke LE et al. | 2011 | DOI: 10.1001/jama.2011.876 | Unverified</w:t>
      </w:r>
    </w:p>
    <w:p>
      <w:pPr>
        <w:pStyle w:val="ListBullet"/>
      </w:pPr>
      <w:r>
        <w:t>Effectiveness of eHealth Interventions for Chronic Disease Self-Management | El-Gayar O et al. | 2013 | DOI:10.1007/s12553-013-0057-3 | Unverified</w:t>
      </w:r>
    </w:p>
    <w:p>
      <w:pPr>
        <w:pStyle w:val="ListBullet"/>
      </w:pPr>
      <w:r>
        <w:t>Principles of Behavior Change: Enhancing Self-Regulation through Self-Monitoring | Bandura A. | 1991 | Book chapter | Unverified</w:t>
      </w:r>
    </w:p>
    <w:p>
      <w:pPr>
        <w:pStyle w:val="ListBullet"/>
      </w:pPr>
      <w:r>
        <w:t>The Neurobiology of Self-Awareness and Self-Monitoring | Taylor SF et al. | 2013 | DOI: 10.1016/j.tics.2013.04.005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