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LIF-014 - Personal Health Planning</w:t>
      </w:r>
    </w:p>
    <w:p>
      <w:r>
        <w:rPr>
          <w:i/>
        </w:rPr>
        <w:t>Foundations, evidence, and practical application of personal health planning.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Lifestyle Foundations</w:t>
            </w:r>
          </w:p>
        </w:tc>
      </w:tr>
      <w:tr>
        <w:tc>
          <w:tcPr>
            <w:tcW w:type="dxa" w:w="4968"/>
          </w:tcPr>
          <w:p>
            <w:r>
              <w:rPr>
                <w:b/>
              </w:rPr>
              <w:t>SOM stages</w:t>
            </w:r>
          </w:p>
        </w:tc>
        <w:tc>
          <w:tcPr>
            <w:tcW w:type="dxa" w:w="4968"/>
          </w:tcPr>
          <w:p>
            <w:r>
              <w:t>Prevention, Wellness Maintenance</w:t>
            </w:r>
          </w:p>
        </w:tc>
      </w:tr>
      <w:tr>
        <w:tc>
          <w:tcPr>
            <w:tcW w:type="dxa" w:w="4968"/>
          </w:tcPr>
          <w:p>
            <w:r>
              <w:rPr>
                <w:b/>
              </w:rPr>
              <w:t>Audience</w:t>
            </w:r>
          </w:p>
        </w:tc>
        <w:tc>
          <w:tcPr>
            <w:tcW w:type="dxa" w:w="4968"/>
          </w:tcPr>
          <w:p>
            <w:r>
              <w:t>General Public, Health Coaches, Primary 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personal health planning, health goals, behavior change, self-management, health monitoring, lifestyle modification, preventive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Personal health planning is a structured and individualized process through which individuals set health goals and design action steps to improve or maintain their well-being. It involves understanding personal health status, identifying priorities, and applying evidence-based strategies for lifestyle modification. Mechanisms underlying personal health planning include behavior change theories, self-monitoring, and feedback loops that enhance motivation and adherence to healthy practices. Synonyms and related terms include health goal setting, self-management planning, and wellness planning. Personal health planning is practically relevant as it empowers individuals to take active roles in managing risk factors for chronic diseases, improving mental well-being, and enhancing quality of life. Limitations include potential challenges in motivation, resource constraints, and variability in individual capacity to follow plans without tailored support. Safety considerations are crucial for people with pre-existing health conditions, necessitating professional guidance to avoid adverse effects. Emerging evidence supports the integration of technology tools like apps and wearable devices to facilitate monitoring and engagement. However, some evidence is moderate to emerging, especially concerning long-term adherence and outcomes. This module provides comprehensive education on the foundations, physiological underpinnings, practical applications, common misconceptions, safety, and clinical pearls relevant to personal health planning.</w:t>
      </w:r>
    </w:p>
    <w:p>
      <w:pPr>
        <w:pStyle w:val="Heading1"/>
      </w:pPr>
      <w:r>
        <w:t>Customer Questions Answered</w:t>
      </w:r>
    </w:p>
    <w:p>
      <w:pPr>
        <w:pStyle w:val="ListBullet"/>
      </w:pPr>
      <w:r>
        <w:t>What is personal health planning and why is it important?</w:t>
      </w:r>
    </w:p>
    <w:p>
      <w:pPr>
        <w:pStyle w:val="ListBullet"/>
      </w:pPr>
      <w:r>
        <w:t>How do I create an effective personal health plan?</w:t>
      </w:r>
    </w:p>
    <w:p>
      <w:pPr>
        <w:pStyle w:val="ListBullet"/>
      </w:pPr>
      <w:r>
        <w:t>What are the main components of a personal health plan?</w:t>
      </w:r>
    </w:p>
    <w:p>
      <w:pPr>
        <w:pStyle w:val="ListBullet"/>
      </w:pPr>
      <w:r>
        <w:t>How can personal health planning help prevent chronic diseases?</w:t>
      </w:r>
    </w:p>
    <w:p>
      <w:pPr>
        <w:pStyle w:val="ListBullet"/>
      </w:pPr>
      <w:r>
        <w:t>What role does goal setting play in personal health planning?</w:t>
      </w:r>
    </w:p>
    <w:p>
      <w:pPr>
        <w:pStyle w:val="ListBullet"/>
      </w:pPr>
      <w:r>
        <w:t>Are there evidence-based strategies to improve adherence to health plans?</w:t>
      </w:r>
    </w:p>
    <w:p>
      <w:pPr>
        <w:pStyle w:val="ListBullet"/>
      </w:pPr>
      <w:r>
        <w:t>How can I track my progress in a personal health plan?</w:t>
      </w:r>
    </w:p>
    <w:p>
      <w:pPr>
        <w:pStyle w:val="ListBullet"/>
      </w:pPr>
      <w:r>
        <w:t>What limitations should I be aware of in personal health planning?</w:t>
      </w:r>
    </w:p>
    <w:p>
      <w:pPr>
        <w:pStyle w:val="ListBullet"/>
      </w:pPr>
      <w:r>
        <w:t>How does behavior change theory apply to personal health planning?</w:t>
      </w:r>
    </w:p>
    <w:p>
      <w:pPr>
        <w:pStyle w:val="ListBullet"/>
      </w:pPr>
      <w:r>
        <w:t>What are common misconceptions about personal health planning?</w:t>
      </w:r>
    </w:p>
    <w:p>
      <w:pPr>
        <w:pStyle w:val="ListBullet"/>
      </w:pPr>
      <w:r>
        <w:t>Is personal health planning safe for people with chronic conditions?</w:t>
      </w:r>
    </w:p>
    <w:p>
      <w:pPr>
        <w:pStyle w:val="ListBullet"/>
      </w:pPr>
      <w:r>
        <w:t>How can technology support personal health planning?</w:t>
      </w:r>
    </w:p>
    <w:p>
      <w:pPr>
        <w:pStyle w:val="Heading1"/>
      </w:pPr>
      <w:r>
        <w:t>Learning Objectives</w:t>
      </w:r>
    </w:p>
    <w:p>
      <w:pPr>
        <w:pStyle w:val="ListBullet"/>
      </w:pPr>
      <w:r>
        <w:t>Define personal health planning and its core components.</w:t>
      </w:r>
    </w:p>
    <w:p>
      <w:pPr>
        <w:pStyle w:val="ListBullet"/>
      </w:pPr>
      <w:r>
        <w:t>Explain the physiological and behavioral mechanisms involved in health planning.</w:t>
      </w:r>
    </w:p>
    <w:p>
      <w:pPr>
        <w:pStyle w:val="ListBullet"/>
      </w:pPr>
      <w:r>
        <w:t>Identify evidence-based strategies to enhance personal health plan effectiveness.</w:t>
      </w:r>
    </w:p>
    <w:p>
      <w:pPr>
        <w:pStyle w:val="ListBullet"/>
      </w:pPr>
      <w:r>
        <w:t>Recognize common challenges and misconceptions related to personal health planning.</w:t>
      </w:r>
    </w:p>
    <w:p>
      <w:pPr>
        <w:pStyle w:val="ListBullet"/>
      </w:pPr>
      <w:r>
        <w:t>Apply practical guidance to develop and maintain a personal health plan safely.</w:t>
      </w:r>
    </w:p>
    <w:p>
      <w:pPr>
        <w:pStyle w:val="ListBullet"/>
      </w:pPr>
      <w:r>
        <w:t>Describe the role of technology in supporting personal health planning.</w:t>
      </w:r>
    </w:p>
    <w:p>
      <w:pPr>
        <w:pStyle w:val="ListBullet"/>
      </w:pPr>
      <w:r>
        <w:t>Understand limitations and safety considerations in various populations.</w:t>
      </w:r>
    </w:p>
    <w:p>
      <w:pPr>
        <w:pStyle w:val="ListBullet"/>
      </w:pPr>
      <w:r>
        <w:t>Summarize key takeaways to aid in consumer health education and clinical support.</w:t>
      </w:r>
    </w:p>
    <w:p>
      <w:pPr>
        <w:pStyle w:val="Heading1"/>
      </w:pPr>
      <w:r>
        <w:t>Definition</w:t>
      </w:r>
    </w:p>
    <w:p>
      <w:r>
        <w:t>Personal health planning is a tailored process where individuals set specific, measurable health goals and develop strategic actions to improve or maintain their physical and mental well-being over time. It incorporates assessment of current health status, lifestyle factors, and personal values to guide preventive and therapeutic decisions.</w:t>
      </w:r>
    </w:p>
    <w:p>
      <w:pPr>
        <w:pStyle w:val="Heading1"/>
      </w:pPr>
      <w:r>
        <w:t>Why This Matters</w:t>
      </w:r>
    </w:p>
    <w:p>
      <w:r>
        <w:t>Personal health planning matters because it empowers individuals to proactively manage their health, reduce risk factors for chronic diseases, and enhance overall quality of life. Structured planning helps in translating health knowledge into actionable behaviors, improving adherence to healthy habits, and enabling timely adjustments based on monitoring. It supports preventive health, reduces healthcare costs, and fosters self-efficacy in health management.</w:t>
      </w:r>
    </w:p>
    <w:p>
      <w:pPr>
        <w:pStyle w:val="Heading1"/>
      </w:pPr>
      <w:r>
        <w:t>Defining Personal Health Planning</w:t>
      </w:r>
    </w:p>
    <w:p>
      <w:r>
        <w:t>Personal health planning refers to a purposeful and customized approach to setting health-related goals and outlining steps to achieve them. It is a dynamic process that adapts over time and accounts for an individual’s unique health status, lifestyle preferences, and environmental context. This concept is fundamental in preventive health and chronic disease management and often incorporates principles of goal setting, self-monitoring, and feedback.</w:t>
      </w:r>
    </w:p>
    <w:p>
      <w:pPr>
        <w:pStyle w:val="Heading1"/>
      </w:pPr>
      <w:r>
        <w:t>Mechanisms Underlying Personal Health Planning</w:t>
      </w:r>
    </w:p>
    <w:p>
      <w:r>
        <w:t>The effectiveness of personal health planning is driven by psychological and behavioral mechanisms such as self-regulation, motivation, and habit formation. Theories like the Health Belief Model, Transtheoretical Model, and Social Cognitive Theory explain how awareness, readiness to change, and perceived self-efficacy impact behavior modification. Feedback loops created through self-monitoring and evaluation reinforce positive behaviors, creating sustainable lifestyle changes.</w:t>
      </w:r>
    </w:p>
    <w:p>
      <w:pPr>
        <w:pStyle w:val="Heading1"/>
      </w:pPr>
      <w:r>
        <w:t>Physiological Impact of Personal Health Planning</w:t>
      </w:r>
    </w:p>
    <w:p>
      <w:r>
        <w:t>Structured health planning can influence physiological processes by promoting behaviors that improve cardiovascular function, metabolic balance, immune response, and mental health. For example, regular physical activity planned within a health plan improves insulin sensitivity and reduces inflammation. Dietary modifications can lower blood pressure and cholesterol levels. These changes collectively reduce risk factors for diseases such as diabetes, heart disease, and depression.</w:t>
      </w:r>
    </w:p>
    <w:p>
      <w:pPr>
        <w:pStyle w:val="Heading1"/>
      </w:pPr>
      <w:r>
        <w:t>Evidence Supporting Personal Health Planning</w:t>
      </w:r>
    </w:p>
    <w:p>
      <w:r>
        <w:t>High-quality evidence supports personal health planning as an effective strategy for improving health outcomes. Randomized controlled trials demonstrate that individuals engaged in personalized goal setting and self-monitoring experience enhanced weight control, increased physical activity, and better chronic disease management. Meta-analyses confirm improvements in medication adherence and health-related quality of life. However, evidence varies by population and intervention type, with some emerging studies evaluating digital tools for planning support.</w:t>
      </w:r>
    </w:p>
    <w:p>
      <w:pPr>
        <w:pStyle w:val="Heading1"/>
      </w:pPr>
      <w:r>
        <w:t>Creating an Effective Personal Health Plan</w:t>
      </w:r>
    </w:p>
    <w:p>
      <w:r>
        <w:t>An effective personal health plan includes clear, specific, and achievable goals tailored to the individual's needs. Components include baseline health assessment, prioritized objectives, timelines, barriers identification, and strategies to overcome challenges. Using the SMART criteria (Specific, Measurable, Achievable, Relevant, Time-bound) helps structure goals. Collaborative input from healthcare professionals enhances plan safety and feasibility.</w:t>
      </w:r>
    </w:p>
    <w:p>
      <w:pPr>
        <w:pStyle w:val="Heading1"/>
      </w:pPr>
      <w:r>
        <w:t>Role of Goal Setting in Behavior Change</w:t>
      </w:r>
    </w:p>
    <w:p>
      <w:r>
        <w:t>Goal setting is a cornerstone of personal health planning that facilitates motivation and direction. Studies show that clearly defined goals increase commitment and improve behavioral outcomes. Setting incremental, short-term objectives fosters a sense of accomplishment and encourages persistence. Goals that align with personal values and social support networks provide additional reinforcement.</w:t>
      </w:r>
    </w:p>
    <w:p>
      <w:pPr>
        <w:pStyle w:val="Heading1"/>
      </w:pPr>
      <w:r>
        <w:t>Monitoring Progress and Adjusting Plans</w:t>
      </w:r>
    </w:p>
    <w:p>
      <w:r>
        <w:t>Ongoing self-monitoring through journals, apps, or wearable devices allows individuals to track adherence and outcomes. Regular review of progress supports timely adjustments to the health plan, addressing new barriers or changing health status. Monitoring enhances accountability and provides feedback that sustains engagement. Clinicians may assist in interpreting data and modifying plans for optimal results.</w:t>
      </w:r>
    </w:p>
    <w:p>
      <w:pPr>
        <w:pStyle w:val="Heading1"/>
      </w:pPr>
      <w:r>
        <w:t>Limitations and Challenges in Personal Health Planning</w:t>
      </w:r>
    </w:p>
    <w:p>
      <w:r>
        <w:t>Limitations include psychological barriers (e.g., low motivation), environmental constraints (e.g., limited access to healthy foods), and social determinants (e.g., socioeconomic status). Some individuals may experience difficulty sustaining behavior change or lack skills for effective planning. Additionally, personal health plans may inadequately address complex, multifactorial conditions if not integrated with professional care.</w:t>
      </w:r>
    </w:p>
    <w:p>
      <w:pPr>
        <w:pStyle w:val="Heading1"/>
      </w:pPr>
      <w:r>
        <w:t>Common Misconceptions about Personal Health Planning</w:t>
      </w:r>
    </w:p>
    <w:p>
      <w:r>
        <w:t>A frequent misconception is that personal health planning guarantees success without effort or that a single plan fits all individuals. Another is believing that health improvements occur rapidly, overlooking the incremental and ongoing nature of change. Some assume plans do not require adaptation, although flexibility is essential. Addressing these misconceptions improves realistic expectations and engagement.</w:t>
      </w:r>
    </w:p>
    <w:p>
      <w:pPr>
        <w:pStyle w:val="Heading1"/>
      </w:pPr>
      <w:r>
        <w:t>Safety Considerations in Personal Health Planning</w:t>
      </w:r>
    </w:p>
    <w:p>
      <w:r>
        <w:t>Safety is paramount, particularly for individuals with pre-existing health conditions. Health plans should consider contraindications to exercise, medication interactions, and potential risks of rapid lifestyle changes. Consulting healthcare providers before initiating significant changes ensures that plans are safe and appropriate. Monitoring for adverse effects and symptoms that warrant professional evaluation is essential during plan implementation.</w:t>
      </w:r>
    </w:p>
    <w:p>
      <w:pPr>
        <w:pStyle w:val="Heading1"/>
      </w:pPr>
      <w:r>
        <w:t>Practical Guidance</w:t>
      </w:r>
    </w:p>
    <w:p>
      <w:pPr>
        <w:pStyle w:val="ListBullet"/>
      </w:pPr>
      <w:r>
        <w:t>Assess your current health status with a healthcare professional before starting a plan.</w:t>
      </w:r>
    </w:p>
    <w:p>
      <w:pPr>
        <w:pStyle w:val="ListBullet"/>
      </w:pPr>
      <w:r>
        <w:t>Set SMART goals that are realistic and tailored to your lifestyle.</w:t>
      </w:r>
    </w:p>
    <w:p>
      <w:pPr>
        <w:pStyle w:val="ListBullet"/>
      </w:pPr>
      <w:r>
        <w:t>Use available tools such as apps or journals for tracking progress consistently.</w:t>
      </w:r>
    </w:p>
    <w:p>
      <w:pPr>
        <w:pStyle w:val="ListBullet"/>
      </w:pPr>
      <w:r>
        <w:t>Incorporate support systems, including family, friends, or health coaches, to enhance motivation.</w:t>
      </w:r>
    </w:p>
    <w:p>
      <w:pPr>
        <w:pStyle w:val="ListBullet"/>
      </w:pPr>
      <w:r>
        <w:t>Plan for potential barriers and strategize solutions ahead of time.</w:t>
      </w:r>
    </w:p>
    <w:p>
      <w:pPr>
        <w:pStyle w:val="ListBullet"/>
      </w:pPr>
      <w:r>
        <w:t>Review and adjust your personal health plan regularly based on progress and changing needs.</w:t>
      </w:r>
    </w:p>
    <w:p>
      <w:pPr>
        <w:pStyle w:val="ListBullet"/>
      </w:pPr>
      <w:r>
        <w:t>Seek professional guidance if you have chronic conditions or concerns about safety.</w:t>
      </w:r>
    </w:p>
    <w:p>
      <w:pPr>
        <w:pStyle w:val="ListBullet"/>
      </w:pPr>
      <w:r>
        <w:t>Recognize that behavior change is gradual and requires ongoing effort and adaptation.</w:t>
      </w:r>
    </w:p>
    <w:p>
      <w:pPr>
        <w:pStyle w:val="Heading1"/>
      </w:pPr>
      <w:r>
        <w:t>Safety Notes</w:t>
      </w:r>
    </w:p>
    <w:p>
      <w:pPr>
        <w:pStyle w:val="ListBullet"/>
      </w:pPr>
      <w:r>
        <w:t>Consult your healthcare provider before starting new exercise or diet plans, especially if you have chronic illnesses.</w:t>
      </w:r>
    </w:p>
    <w:p>
      <w:pPr>
        <w:pStyle w:val="ListBullet"/>
      </w:pPr>
      <w:r>
        <w:t>Watch for warning signs such as unusual pain, dizziness, or worsening symptoms during behavior changes.</w:t>
      </w:r>
    </w:p>
    <w:p>
      <w:pPr>
        <w:pStyle w:val="ListBullet"/>
      </w:pPr>
      <w:r>
        <w:t>Avoid rapid drastic changes without medical supervision to reduce risk of adverse events.</w:t>
      </w:r>
    </w:p>
    <w:p>
      <w:pPr>
        <w:pStyle w:val="ListBullet"/>
      </w:pPr>
      <w:r>
        <w:t>Ensure that any medications or supplements included in the plan are discussed with a qualified practitioner.</w:t>
      </w:r>
    </w:p>
    <w:p>
      <w:pPr>
        <w:pStyle w:val="ListBullet"/>
      </w:pPr>
      <w:r>
        <w:t>Be aware that mental health is part of personal health planning; seek professional help if needed.</w:t>
      </w:r>
    </w:p>
    <w:p>
      <w:pPr>
        <w:pStyle w:val="Heading1"/>
      </w:pPr>
      <w:r>
        <w:t>Common Misconceptions</w:t>
      </w:r>
    </w:p>
    <w:p>
      <w:r>
        <w:rPr>
          <w:b/>
        </w:rPr>
        <w:t xml:space="preserve">Misconception: </w:t>
      </w:r>
      <w:r>
        <w:t>Personal health planning guarantees quick health improvements without consistent effort.</w:t>
      </w:r>
    </w:p>
    <w:p>
      <w:r>
        <w:rPr>
          <w:b/>
        </w:rPr>
        <w:t xml:space="preserve">Reality: </w:t>
      </w:r>
      <w:r>
        <w:t>Personal health planning requires sustained commitment and incremental changes; benefits accrue over time.</w:t>
      </w:r>
    </w:p>
    <w:p>
      <w:r>
        <w:rPr>
          <w:b/>
        </w:rPr>
        <w:t xml:space="preserve">Misconception: </w:t>
      </w:r>
      <w:r>
        <w:t>One personal health plan fits everyone regardless of individual differences.</w:t>
      </w:r>
    </w:p>
    <w:p>
      <w:r>
        <w:rPr>
          <w:b/>
        </w:rPr>
        <w:t xml:space="preserve">Reality: </w:t>
      </w:r>
      <w:r>
        <w:t>Effective plans must be tailored to the individual's unique health status, preferences, and circumstances.</w:t>
      </w:r>
    </w:p>
    <w:p>
      <w:r>
        <w:rPr>
          <w:b/>
        </w:rPr>
        <w:t xml:space="preserve">Misconception: </w:t>
      </w:r>
      <w:r>
        <w:t>Once set, a personal health plan does not need adjustment.</w:t>
      </w:r>
    </w:p>
    <w:p>
      <w:r>
        <w:rPr>
          <w:b/>
        </w:rPr>
        <w:t xml:space="preserve">Reality: </w:t>
      </w:r>
      <w:r>
        <w:t>Regular review and modification of plans are necessary to respond to progress, setbacks, or changing health needs.</w:t>
      </w:r>
    </w:p>
    <w:p>
      <w:pPr>
        <w:pStyle w:val="Heading1"/>
      </w:pPr>
      <w:r>
        <w:t>Clinical Pearls</w:t>
      </w:r>
    </w:p>
    <w:p>
      <w:pPr>
        <w:pStyle w:val="ListNumber"/>
      </w:pPr>
      <w:r>
        <w:t>Incorporate motivational interviewing techniques to enhance plan adherence.</w:t>
      </w:r>
    </w:p>
    <w:p>
      <w:pPr>
        <w:pStyle w:val="ListNumber"/>
      </w:pPr>
      <w:r>
        <w:t>Leverage technology such as wearable devices for objective monitoring and feedback.</w:t>
      </w:r>
    </w:p>
    <w:p>
      <w:pPr>
        <w:pStyle w:val="ListNumber"/>
      </w:pPr>
      <w:r>
        <w:t>Encourage patients to set process-oriented goals (e.g., exercise frequency) rather than only outcome goals (e.g., weight loss).</w:t>
      </w:r>
    </w:p>
    <w:p>
      <w:pPr>
        <w:pStyle w:val="ListNumber"/>
      </w:pPr>
      <w:r>
        <w:t>Address social determinants that may impact the feasibility of health plans.</w:t>
      </w:r>
    </w:p>
    <w:p>
      <w:pPr>
        <w:pStyle w:val="ListNumber"/>
      </w:pPr>
      <w:r>
        <w:t>Collaborate interprofessionally to integrate personal health plans into overall healthcare management.</w:t>
      </w:r>
    </w:p>
    <w:p>
      <w:pPr>
        <w:pStyle w:val="Heading1"/>
      </w:pPr>
      <w:r>
        <w:t>Key Takeaways</w:t>
      </w:r>
    </w:p>
    <w:p>
      <w:pPr>
        <w:pStyle w:val="ListBullet"/>
      </w:pPr>
      <w:r>
        <w:t>Personal health planning is a structured, individualized process for setting and achieving health goals.</w:t>
      </w:r>
    </w:p>
    <w:p>
      <w:pPr>
        <w:pStyle w:val="ListBullet"/>
      </w:pPr>
      <w:r>
        <w:t>Behavior change theories underpin the mechanisms that facilitate effective health planning.</w:t>
      </w:r>
    </w:p>
    <w:p>
      <w:pPr>
        <w:pStyle w:val="ListBullet"/>
      </w:pPr>
      <w:r>
        <w:t>Evidence shows personal health planning improves health outcomes such as chronic disease management and quality of life.</w:t>
      </w:r>
    </w:p>
    <w:p>
      <w:pPr>
        <w:pStyle w:val="ListBullet"/>
      </w:pPr>
      <w:r>
        <w:t>SMART goal-setting enhances clarity and achievability of health objectives.</w:t>
      </w:r>
    </w:p>
    <w:p>
      <w:pPr>
        <w:pStyle w:val="ListBullet"/>
      </w:pPr>
      <w:r>
        <w:t>Ongoing monitoring and plan adjustment are critical for sustained success.</w:t>
      </w:r>
    </w:p>
    <w:p>
      <w:pPr>
        <w:pStyle w:val="ListBullet"/>
      </w:pPr>
      <w:r>
        <w:t>Limitations include motivational and environmental barriers requiring tailored solutions.</w:t>
      </w:r>
    </w:p>
    <w:p>
      <w:pPr>
        <w:pStyle w:val="ListBullet"/>
      </w:pPr>
      <w:r>
        <w:t>Safety considerations necessitate professional consultation especially for those with health conditions.</w:t>
      </w:r>
    </w:p>
    <w:p>
      <w:pPr>
        <w:pStyle w:val="ListBullet"/>
      </w:pPr>
      <w:r>
        <w:t>Technology can augment planning through tracking and feedback but requires validation and user engagement.</w:t>
      </w:r>
    </w:p>
    <w:p>
      <w:pPr>
        <w:pStyle w:val="Heading1"/>
      </w:pPr>
      <w:r>
        <w:t>Glossary</w:t>
      </w:r>
    </w:p>
    <w:p>
      <w:r>
        <w:rPr>
          <w:b/>
        </w:rPr>
        <w:t xml:space="preserve">Personal Health Planning: </w:t>
      </w:r>
      <w:r>
        <w:t>A process where an individual establishes personalized health goals and develops strategies to achieve them.</w:t>
      </w:r>
    </w:p>
    <w:p>
      <w:r>
        <w:rPr>
          <w:b/>
        </w:rPr>
        <w:t xml:space="preserve">SMART Goals: </w:t>
      </w:r>
      <w:r>
        <w:t>An acronym describing goals that are Specific, Measurable, Achievable, Relevant, and Time-bound.</w:t>
      </w:r>
    </w:p>
    <w:p>
      <w:r>
        <w:rPr>
          <w:b/>
        </w:rPr>
        <w:t xml:space="preserve">Self-Monitoring: </w:t>
      </w:r>
      <w:r>
        <w:t>The practice of observing and recording one's own behaviors and health indicators to track progress.</w:t>
      </w:r>
    </w:p>
    <w:p>
      <w:r>
        <w:rPr>
          <w:b/>
        </w:rPr>
        <w:t xml:space="preserve">Behavior Change Theory: </w:t>
      </w:r>
      <w:r>
        <w:t>Frameworks explaining how and why people change behaviors, e.g., Transtheoretical Model.</w:t>
      </w:r>
    </w:p>
    <w:p>
      <w:r>
        <w:rPr>
          <w:b/>
        </w:rPr>
        <w:t xml:space="preserve">Self-Efficacy: </w:t>
      </w:r>
      <w:r>
        <w:t>An individual's belief in their capacity to execute behaviors necessary to produce specific outcomes.</w:t>
      </w:r>
    </w:p>
    <w:p>
      <w:r>
        <w:rPr>
          <w:b/>
        </w:rPr>
        <w:t xml:space="preserve">Motivational Interviewing: </w:t>
      </w:r>
      <w:r>
        <w:t>A counseling approach that enhances an individual's motivation to change behaviors.</w:t>
      </w:r>
    </w:p>
    <w:p>
      <w:r>
        <w:rPr>
          <w:b/>
        </w:rPr>
        <w:t xml:space="preserve">Chronic Disease Management: </w:t>
      </w:r>
      <w:r>
        <w:t>Ongoing care strategies to manage long-term health conditions through lifestyle and treatment.</w:t>
      </w:r>
    </w:p>
    <w:p>
      <w:r>
        <w:rPr>
          <w:b/>
        </w:rPr>
        <w:t xml:space="preserve">Wearable Devices: </w:t>
      </w:r>
      <w:r>
        <w:t>Electronic devices worn on the body that monitor health metrics like heart rate and activity levels.</w:t>
      </w:r>
    </w:p>
    <w:p>
      <w:pPr>
        <w:pStyle w:val="Heading1"/>
      </w:pPr>
      <w:r>
        <w:t>Related Modules</w:t>
      </w:r>
    </w:p>
    <w:p>
      <w:pPr>
        <w:pStyle w:val="ListBullet"/>
      </w:pPr>
      <w:r>
        <w:t>LIF-002</w:t>
      </w:r>
    </w:p>
    <w:p>
      <w:pPr>
        <w:pStyle w:val="ListBullet"/>
      </w:pPr>
      <w:r>
        <w:t>LIF-009</w:t>
      </w:r>
    </w:p>
    <w:p>
      <w:pPr>
        <w:pStyle w:val="ListBullet"/>
      </w:pPr>
      <w:r>
        <w:t>LIF-021</w:t>
      </w:r>
    </w:p>
    <w:p>
      <w:pPr>
        <w:pStyle w:val="Heading1"/>
      </w:pPr>
      <w:r>
        <w:t>Illustration Specifications</w:t>
      </w:r>
    </w:p>
    <w:p>
      <w:pPr>
        <w:pStyle w:val="Heading2"/>
      </w:pPr>
      <w:r>
        <w:t>ILL-001 - Personal Health Planning Cycle</w:t>
      </w:r>
    </w:p>
    <w:p>
      <w:r>
        <w:t>Type: Diagram</w:t>
      </w:r>
    </w:p>
    <w:p>
      <w:r>
        <w:t>Visual flowchart depicting the cyclical process of personal health planning including goal setting, action, monitoring, and adjustment.</w:t>
      </w:r>
    </w:p>
    <w:p>
      <w:r>
        <w:t>Alt text: Diagram showing steps in personal health planning cycle.</w:t>
      </w:r>
    </w:p>
    <w:p>
      <w:pPr>
        <w:pStyle w:val="Heading2"/>
      </w:pPr>
      <w:r>
        <w:t>ILL-002 - SMART Goal Framework</w:t>
      </w:r>
    </w:p>
    <w:p>
      <w:r>
        <w:t>Type: Infographic</w:t>
      </w:r>
    </w:p>
    <w:p>
      <w:r>
        <w:t>Infographic illustrating the components of SMART goals with examples for health behavior objectives.</w:t>
      </w:r>
    </w:p>
    <w:p>
      <w:r>
        <w:t>Alt text: Infographic explaining Specific, Measurable, Achievable, Relevant, and Time-bound goals.</w:t>
      </w:r>
    </w:p>
    <w:p>
      <w:pPr>
        <w:pStyle w:val="Heading2"/>
      </w:pPr>
      <w:r>
        <w:t>ILL-003 - Behavior Change Models</w:t>
      </w:r>
    </w:p>
    <w:p>
      <w:r>
        <w:t>Type: Chart</w:t>
      </w:r>
    </w:p>
    <w:p>
      <w:r>
        <w:t>Comparative chart summarizing key behavior change theories relevant to personal health planning such as Health Belief Model and Transtheoretical Model.</w:t>
      </w:r>
    </w:p>
    <w:p>
      <w:r>
        <w:t>Alt text: Chart comparing behavior change theories used in health planning.</w:t>
      </w:r>
    </w:p>
    <w:p>
      <w:pPr>
        <w:pStyle w:val="Heading2"/>
      </w:pPr>
      <w:r>
        <w:t>ILL-004 - Use of Technology in Health Planning</w:t>
      </w:r>
    </w:p>
    <w:p>
      <w:r>
        <w:t>Type: Illustration</w:t>
      </w:r>
    </w:p>
    <w:p>
      <w:r>
        <w:t>Visual showing common technology tools like smartphone apps and wearable fitness trackers supporting personal health plan monitoring.</w:t>
      </w:r>
    </w:p>
    <w:p>
      <w:r>
        <w:t>Alt text: Illustration showing apps and devices used for health plan tracking.</w:t>
      </w:r>
    </w:p>
    <w:p>
      <w:pPr>
        <w:pStyle w:val="Heading1"/>
      </w:pPr>
      <w:r>
        <w:t>References</w:t>
      </w:r>
    </w:p>
    <w:p>
      <w:pPr>
        <w:pStyle w:val="ListBullet"/>
      </w:pPr>
      <w:r>
        <w:t>Effectiveness of Personal Health Planning on Chronic Disease Outcomes: A Systematic Review | Smith J et al. | 2021 |  | Unverified</w:t>
      </w:r>
    </w:p>
    <w:p>
      <w:pPr>
        <w:pStyle w:val="ListBullet"/>
      </w:pPr>
      <w:r>
        <w:t>Behavioral Theories in Health Promotion Practice | Glanz K, Rimer BK, Viswanath K (Editors) | 2015 |  | Unverified</w:t>
      </w:r>
    </w:p>
    <w:p>
      <w:pPr>
        <w:pStyle w:val="ListBullet"/>
      </w:pPr>
      <w:r>
        <w:t>Guidelines for Developing Personal Health Plans for Chronic Illness | American Public Health Association | 2019 |  | Unverified</w:t>
      </w:r>
    </w:p>
    <w:p>
      <w:pPr>
        <w:pStyle w:val="ListBullet"/>
      </w:pPr>
      <w:r>
        <w:t>The Role of Self-Monitoring in Health Behavior Change | Bandura A | 2019 |  | Unverified</w:t>
      </w:r>
    </w:p>
    <w:p>
      <w:pPr>
        <w:pStyle w:val="ListBullet"/>
      </w:pPr>
      <w:r>
        <w:t>Technology-Assisted Self-Management for Chronic Diseases: A Review | National Institutes of Health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