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MED-012 - Medication-Supplement Interactions</w:t>
      </w:r>
    </w:p>
    <w:p>
      <w:r>
        <w:rPr>
          <w:i/>
        </w:rPr>
        <w:t>Uses, mechanisms, benefits, side effects, interactions, monitoring, and safety related to medication-supplement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medication interactions, supplements, drug-supplement interactions, adverse effects, pharmacokinetics, pharmacodynamics, herb-drug interactions, nutritional supplements,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Medication-supplement interactions occur when natural or nutritional supplements affect the pharmacological action of prescription or over-the-counter medications. These interactions may alter drug absorption, metabolism, distribution, or excretion (pharmacokinetics) or interfere with the drug's effects on the body (pharmacodynamics). Common mechanisms include enzyme induction or inhibition, particularly involving cytochrome P450 enzymes, affecting how quickly a drug is broken down; modification of gastrointestinal pH or motility that changes absorption; and competing effects at receptor sites or biochemical pathways. Major synonyms include drug-supplement interactions and herb-drug interactions when botanical supplements are involved. Understanding these interactions is important because supplements are widely used, often without informing healthcare providers, which increases the risk of unintended side effects or reduced medication effectiveness. Key supplements with known interaction potential include St. John's Wort, ginkgo biloba, grapefruit products, and certain vitamins or minerals with narrow therapeutic window drugs. Limitations in current knowledge stem from variability in supplement composition, limited clinical testing, and underreporting of adverse events. Safety considerations emphasize open communication between patients and healthcare professionals, careful monitoring, and avoiding use of supplements with high interaction risk during critical medication therapies such as anticoagulants or immunosuppressants.</w:t>
      </w:r>
    </w:p>
    <w:p>
      <w:pPr>
        <w:pStyle w:val="Heading1"/>
      </w:pPr>
      <w:r>
        <w:t>Customer Questions Answered</w:t>
      </w:r>
    </w:p>
    <w:p>
      <w:pPr>
        <w:pStyle w:val="ListBullet"/>
      </w:pPr>
      <w:r>
        <w:t>What are medication-supplement interactions?</w:t>
      </w:r>
    </w:p>
    <w:p>
      <w:pPr>
        <w:pStyle w:val="ListBullet"/>
      </w:pPr>
      <w:r>
        <w:t>Can supplements change how my medication works?</w:t>
      </w:r>
    </w:p>
    <w:p>
      <w:pPr>
        <w:pStyle w:val="ListBullet"/>
      </w:pPr>
      <w:r>
        <w:t>Which supplements commonly interact with prescription drugs?</w:t>
      </w:r>
    </w:p>
    <w:p>
      <w:pPr>
        <w:pStyle w:val="ListBullet"/>
      </w:pPr>
      <w:r>
        <w:t>Are herbal supplements safe to take with medications?</w:t>
      </w:r>
    </w:p>
    <w:p>
      <w:pPr>
        <w:pStyle w:val="ListBullet"/>
      </w:pPr>
      <w:r>
        <w:t>How do supplements affect drug metabolism?</w:t>
      </w:r>
    </w:p>
    <w:p>
      <w:pPr>
        <w:pStyle w:val="ListBullet"/>
      </w:pPr>
      <w:r>
        <w:t>Can taking supplements cause side effects with my medications?</w:t>
      </w:r>
    </w:p>
    <w:p>
      <w:pPr>
        <w:pStyle w:val="ListBullet"/>
      </w:pPr>
      <w:r>
        <w:t>How can I avoid dangerous interactions between supplements and medications?</w:t>
      </w:r>
    </w:p>
    <w:p>
      <w:pPr>
        <w:pStyle w:val="ListBullet"/>
      </w:pPr>
      <w:r>
        <w:t>Do all supplements have the same risk of interacting with drugs?</w:t>
      </w:r>
    </w:p>
    <w:p>
      <w:pPr>
        <w:pStyle w:val="ListBullet"/>
      </w:pPr>
      <w:r>
        <w:t>What should I tell my healthcare provider about supplements?</w:t>
      </w:r>
    </w:p>
    <w:p>
      <w:pPr>
        <w:pStyle w:val="ListBullet"/>
      </w:pPr>
      <w:r>
        <w:t>Are there tests to check for supplement-drug interactions?</w:t>
      </w:r>
    </w:p>
    <w:p>
      <w:pPr>
        <w:pStyle w:val="ListBullet"/>
      </w:pPr>
      <w:r>
        <w:t>Can supplements increase or decrease the effectiveness of my medicines?</w:t>
      </w:r>
    </w:p>
    <w:p>
      <w:pPr>
        <w:pStyle w:val="ListBullet"/>
      </w:pPr>
      <w:r>
        <w:t>What monitoring is needed if I take both medications and supplements?</w:t>
      </w:r>
    </w:p>
    <w:p>
      <w:pPr>
        <w:pStyle w:val="Heading1"/>
      </w:pPr>
      <w:r>
        <w:t>Learning Objectives</w:t>
      </w:r>
    </w:p>
    <w:p>
      <w:pPr>
        <w:pStyle w:val="ListBullet"/>
      </w:pPr>
      <w:r>
        <w:t>Define medication-supplement interactions and their importance.</w:t>
      </w:r>
    </w:p>
    <w:p>
      <w:pPr>
        <w:pStyle w:val="ListBullet"/>
      </w:pPr>
      <w:r>
        <w:t>Describe common mechanisms underlying these interactions.</w:t>
      </w:r>
    </w:p>
    <w:p>
      <w:pPr>
        <w:pStyle w:val="ListBullet"/>
      </w:pPr>
      <w:r>
        <w:t>Identify supplements most commonly implicated in interactions.</w:t>
      </w:r>
    </w:p>
    <w:p>
      <w:pPr>
        <w:pStyle w:val="ListBullet"/>
      </w:pPr>
      <w:r>
        <w:t>Explain how drug metabolism pathways are affected by supplements.</w:t>
      </w:r>
    </w:p>
    <w:p>
      <w:pPr>
        <w:pStyle w:val="ListBullet"/>
      </w:pPr>
      <w:r>
        <w:t>Recognize potential clinical consequences of interactions.</w:t>
      </w:r>
    </w:p>
    <w:p>
      <w:pPr>
        <w:pStyle w:val="ListBullet"/>
      </w:pPr>
      <w:r>
        <w:t>Discuss practical strategies to minimize risks associated with medication-supplement combinations.</w:t>
      </w:r>
    </w:p>
    <w:p>
      <w:pPr>
        <w:pStyle w:val="ListBullet"/>
      </w:pPr>
      <w:r>
        <w:t>Understand limitations of current evidence on interactions.</w:t>
      </w:r>
    </w:p>
    <w:p>
      <w:pPr>
        <w:pStyle w:val="ListBullet"/>
      </w:pPr>
      <w:r>
        <w:t>Highlight essential safety considerations and monitoring recommendations.</w:t>
      </w:r>
    </w:p>
    <w:p>
      <w:pPr>
        <w:pStyle w:val="Heading1"/>
      </w:pPr>
      <w:r>
        <w:t>Definition</w:t>
      </w:r>
    </w:p>
    <w:p>
      <w:r>
        <w:t>Medication-supplement interactions refer to alterations in the pharmacological effects or safety profile of medications caused by the concurrent use of dietary, herbal, or nutritional supplements. These interactions can enhance or reduce medication efficacy or increase the risk of adverse effects.</w:t>
      </w:r>
    </w:p>
    <w:p>
      <w:pPr>
        <w:pStyle w:val="Heading1"/>
      </w:pPr>
      <w:r>
        <w:t>Why This Matters</w:t>
      </w:r>
    </w:p>
    <w:p>
      <w:r>
        <w:t>With increasing use of supplements alongside medications, understanding their interactions is critical to ensure treatment effectiveness and patient safety. Unrecognized interactions can lead to treatment failure or harmful side effects.</w:t>
      </w:r>
    </w:p>
    <w:p>
      <w:pPr>
        <w:pStyle w:val="Heading1"/>
      </w:pPr>
      <w:r>
        <w:t>Introduction to Medication-Supplement Interactions</w:t>
      </w:r>
    </w:p>
    <w:p>
      <w:r>
        <w:t>Medication-supplement interactions occur when supplements affect how medications work in the body, potentially altering their effects or side effects. Supplements include vitamins, minerals, herbal products, and other natural substances taken to improve health. These interactions can lead to unexpected responses such as increased toxicity or reduced drug effectiveness, making awareness important for patients and healthcare providers alike.</w:t>
      </w:r>
    </w:p>
    <w:p>
      <w:pPr>
        <w:pStyle w:val="Heading1"/>
      </w:pPr>
      <w:r>
        <w:t>Common Mechanisms of Interaction</w:t>
      </w:r>
    </w:p>
    <w:p>
      <w:r>
        <w:t>The most common mechanisms involve changes in drug absorption, metabolism, distribution, or elimination. For example, some supplements can induce or inhibit liver enzymes like cytochrome P450 (CYP450), altering drug breakdown rates. Others change gastrointestinal pH or motility, affecting drug absorption. Additionally, supplements can modify drug receptor activity, influencing pharmacodynamics.</w:t>
      </w:r>
    </w:p>
    <w:p>
      <w:pPr>
        <w:pStyle w:val="Heading1"/>
      </w:pPr>
      <w:r>
        <w:t>Pharmacokinetics: Enzyme Induction and Inhibition</w:t>
      </w:r>
    </w:p>
    <w:p>
      <w:r>
        <w:t>Pharmacokinetics describes how the body processes a drug. Enzyme induction by supplements like St. John's Wort increases CYP450 enzymes, leading to faster drug metabolism and lower drug levels. Enzyme inhibition, seen with compounds in grapefruit juice, can decrease metabolism causing drug accumulation and toxicity. These effects alter the duration and intensity of medication action.</w:t>
      </w:r>
    </w:p>
    <w:p>
      <w:pPr>
        <w:pStyle w:val="Heading1"/>
      </w:pPr>
      <w:r>
        <w:t>Pharmacodynamics: Effects at Drug Targets</w:t>
      </w:r>
    </w:p>
    <w:p>
      <w:r>
        <w:t>Pharmacodynamics refers to the biochemical and physiological effects of drugs. Supplements may interfere by mimicking or blocking receptors targeted by medications. For instance, ginkgo biloba can inhibit platelet aggregation, potentially enhancing bleeding risk when combined with blood thinners. Understanding these interactions helps anticipate clinical outcomes.</w:t>
      </w:r>
    </w:p>
    <w:p>
      <w:pPr>
        <w:pStyle w:val="Heading1"/>
      </w:pPr>
      <w:r>
        <w:t>Supplements Most Commonly Implicated</w:t>
      </w:r>
    </w:p>
    <w:p>
      <w:r>
        <w:t>Frequently interacting supplements include St. John's Wort, which induces metabolism of antidepressants and contraceptives; ginkgo biloba, which affects bleeding risk; grapefruit products that inhibit CYP3A4 metabolism and raise levels of some cardiac drugs; and minerals like calcium or iron that bind certain antibiotics reducing absorption. Patients using these supplements should be closely monitored.</w:t>
      </w:r>
    </w:p>
    <w:p>
      <w:pPr>
        <w:pStyle w:val="Heading1"/>
      </w:pPr>
      <w:r>
        <w:t>Clinical Consequences of Medication-Supplement Interactions</w:t>
      </w:r>
    </w:p>
    <w:p>
      <w:r>
        <w:t>Consequences vary from reduced therapeutic effectiveness leading to treatment failure, to increased adverse effects including toxicity or bleeding. For example, decreased anticoagulant efficacy due to supplement interactions could result in blood clots, while increased drug levels might cause organ damage. Timely identification reduces risk of serious outcomes.</w:t>
      </w:r>
    </w:p>
    <w:p>
      <w:pPr>
        <w:pStyle w:val="Heading1"/>
      </w:pPr>
      <w:r>
        <w:t>Practical Strategies to Minimize Risks</w:t>
      </w:r>
    </w:p>
    <w:p>
      <w:r>
        <w:t>Patients should always disclose supplement use to healthcare providers. Providers can then assess interaction risk, adjust medication doses if needed, or recommend alternative therapies. Avoiding supplements known for high-risk interactions during critical medication therapies and using standardized supplements with consistent ingredients can lower hazards.</w:t>
      </w:r>
    </w:p>
    <w:p>
      <w:pPr>
        <w:pStyle w:val="Heading1"/>
      </w:pPr>
      <w:r>
        <w:t>Limitations and Gaps in Current Evidence</w:t>
      </w:r>
    </w:p>
    <w:p>
      <w:r>
        <w:t>Many supplements lack rigorous clinical trials on interactions, and their variable composition complicates assessment. Reports of adverse effects are often anecdotal or underreported. This uncertainty necessitates cautious use and ongoing research to better define interaction profiles and safety.</w:t>
      </w:r>
    </w:p>
    <w:p>
      <w:pPr>
        <w:pStyle w:val="Heading1"/>
      </w:pPr>
      <w:r>
        <w:t>Common Misconceptions About Medication-Supplement Interactions</w:t>
      </w:r>
    </w:p>
    <w:p>
      <w:r>
        <w:t>A common misconception is that 'natural' supplements are always safe and do not interact with medications. However, many supplements exert potent biological effects and can significantly alter drug activity. Believing supplements are harmless can delay recognition and management of interactions, increasing harm risk.</w:t>
      </w:r>
    </w:p>
    <w:p>
      <w:pPr>
        <w:pStyle w:val="Heading1"/>
      </w:pPr>
      <w:r>
        <w:t>Monitoring and Safety Recommendations</w:t>
      </w:r>
    </w:p>
    <w:p>
      <w:r>
        <w:t>Patients taking both medications and supplements should have regular follow-up to monitor therapeutic effects and side effects. Laboratory tests may be used to assess drug levels or organ function when interactions are suspected. Educating patients about potential signs of interactions encourages early reporting and intervention.</w:t>
      </w:r>
    </w:p>
    <w:p>
      <w:pPr>
        <w:pStyle w:val="Heading1"/>
      </w:pPr>
      <w:r>
        <w:t>Practical Guidance</w:t>
      </w:r>
    </w:p>
    <w:p>
      <w:pPr>
        <w:pStyle w:val="ListBullet"/>
      </w:pPr>
      <w:r>
        <w:t>Always inform healthcare providers about all supplements currently taken.</w:t>
      </w:r>
    </w:p>
    <w:p>
      <w:pPr>
        <w:pStyle w:val="ListBullet"/>
      </w:pPr>
      <w:r>
        <w:t>Avoid starting new supplements without professional guidance when on critical medications.</w:t>
      </w:r>
    </w:p>
    <w:p>
      <w:pPr>
        <w:pStyle w:val="ListBullet"/>
      </w:pPr>
      <w:r>
        <w:t>Do not stop prescribed medications without consulting a healthcare professional.</w:t>
      </w:r>
    </w:p>
    <w:p>
      <w:pPr>
        <w:pStyle w:val="ListBullet"/>
      </w:pPr>
      <w:r>
        <w:t>Be cautious with supplements known for frequent interactions such as St. John's Wort or grapefruit products.</w:t>
      </w:r>
    </w:p>
    <w:p>
      <w:pPr>
        <w:pStyle w:val="ListBullet"/>
      </w:pPr>
      <w:r>
        <w:t>Report any unusual symptoms or suspected side effects promptly.</w:t>
      </w:r>
    </w:p>
    <w:p>
      <w:pPr>
        <w:pStyle w:val="ListBullet"/>
      </w:pPr>
      <w:r>
        <w:t>Use supplements from reputable sources with standardized ingredient labeling.</w:t>
      </w:r>
    </w:p>
    <w:p>
      <w:pPr>
        <w:pStyle w:val="ListBullet"/>
      </w:pPr>
      <w:r>
        <w:t>Discuss potential benefits and risks of supplements with your healthcare provider, especially if on blood thinners, immunosuppressants, or cardiovascular drugs.</w:t>
      </w:r>
    </w:p>
    <w:p>
      <w:pPr>
        <w:pStyle w:val="ListBullet"/>
      </w:pPr>
      <w:r>
        <w:t>Consider periodic monitoring of drug levels or coagulation parameters if using interacting supplements.</w:t>
      </w:r>
    </w:p>
    <w:p>
      <w:pPr>
        <w:pStyle w:val="Heading1"/>
      </w:pPr>
      <w:r>
        <w:t>Safety Notes</w:t>
      </w:r>
    </w:p>
    <w:p>
      <w:pPr>
        <w:pStyle w:val="ListBullet"/>
      </w:pPr>
      <w:r>
        <w:t>Supplements can cause serious interactions with narrow therapeutic index drugs.</w:t>
      </w:r>
    </w:p>
    <w:p>
      <w:pPr>
        <w:pStyle w:val="ListBullet"/>
      </w:pPr>
      <w:r>
        <w:t>Herbal products may contain multiple active compounds, increasing interaction complexity.</w:t>
      </w:r>
    </w:p>
    <w:p>
      <w:pPr>
        <w:pStyle w:val="ListBullet"/>
      </w:pPr>
      <w:r>
        <w:t>Avoid combining supplements and medications without professional advice.</w:t>
      </w:r>
    </w:p>
    <w:p>
      <w:pPr>
        <w:pStyle w:val="ListBullet"/>
      </w:pPr>
      <w:r>
        <w:t>Interaction effects can vary based on dose, formulation, and individual metabolism.</w:t>
      </w:r>
    </w:p>
    <w:p>
      <w:pPr>
        <w:pStyle w:val="ListBullet"/>
      </w:pPr>
      <w:r>
        <w:t>Immediate medical attention required if signs of severe adverse reactions develop when combining supplements and medications.</w:t>
      </w:r>
    </w:p>
    <w:p>
      <w:pPr>
        <w:pStyle w:val="Heading1"/>
      </w:pPr>
      <w:r>
        <w:t>Common Misconceptions</w:t>
      </w:r>
    </w:p>
    <w:p>
      <w:r>
        <w:rPr>
          <w:b/>
        </w:rPr>
        <w:t xml:space="preserve">Misconception: </w:t>
      </w:r>
      <w:r>
        <w:t>Natural supplements are always safe and cannot interact with medications.</w:t>
      </w:r>
    </w:p>
    <w:p>
      <w:r>
        <w:rPr>
          <w:b/>
        </w:rPr>
        <w:t xml:space="preserve">Reality: </w:t>
      </w:r>
      <w:r>
        <w:t>Many natural supplements affect drug metabolism or actions and can cause significant interactions.</w:t>
      </w:r>
    </w:p>
    <w:p>
      <w:r>
        <w:rPr>
          <w:b/>
        </w:rPr>
        <w:t xml:space="preserve">Misconception: </w:t>
      </w:r>
      <w:r>
        <w:t>Only prescription drugs interact with supplements, not over-the-counter medications.</w:t>
      </w:r>
    </w:p>
    <w:p>
      <w:r>
        <w:rPr>
          <w:b/>
        </w:rPr>
        <w:t xml:space="preserve">Reality: </w:t>
      </w:r>
      <w:r>
        <w:t>Over-the-counter drugs can also interact with supplements leading to adverse effects or reduced efficacy.</w:t>
      </w:r>
    </w:p>
    <w:p>
      <w:r>
        <w:rPr>
          <w:b/>
        </w:rPr>
        <w:t xml:space="preserve">Misconception: </w:t>
      </w:r>
      <w:r>
        <w:t>If a supplement is common in the diet, it does not interact with medications.</w:t>
      </w:r>
    </w:p>
    <w:p>
      <w:r>
        <w:rPr>
          <w:b/>
        </w:rPr>
        <w:t xml:space="preserve">Reality: </w:t>
      </w:r>
      <w:r>
        <w:t>Even common substances like grapefruit juice can cause serious interactions by affecting drug enzymes.</w:t>
      </w:r>
    </w:p>
    <w:p>
      <w:pPr>
        <w:pStyle w:val="Heading1"/>
      </w:pPr>
      <w:r>
        <w:t>Clinical Pearls</w:t>
      </w:r>
    </w:p>
    <w:p>
      <w:pPr>
        <w:pStyle w:val="ListNumber"/>
      </w:pPr>
      <w:r>
        <w:t>Always take a thorough supplement history as part of medication management.</w:t>
      </w:r>
    </w:p>
    <w:p>
      <w:pPr>
        <w:pStyle w:val="ListNumber"/>
      </w:pPr>
      <w:r>
        <w:t>Look for supplements known to affect CYP450 enzymes when evaluating interaction risk.</w:t>
      </w:r>
    </w:p>
    <w:p>
      <w:pPr>
        <w:pStyle w:val="ListNumber"/>
      </w:pPr>
      <w:r>
        <w:t>Educate patients that 'natural' does not mean risk-free in combination with drugs.</w:t>
      </w:r>
    </w:p>
    <w:p>
      <w:pPr>
        <w:pStyle w:val="ListNumber"/>
      </w:pPr>
      <w:r>
        <w:t>Consider both pharmacokinetic and pharmacodynamic mechanisms when assessing possible interactions.</w:t>
      </w:r>
    </w:p>
    <w:p>
      <w:pPr>
        <w:pStyle w:val="ListNumber"/>
      </w:pPr>
      <w:r>
        <w:t>Use evidence-based resources to check suspected medication-supplement interactions.</w:t>
      </w:r>
    </w:p>
    <w:p>
      <w:pPr>
        <w:pStyle w:val="Heading1"/>
      </w:pPr>
      <w:r>
        <w:t>Key Takeaways</w:t>
      </w:r>
    </w:p>
    <w:p>
      <w:pPr>
        <w:pStyle w:val="ListBullet"/>
      </w:pPr>
      <w:r>
        <w:t>Medication-supplement interactions may change how drugs work, causing reduced efficacy or increased side effects.</w:t>
      </w:r>
    </w:p>
    <w:p>
      <w:pPr>
        <w:pStyle w:val="ListBullet"/>
      </w:pPr>
      <w:r>
        <w:t>Common mechanisms include changes in drug metabolism by liver enzymes and receptor-level effects.</w:t>
      </w:r>
    </w:p>
    <w:p>
      <w:pPr>
        <w:pStyle w:val="ListBullet"/>
      </w:pPr>
      <w:r>
        <w:t>Supplements like St. John's Wort, ginkgo biloba, and grapefruit can have clinically significant interactions.</w:t>
      </w:r>
    </w:p>
    <w:p>
      <w:pPr>
        <w:pStyle w:val="ListBullet"/>
      </w:pPr>
      <w:r>
        <w:t>Many interactions remain under-researched due to supplement variability and lack of trials.</w:t>
      </w:r>
    </w:p>
    <w:p>
      <w:pPr>
        <w:pStyle w:val="ListBullet"/>
      </w:pPr>
      <w:r>
        <w:t>Patients often do not disclose supplement use, increasing risk of unnoticed interactions.</w:t>
      </w:r>
    </w:p>
    <w:p>
      <w:pPr>
        <w:pStyle w:val="ListBullet"/>
      </w:pPr>
      <w:r>
        <w:t>Healthcare providers should routinely ask about supplement intake and provide guidance.</w:t>
      </w:r>
    </w:p>
    <w:p>
      <w:pPr>
        <w:pStyle w:val="ListBullet"/>
      </w:pPr>
      <w:r>
        <w:t>Monitoring and patient education are key to safely managing concomitant supplement and medication use.</w:t>
      </w:r>
    </w:p>
    <w:p>
      <w:pPr>
        <w:pStyle w:val="ListBullet"/>
      </w:pPr>
      <w:r>
        <w:t>Avoiding high-risk supplements or adjusting medication regimens reduces interaction problems.</w:t>
      </w:r>
    </w:p>
    <w:p>
      <w:pPr>
        <w:pStyle w:val="Heading1"/>
      </w:pPr>
      <w:r>
        <w:t>Glossary</w:t>
      </w:r>
    </w:p>
    <w:p>
      <w:r>
        <w:rPr>
          <w:b/>
        </w:rPr>
        <w:t xml:space="preserve">Pharmacokinetics: </w:t>
      </w:r>
      <w:r>
        <w:t>The study of how the body absorbs, distributes, metabolizes, and eliminates a drug.</w:t>
      </w:r>
    </w:p>
    <w:p>
      <w:r>
        <w:rPr>
          <w:b/>
        </w:rPr>
        <w:t xml:space="preserve">Pharmacodynamics: </w:t>
      </w:r>
      <w:r>
        <w:t>The study of the biochemical and physiological effects of drugs and their mechanisms of action.</w:t>
      </w:r>
    </w:p>
    <w:p>
      <w:r>
        <w:rPr>
          <w:b/>
        </w:rPr>
        <w:t xml:space="preserve">Cytochrome P450 (CYP450) enzymes: </w:t>
      </w:r>
      <w:r>
        <w:t>A family of liver enzymes important in metabolizing many medications and susceptible to induction or inhibition by supplements.</w:t>
      </w:r>
    </w:p>
    <w:p>
      <w:r>
        <w:rPr>
          <w:b/>
        </w:rPr>
        <w:t xml:space="preserve">Enzyme induction: </w:t>
      </w:r>
      <w:r>
        <w:t>A process by which a substance increases the activity of enzymes, leading to faster drug metabolism.</w:t>
      </w:r>
    </w:p>
    <w:p>
      <w:r>
        <w:rPr>
          <w:b/>
        </w:rPr>
        <w:t xml:space="preserve">Enzyme inhibition: </w:t>
      </w:r>
      <w:r>
        <w:t>A process by which a substance decreases enzyme activity, resulting in slower drug metabolism and higher drug levels.</w:t>
      </w:r>
    </w:p>
    <w:p>
      <w:r>
        <w:rPr>
          <w:b/>
        </w:rPr>
        <w:t xml:space="preserve">Supplement: </w:t>
      </w:r>
      <w:r>
        <w:t>A dietary product taken to add nutritional value or provide health benefits, including vitamins, minerals, herbs, and botanicals.</w:t>
      </w:r>
    </w:p>
    <w:p>
      <w:r>
        <w:rPr>
          <w:b/>
        </w:rPr>
        <w:t xml:space="preserve">Herbal supplement: </w:t>
      </w:r>
      <w:r>
        <w:t>A supplement derived from plants used to support health or treat conditions.</w:t>
      </w:r>
    </w:p>
    <w:p>
      <w:r>
        <w:rPr>
          <w:b/>
        </w:rPr>
        <w:t xml:space="preserve">Drug-supplement interaction: </w:t>
      </w:r>
      <w:r>
        <w:t>A change in a medication’s effect or side effects caused by concurrent use of a supplement.</w:t>
      </w:r>
    </w:p>
    <w:p>
      <w:pPr>
        <w:pStyle w:val="Heading1"/>
      </w:pPr>
      <w:r>
        <w:t>Related Modules</w:t>
      </w:r>
    </w:p>
    <w:p>
      <w:pPr>
        <w:pStyle w:val="ListBullet"/>
      </w:pPr>
      <w:r>
        <w:t>MED-010</w:t>
      </w:r>
    </w:p>
    <w:p>
      <w:pPr>
        <w:pStyle w:val="ListBullet"/>
      </w:pPr>
      <w:r>
        <w:t>MED-015</w:t>
      </w:r>
    </w:p>
    <w:p>
      <w:pPr>
        <w:pStyle w:val="ListBullet"/>
      </w:pPr>
      <w:r>
        <w:t>NUT-003</w:t>
      </w:r>
    </w:p>
    <w:p>
      <w:pPr>
        <w:pStyle w:val="Heading1"/>
      </w:pPr>
      <w:r>
        <w:t>Illustration Specifications</w:t>
      </w:r>
    </w:p>
    <w:p>
      <w:pPr>
        <w:pStyle w:val="Heading2"/>
      </w:pPr>
      <w:r>
        <w:t>ill-001 - Mechanisms of Medication-Supplement Interactions</w:t>
      </w:r>
    </w:p>
    <w:p>
      <w:r>
        <w:t>Type: Diagram</w:t>
      </w:r>
    </w:p>
    <w:p>
      <w:r>
        <w:t>A diagram illustrating how supplements can affect drug absorption, metabolism, distribution, and elimination pathways.</w:t>
      </w:r>
    </w:p>
    <w:p>
      <w:r>
        <w:t>Alt text: Diagram showing medication-supplement interaction mechanisms on pharmacokinetics and pharmacodynamics.</w:t>
      </w:r>
    </w:p>
    <w:p>
      <w:pPr>
        <w:pStyle w:val="Heading2"/>
      </w:pPr>
      <w:r>
        <w:t>ill-002 - Cytochrome P450 Enzyme Modulation</w:t>
      </w:r>
    </w:p>
    <w:p>
      <w:r>
        <w:t>Type: Flowchart</w:t>
      </w:r>
    </w:p>
    <w:p>
      <w:r>
        <w:t>Flowchart depicting induction and inhibition of CYP450 enzymes by specific supplements and their impact on drug levels.</w:t>
      </w:r>
    </w:p>
    <w:p>
      <w:r>
        <w:t>Alt text: Flowchart of supplements inducing or inhibiting CYP450 enzymes altering drug metabolism.</w:t>
      </w:r>
    </w:p>
    <w:p>
      <w:pPr>
        <w:pStyle w:val="Heading2"/>
      </w:pPr>
      <w:r>
        <w:t>ill-003 - Common Supplement Interactions and Risks</w:t>
      </w:r>
    </w:p>
    <w:p>
      <w:r>
        <w:t>Type: Table</w:t>
      </w:r>
    </w:p>
    <w:p>
      <w:r>
        <w:t>Table listing common supplements and their known interactions with specific medications and associated risks.</w:t>
      </w:r>
    </w:p>
    <w:p>
      <w:r>
        <w:t>Alt text: Table of common supplements, their drug interaction targets, and clinical risks.</w:t>
      </w:r>
    </w:p>
    <w:p>
      <w:pPr>
        <w:pStyle w:val="Heading1"/>
      </w:pPr>
      <w:r>
        <w:t>References</w:t>
      </w:r>
    </w:p>
    <w:p>
      <w:pPr>
        <w:pStyle w:val="ListBullet"/>
      </w:pPr>
      <w:r>
        <w:t>Herb-Drug Interactions: Review and Assessment of Reports in the US FDA Adverse Event Reporting System (FAERS) | Natural Medicines Comprehensive Database | 2021 |  | Unverified</w:t>
      </w:r>
    </w:p>
    <w:p>
      <w:pPr>
        <w:pStyle w:val="ListBullet"/>
      </w:pPr>
      <w:r>
        <w:t>Clinical relevance of herb-drug interactions | M. Izzo | 2012 | PMID: 22269605 | Verified</w:t>
      </w:r>
    </w:p>
    <w:p>
      <w:pPr>
        <w:pStyle w:val="ListBullet"/>
      </w:pPr>
      <w:r>
        <w:t>Pharmacokinetic herb-drug interactions (part 1): origins, mechanisms, and the role of cytochrome P450 enzymes | J. Zhou et al. | 2021 | DOI: 10.1016/j.jep.2021.114357 | Verified</w:t>
      </w:r>
    </w:p>
    <w:p>
      <w:pPr>
        <w:pStyle w:val="ListBullet"/>
      </w:pPr>
      <w:r>
        <w:t>Medication Supplements and Drug Interactions: A Review | American Society of Health-System Pharmacists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