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NUT-221 - Nutrition for Cognitive Health</w:t>
      </w:r>
    </w:p>
    <w:p>
      <w:r>
        <w:rPr>
          <w:i/>
        </w:rPr>
        <w:t>Mediterranean and MIND-style patterns, vascular risk,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cognitive health, nutrition, Mediterranean diet, MIND diet, vascular risk, aging, brain health, nutrients, dietary patterns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plays a pivotal role in maintaining cognitive health, particularly as adults age. Two dietary patterns with substantial evidence supporting cognitive benefits are the Mediterranean diet and the MIND (Mediterranean-DASH Intervention for Neurodegenerative Delay) diet. Both emphasize high intakes of fruits, vegetables, whole grains, nuts, and healthy fats, particularly olive oil, while limiting intake of saturated fats and sugars. These diets may influence cognitive health through several mechanisms, including reducing oxidative stress and inflammation, preserving vascular health, and supporting neuronal integrity. Vascular risk factors such as hypertension, diabetes, and hyperlipidemia can contribute to cognitive decline and are modifiable through dietary choices. Nutrition-related interventions targeting these risks offer practical avenues for preserving brain function in aging populations. However, while observational studies link these diets to slower cognitive decline and reduced dementia risk, randomized controlled trials remain limited, and individual responses can vary. Understanding related concepts such as brain plasticity, the role of antioxidants, and the impact of inflammation is important for contextualizing nutrition's role in cognition. Practical relevance includes adopting dietary patterns aligned with Mediterranean or MIND principles, which may support memory, executive function, and overall brain health. Limitations include the complexity of diet adherence, genetic variability, and confounding lifestyle factors such as exercise and education. This module explores foundational knowledge, evidence strengths, practical guidance, and safety considerations pertinent to nutrition for cognitive health.</w:t>
      </w:r>
    </w:p>
    <w:p>
      <w:pPr>
        <w:pStyle w:val="Heading1"/>
      </w:pPr>
      <w:r>
        <w:t>Customer Questions Answered</w:t>
      </w:r>
    </w:p>
    <w:p>
      <w:pPr>
        <w:pStyle w:val="ListBullet"/>
      </w:pPr>
      <w:r>
        <w:t>What dietary patterns support cognitive health?</w:t>
      </w:r>
    </w:p>
    <w:p>
      <w:pPr>
        <w:pStyle w:val="ListBullet"/>
      </w:pPr>
      <w:r>
        <w:t>How does the Mediterranean diet impact brain function?</w:t>
      </w:r>
    </w:p>
    <w:p>
      <w:pPr>
        <w:pStyle w:val="ListBullet"/>
      </w:pPr>
      <w:r>
        <w:t>What is the MIND diet and how does it differ from other diets?</w:t>
      </w:r>
    </w:p>
    <w:p>
      <w:pPr>
        <w:pStyle w:val="ListBullet"/>
      </w:pPr>
      <w:r>
        <w:t>Can nutrition reduce the risk of vascular-related cognitive decline?</w:t>
      </w:r>
    </w:p>
    <w:p>
      <w:pPr>
        <w:pStyle w:val="ListBullet"/>
      </w:pPr>
      <w:r>
        <w:t>Which nutrients are important for maintaining memory and cognitive function?</w:t>
      </w:r>
    </w:p>
    <w:p>
      <w:pPr>
        <w:pStyle w:val="ListBullet"/>
      </w:pPr>
      <w:r>
        <w:t>How does aging affect nutritional needs for cognitive health?</w:t>
      </w:r>
    </w:p>
    <w:p>
      <w:pPr>
        <w:pStyle w:val="ListBullet"/>
      </w:pPr>
      <w:r>
        <w:t>Are there risks associated with certain dietary supplements for brain health?</w:t>
      </w:r>
    </w:p>
    <w:p>
      <w:pPr>
        <w:pStyle w:val="ListBullet"/>
      </w:pPr>
      <w:r>
        <w:t>What practical steps can I take to improve my diet for cognitive function?</w:t>
      </w:r>
    </w:p>
    <w:p>
      <w:pPr>
        <w:pStyle w:val="Heading1"/>
      </w:pPr>
      <w:r>
        <w:t>Learning Objectives</w:t>
      </w:r>
    </w:p>
    <w:p>
      <w:pPr>
        <w:pStyle w:val="ListBullet"/>
      </w:pPr>
      <w:r>
        <w:t>Define the Mediterranean and MIND dietary patterns and their components relevant to brain health.</w:t>
      </w:r>
    </w:p>
    <w:p>
      <w:pPr>
        <w:pStyle w:val="ListBullet"/>
      </w:pPr>
      <w:r>
        <w:t>Explain the mechanisms by which nutrition influences cognitive function and aging.</w:t>
      </w:r>
    </w:p>
    <w:p>
      <w:pPr>
        <w:pStyle w:val="ListBullet"/>
      </w:pPr>
      <w:r>
        <w:t>Identify vascular risk factors that impact cognitive health and how diet can modify these risks.</w:t>
      </w:r>
    </w:p>
    <w:p>
      <w:pPr>
        <w:pStyle w:val="ListBullet"/>
      </w:pPr>
      <w:r>
        <w:t>Recognize key nutrients and foods associated with improved memory and cognition.</w:t>
      </w:r>
    </w:p>
    <w:p>
      <w:pPr>
        <w:pStyle w:val="ListBullet"/>
      </w:pPr>
      <w:r>
        <w:t>Discuss practical dietary strategies to support cognitive health in adults.</w:t>
      </w:r>
    </w:p>
    <w:p>
      <w:pPr>
        <w:pStyle w:val="ListBullet"/>
      </w:pPr>
      <w:r>
        <w:t>Understand limitations and challenges in nutritional interventions for cognitive decline.</w:t>
      </w:r>
    </w:p>
    <w:p>
      <w:pPr>
        <w:pStyle w:val="ListBullet"/>
      </w:pPr>
      <w:r>
        <w:t>Highlight safety considerations and common misconceptions regarding nutrition and brain health.</w:t>
      </w:r>
    </w:p>
    <w:p>
      <w:pPr>
        <w:pStyle w:val="ListBullet"/>
      </w:pPr>
      <w:r>
        <w:t>Summarize clinical pearls and key takeaways for integrating nutrition into cognitive health management.</w:t>
      </w:r>
    </w:p>
    <w:p>
      <w:pPr>
        <w:pStyle w:val="Heading1"/>
      </w:pPr>
      <w:r>
        <w:t>Definition</w:t>
      </w:r>
    </w:p>
    <w:p>
      <w:r>
        <w:t>Nutrition for cognitive health refers to dietary patterns and nutrients that support brain function, memory, and overall cognitive performance, especially during aging and in the presence of vascular risk factors.</w:t>
      </w:r>
    </w:p>
    <w:p>
      <w:pPr>
        <w:pStyle w:val="Heading1"/>
      </w:pPr>
      <w:r>
        <w:t>Why This Matters</w:t>
      </w:r>
    </w:p>
    <w:p>
      <w:r>
        <w:t>Cognitive decline and dementia represent significant public health challenges worldwide. Modifiable lifestyle factors, including diet, offer accessible means to support brain health, potentially delaying or mitigating age-related cognitive impairments. Understanding the role of nutrition helps individuals and healthcare providers make informed choices to promote cognitive resilience across the lifespan.</w:t>
      </w:r>
    </w:p>
    <w:p>
      <w:pPr>
        <w:pStyle w:val="Heading1"/>
      </w:pPr>
      <w:r>
        <w:t>Mediterranean Diet and Cognitive Health</w:t>
      </w:r>
    </w:p>
    <w:p>
      <w:r>
        <w:t>The Mediterranean diet is characterized by high consumption of fruits, vegetables, legumes, whole grains, fish, and olive oil, with moderate intake of dairy and limited red meat and processed foods. This diet is associated with reduced cognitive decline and lower risk of dementia. The protective effects are believed to arise from anti-inflammatory and antioxidant properties of diet components, as well as improved vascular health. Studies have suggested benefits in memory, executive function, and global cognition among adherents to this diet.</w:t>
      </w:r>
    </w:p>
    <w:p>
      <w:pPr>
        <w:pStyle w:val="Heading1"/>
      </w:pPr>
      <w:r>
        <w:t>MIND Diet: A Brain-Targeted Dietary Pattern</w:t>
      </w:r>
    </w:p>
    <w:p>
      <w:r>
        <w:t>The MIND diet combines elements of the Mediterranean and DASH diets, focusing particularly on brain-healthy foods such as green leafy vegetables, berries, nuts, and fish while limiting foods with negative cognitive effects like red meats and sweets. Observational evidence reports slower cognitive decline and reduced incidence of Alzheimer's disease in individuals following the MIND diet. Its development underscores the importance of targeting specific food groups for neuroprotection.</w:t>
      </w:r>
    </w:p>
    <w:p>
      <w:pPr>
        <w:pStyle w:val="Heading1"/>
      </w:pPr>
      <w:r>
        <w:t>Vascular Risk Factors and Diet's Role</w:t>
      </w:r>
    </w:p>
    <w:p>
      <w:r>
        <w:t>Hypertension, diabetes, and hypercholesterolemia contribute to vascular damage that can impair cerebral blood flow, increasing risk for cognitive decline and dementia. Nutritional interventions that improve lipid profiles, blood pressure, and glucose control may protect cognitive function. Diets rich in fruits, vegetables, whole grains, and healthy fats help reduce these vascular risks, thereby preserving brain health.</w:t>
      </w:r>
    </w:p>
    <w:p>
      <w:pPr>
        <w:pStyle w:val="Heading1"/>
      </w:pPr>
      <w:r>
        <w:t>Key Nutrients Supporting Cognitive Function</w:t>
      </w:r>
    </w:p>
    <w:p>
      <w:r>
        <w:t>Certain nutrients have been identified as important for cognitive health, including omega-3 fatty acids, B vitamins (such as B6, B12, and folate), antioxidants (vitamins C and E), and polyphenols found in berries and green tea. These nutrients may support neuronal function, reduce oxidative stress, and modulate inflammation. However, supplementation without dietary context has shown mixed results, highlighting the importance of whole food sources.</w:t>
      </w:r>
    </w:p>
    <w:p>
      <w:pPr>
        <w:pStyle w:val="Heading1"/>
      </w:pPr>
      <w:r>
        <w:t>Nutrition and Aging: Special Considerations</w:t>
      </w:r>
    </w:p>
    <w:p>
      <w:r>
        <w:t>Aging affects nutrient absorption and metabolism, making nutritional adequacy critical for cognitive maintenance in older adults. Factors such as reduced appetite, medication interactions, and chronic diseases can complicate nutritional status. Emphasizing nutrient-dense foods aligned with Mediterranean and MIND patterns can address these challenges. Hydration and balanced energy intake also support brain health during aging.</w:t>
      </w:r>
    </w:p>
    <w:p>
      <w:pPr>
        <w:pStyle w:val="Heading1"/>
      </w:pPr>
      <w:r>
        <w:t>Practical Dietary Strategies for Cognitive Health</w:t>
      </w:r>
    </w:p>
    <w:p>
      <w:r>
        <w:t>Adopting Mediterranean or MIND-style diets involves increasing intake of plant-based foods, using olive oil as a primary fat source, consuming fish regularly, and limiting processed and high-sugar foods. Meal planning, cooking at home, and mindful eating support adherence. Incorporating culturally appropriate and enjoyable foods enhances long-term success. Consulting with healthcare providers ensures individualized recommendations.</w:t>
      </w:r>
    </w:p>
    <w:p>
      <w:pPr>
        <w:pStyle w:val="Heading1"/>
      </w:pPr>
      <w:r>
        <w:t>Limitations and Challenges in Nutritional Research</w:t>
      </w:r>
    </w:p>
    <w:p>
      <w:r>
        <w:t>While observational studies provide valuable insights into diet and cognition, randomized controlled trials are limited and face challenges including long intervention durations and controlling confounding variables. Individual genetic differences and lifestyle factors such as physical activity complicate interpretation. Awareness of these limitations is necessary when applying evidence to practice.</w:t>
      </w:r>
    </w:p>
    <w:p>
      <w:pPr>
        <w:pStyle w:val="Heading1"/>
      </w:pPr>
      <w:r>
        <w:t>Safety Considerations and Misconceptions</w:t>
      </w:r>
    </w:p>
    <w:p>
      <w:r>
        <w:t>Some consumers pursue supplements claiming cognitive benefits; however, high doses may have adverse effects or interact with medications. Nutritional strategies should prioritize whole foods over supplements unless medically indicated. Common misconceptions include overestimating benefits of single nutrients and expecting rapid improvements. Education helps set realistic expectations and promotes safe, evidence-based practices.</w:t>
      </w:r>
    </w:p>
    <w:p>
      <w:pPr>
        <w:pStyle w:val="Heading1"/>
      </w:pPr>
      <w:r>
        <w:t>Practical Guidance</w:t>
      </w:r>
    </w:p>
    <w:p>
      <w:pPr>
        <w:pStyle w:val="ListBullet"/>
      </w:pPr>
      <w:r>
        <w:t>Increase daily consumption of fruits, vegetables, whole grains, nuts, and fish.</w:t>
      </w:r>
    </w:p>
    <w:p>
      <w:pPr>
        <w:pStyle w:val="ListBullet"/>
      </w:pPr>
      <w:r>
        <w:t>Use olive oil as the primary cooking fat instead of saturated fats.</w:t>
      </w:r>
    </w:p>
    <w:p>
      <w:pPr>
        <w:pStyle w:val="ListBullet"/>
      </w:pPr>
      <w:r>
        <w:t>Limit intake of processed meats, sweets, and foods high in saturated fats and sugars.</w:t>
      </w:r>
    </w:p>
    <w:p>
      <w:pPr>
        <w:pStyle w:val="ListBullet"/>
      </w:pPr>
      <w:r>
        <w:t>Aim for variety, including leafy greens and berries, which are emphasized in the MIND diet.</w:t>
      </w:r>
    </w:p>
    <w:p>
      <w:pPr>
        <w:pStyle w:val="ListBullet"/>
      </w:pPr>
      <w:r>
        <w:t>Stay hydrated and be mindful of total caloric intake, especially in older adults.</w:t>
      </w:r>
    </w:p>
    <w:p>
      <w:pPr>
        <w:pStyle w:val="ListBullet"/>
      </w:pPr>
      <w:r>
        <w:t>Consider working with a dietitian to tailor dietary approaches to individual health status and preferences.</w:t>
      </w:r>
    </w:p>
    <w:p>
      <w:pPr>
        <w:pStyle w:val="ListBullet"/>
      </w:pPr>
      <w:r>
        <w:t>Avoid relying on unproven supplements; focus on balanced dietary patterns for brain health.</w:t>
      </w:r>
    </w:p>
    <w:p>
      <w:pPr>
        <w:pStyle w:val="ListBullet"/>
      </w:pPr>
      <w:r>
        <w:t>Integrate nutrition with physical activity and social engagement to holistically support cognitive function.</w:t>
      </w:r>
    </w:p>
    <w:p>
      <w:pPr>
        <w:pStyle w:val="Heading1"/>
      </w:pPr>
      <w:r>
        <w:t>Safety Notes</w:t>
      </w:r>
    </w:p>
    <w:p>
      <w:pPr>
        <w:pStyle w:val="ListBullet"/>
      </w:pPr>
      <w:r>
        <w:t>Consult healthcare professionals before starting any new supplements, especially if taking medications.</w:t>
      </w:r>
    </w:p>
    <w:p>
      <w:pPr>
        <w:pStyle w:val="ListBullet"/>
      </w:pPr>
      <w:r>
        <w:t>High doses of vitamins or antioxidants can have adverse effects or interact with treatments.</w:t>
      </w:r>
    </w:p>
    <w:p>
      <w:pPr>
        <w:pStyle w:val="ListBullet"/>
      </w:pPr>
      <w:r>
        <w:t>Dietary changes should be gradual to monitor tolerance and adjust for individual needs.</w:t>
      </w:r>
    </w:p>
    <w:p>
      <w:pPr>
        <w:pStyle w:val="ListBullet"/>
      </w:pPr>
      <w:r>
        <w:t>Be cautious of unregulated products marketed for cognitive enhancement lacking scientific validation.</w:t>
      </w:r>
    </w:p>
    <w:p>
      <w:pPr>
        <w:pStyle w:val="ListBullet"/>
      </w:pPr>
      <w:r>
        <w:t>Nutritional approaches are supportive and not a replacement for medical treatment of cognitive disorders.</w:t>
      </w:r>
    </w:p>
    <w:p>
      <w:pPr>
        <w:pStyle w:val="Heading1"/>
      </w:pPr>
      <w:r>
        <w:t>Common Misconceptions</w:t>
      </w:r>
    </w:p>
    <w:p>
      <w:r>
        <w:rPr>
          <w:b/>
        </w:rPr>
        <w:t xml:space="preserve">Misconception: </w:t>
      </w:r>
      <w:r>
        <w:t>Taking antioxidant supplements alone can prevent cognitive decline.</w:t>
      </w:r>
    </w:p>
    <w:p>
      <w:r>
        <w:rPr>
          <w:b/>
        </w:rPr>
        <w:t xml:space="preserve">Reality: </w:t>
      </w:r>
      <w:r>
        <w:t>Evidence supports consuming antioxidants through foods within dietary patterns rather than isolated supplements, as studies on antioxidant supplements show mixed and inconclusive results.</w:t>
      </w:r>
    </w:p>
    <w:p>
      <w:r>
        <w:rPr>
          <w:b/>
        </w:rPr>
        <w:t xml:space="preserve">Misconception: </w:t>
      </w:r>
      <w:r>
        <w:t>One specific food or nutrient can cure dementia.</w:t>
      </w:r>
    </w:p>
    <w:p>
      <w:r>
        <w:rPr>
          <w:b/>
        </w:rPr>
        <w:t xml:space="preserve">Reality: </w:t>
      </w:r>
      <w:r>
        <w:t>Cognitive health depends on overall diet, lifestyle, genetics, and environmental factors; no single food or nutrient cures cognitive diseases.</w:t>
      </w:r>
    </w:p>
    <w:p>
      <w:r>
        <w:rPr>
          <w:b/>
        </w:rPr>
        <w:t xml:space="preserve">Misconception: </w:t>
      </w:r>
      <w:r>
        <w:t>All fats are bad for brain health.</w:t>
      </w:r>
    </w:p>
    <w:p>
      <w:r>
        <w:rPr>
          <w:b/>
        </w:rPr>
        <w:t xml:space="preserve">Reality: </w:t>
      </w:r>
      <w:r>
        <w:t>Healthy fats, such as those from olive oil and fish, are important for brain structure and function; saturated and trans fats should be limited.</w:t>
      </w:r>
    </w:p>
    <w:p>
      <w:r>
        <w:rPr>
          <w:b/>
        </w:rPr>
        <w:t xml:space="preserve">Misconception: </w:t>
      </w:r>
      <w:r>
        <w:t>Following a brain-healthy diet guarantees prevention of Alzheimer's disease.</w:t>
      </w:r>
    </w:p>
    <w:p>
      <w:r>
        <w:rPr>
          <w:b/>
        </w:rPr>
        <w:t xml:space="preserve">Reality: </w:t>
      </w:r>
      <w:r>
        <w:t>Diet can reduce risk but does not guarantee prevention due to complex disease mechanisms and individual variability.</w:t>
      </w:r>
    </w:p>
    <w:p>
      <w:pPr>
        <w:pStyle w:val="Heading1"/>
      </w:pPr>
      <w:r>
        <w:t>Clinical Pearls</w:t>
      </w:r>
    </w:p>
    <w:p>
      <w:pPr>
        <w:pStyle w:val="ListNumber"/>
      </w:pPr>
      <w:r>
        <w:t>Encourage patients to focus on overall dietary patterns rather than isolated nutrients.</w:t>
      </w:r>
    </w:p>
    <w:p>
      <w:pPr>
        <w:pStyle w:val="ListNumber"/>
      </w:pPr>
      <w:r>
        <w:t>Address vascular risk factors through diet as part of cognitive health strategies.</w:t>
      </w:r>
    </w:p>
    <w:p>
      <w:pPr>
        <w:pStyle w:val="ListNumber"/>
      </w:pPr>
      <w:r>
        <w:t>Emphasize enjoyment and cultural preferences to improve diet adherence.</w:t>
      </w:r>
    </w:p>
    <w:p>
      <w:pPr>
        <w:pStyle w:val="ListNumber"/>
      </w:pPr>
      <w:r>
        <w:t>Monitor nutritional status in aging patients, including for signs of deficiency.</w:t>
      </w:r>
    </w:p>
    <w:p>
      <w:pPr>
        <w:pStyle w:val="ListNumber"/>
      </w:pPr>
      <w:r>
        <w:t>Advise caution with supplements and counsel on evidence-based approaches.</w:t>
      </w:r>
    </w:p>
    <w:p>
      <w:pPr>
        <w:pStyle w:val="Heading1"/>
      </w:pPr>
      <w:r>
        <w:t>Key Takeaways</w:t>
      </w:r>
    </w:p>
    <w:p>
      <w:pPr>
        <w:pStyle w:val="ListBullet"/>
      </w:pPr>
      <w:r>
        <w:t>Mediterranean and MIND diets are evidence-informed patterns supporting cognitive health.</w:t>
      </w:r>
    </w:p>
    <w:p>
      <w:pPr>
        <w:pStyle w:val="ListBullet"/>
      </w:pPr>
      <w:r>
        <w:t>Diet influences cognition through vascular health, inflammation reduction, and antioxidant effects.</w:t>
      </w:r>
    </w:p>
    <w:p>
      <w:pPr>
        <w:pStyle w:val="ListBullet"/>
      </w:pPr>
      <w:r>
        <w:t>Vascular risk factor management via diet is essential for brain function preservation.</w:t>
      </w:r>
    </w:p>
    <w:p>
      <w:pPr>
        <w:pStyle w:val="ListBullet"/>
      </w:pPr>
      <w:r>
        <w:t>Whole foods rich in specific nutrients are preferable to supplements for cognitive benefits.</w:t>
      </w:r>
    </w:p>
    <w:p>
      <w:pPr>
        <w:pStyle w:val="ListBullet"/>
      </w:pPr>
      <w:r>
        <w:t>Aging necessitates attention to nutrient adequacy and tailored nutritional approaches.</w:t>
      </w:r>
    </w:p>
    <w:p>
      <w:pPr>
        <w:pStyle w:val="ListBullet"/>
      </w:pPr>
      <w:r>
        <w:t>Realistic expectations and safety considerations improve outcomes with nutritional strategies.</w:t>
      </w:r>
    </w:p>
    <w:p>
      <w:pPr>
        <w:pStyle w:val="ListBullet"/>
      </w:pPr>
      <w:r>
        <w:t>Combining diet with lifestyle factors yields optimal brain health support.</w:t>
      </w:r>
    </w:p>
    <w:p>
      <w:pPr>
        <w:pStyle w:val="ListBullet"/>
      </w:pPr>
      <w:r>
        <w:t>Ongoing research is needed to clarify mechanisms and refine recommendations.</w:t>
      </w:r>
    </w:p>
    <w:p>
      <w:pPr>
        <w:pStyle w:val="Heading1"/>
      </w:pPr>
      <w:r>
        <w:t>Glossary</w:t>
      </w:r>
    </w:p>
    <w:p>
      <w:r>
        <w:rPr>
          <w:b/>
        </w:rPr>
        <w:t xml:space="preserve">Mediterranean diet: </w:t>
      </w:r>
      <w:r>
        <w:t>A dietary pattern emphasizing fruits, vegetables, whole grains, legumes, fish, olive oil, and moderate wine consumption, associated with various health benefits including cognitive health.</w:t>
      </w:r>
    </w:p>
    <w:p>
      <w:r>
        <w:rPr>
          <w:b/>
        </w:rPr>
        <w:t xml:space="preserve">MIND diet: </w:t>
      </w:r>
      <w:r>
        <w:t>A hybrid diet combining elements of the Mediterranean and DASH diets, designed specifically to promote brain health by focusing on foods shown to reduce neurodegenerative risk.</w:t>
      </w:r>
    </w:p>
    <w:p>
      <w:r>
        <w:rPr>
          <w:b/>
        </w:rPr>
        <w:t xml:space="preserve">Vascular risk factors: </w:t>
      </w:r>
      <w:r>
        <w:t>Conditions such as hypertension, diabetes, and high cholesterol that increase risk for cardiovascular diseases and can also affect brain health and cognition.</w:t>
      </w:r>
    </w:p>
    <w:p>
      <w:r>
        <w:rPr>
          <w:b/>
        </w:rPr>
        <w:t xml:space="preserve">Oxidative stress: </w:t>
      </w:r>
      <w:r>
        <w:t>An imbalance between free radicals and antioxidants in the body, leading to cell damage implicated in aging and various diseases.</w:t>
      </w:r>
    </w:p>
    <w:p>
      <w:r>
        <w:rPr>
          <w:b/>
        </w:rPr>
        <w:t xml:space="preserve">Polyphenols: </w:t>
      </w:r>
      <w:r>
        <w:t>Plant compounds with antioxidant properties found in foods like berries, tea, and olive oil, thought to protect against cognitive decline.</w:t>
      </w:r>
    </w:p>
    <w:p>
      <w:pPr>
        <w:pStyle w:val="Heading1"/>
      </w:pPr>
      <w:r>
        <w:t>Related Modules</w:t>
      </w:r>
    </w:p>
    <w:p>
      <w:pPr>
        <w:pStyle w:val="ListBullet"/>
      </w:pPr>
      <w:r>
        <w:t>NUT-150 - General Nutrition Principles</w:t>
      </w:r>
    </w:p>
    <w:p>
      <w:pPr>
        <w:pStyle w:val="ListBullet"/>
      </w:pPr>
      <w:r>
        <w:t>NUT-200 - Cardiovascular Health and Diet</w:t>
      </w:r>
    </w:p>
    <w:p>
      <w:pPr>
        <w:pStyle w:val="ListBullet"/>
      </w:pPr>
      <w:r>
        <w:t>NUT-230 - Aging and Nutritional Requirements</w:t>
      </w:r>
    </w:p>
    <w:p>
      <w:pPr>
        <w:pStyle w:val="Heading1"/>
      </w:pPr>
      <w:r>
        <w:t>Illustration Specifications</w:t>
      </w:r>
    </w:p>
    <w:p>
      <w:pPr>
        <w:pStyle w:val="Heading2"/>
      </w:pPr>
      <w:r>
        <w:t>ILL-101 - Mediterranean Diet Food Pyramid</w:t>
      </w:r>
    </w:p>
    <w:p>
      <w:r>
        <w:t>Type: Diagram</w:t>
      </w:r>
    </w:p>
    <w:p>
      <w:r>
        <w:t>A visual representation of the Mediterranean diet highlighting food groups emphasized for cognitive health.</w:t>
      </w:r>
    </w:p>
    <w:p>
      <w:r>
        <w:t>Alt text: Diagram showing food hierarchy in Mediterranean diet including vegetables, grains, fish, and olive oil.</w:t>
      </w:r>
    </w:p>
    <w:p>
      <w:pPr>
        <w:pStyle w:val="Heading2"/>
      </w:pPr>
      <w:r>
        <w:t>ILL-102 - Mechanisms Linking Diet and Brain Health</w:t>
      </w:r>
    </w:p>
    <w:p>
      <w:r>
        <w:t>Type: Infographic</w:t>
      </w:r>
    </w:p>
    <w:p>
      <w:r>
        <w:t>An infographic detailing how diet influences cognition through vascular health, inflammation, and oxidative stress pathways.</w:t>
      </w:r>
    </w:p>
    <w:p>
      <w:r>
        <w:t>Alt text: Infographic showing diet effects on blood vessels, inflammation, and oxidative damage in the brain.</w:t>
      </w:r>
    </w:p>
    <w:p>
      <w:pPr>
        <w:pStyle w:val="Heading2"/>
      </w:pPr>
      <w:r>
        <w:t>ILL-103 - MIND Diet Key Food Groups</w:t>
      </w:r>
    </w:p>
    <w:p>
      <w:r>
        <w:t>Type: Chart</w:t>
      </w:r>
    </w:p>
    <w:p>
      <w:r>
        <w:t>Chart summarizing the recommended servings of brain-healthy foods and foods to limit in the MIND diet.</w:t>
      </w:r>
    </w:p>
    <w:p>
      <w:r>
        <w:t>Alt text: Chart listing brain-healthy foods and recommended daily or weekly servings per MIND diet guidelines.</w:t>
      </w:r>
    </w:p>
    <w:p>
      <w:pPr>
        <w:pStyle w:val="Heading1"/>
      </w:pPr>
      <w:r>
        <w:t>References</w:t>
      </w:r>
    </w:p>
    <w:p>
      <w:pPr>
        <w:pStyle w:val="ListBullet"/>
      </w:pPr>
      <w:r>
        <w:t>Nutrition and Cognitive Function: Evolving Evidence and Recommendations | Nutrition and Brain Health Consortium | 2023 | N/A | unverified</w:t>
      </w:r>
    </w:p>
    <w:p>
      <w:pPr>
        <w:pStyle w:val="ListBullet"/>
      </w:pPr>
      <w:r>
        <w:t>Dietary Patterns and Cognitive Decline: A Review | Journal of Nutritional Neuroscience | 2022 | N/A | unverified</w:t>
      </w:r>
    </w:p>
    <w:p>
      <w:pPr>
        <w:pStyle w:val="ListBullet"/>
      </w:pPr>
      <w:r>
        <w:t>Vascular Contributions to Cognitive Impairment and Dementia | American Heart Association | 2021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