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WOM-068 - Body Composition During Menopause</w:t>
      </w:r>
    </w:p>
    <w:p>
      <w:r>
        <w:rPr>
          <w:i/>
        </w:rPr>
        <w:t>Physiology, evidence, management options, and practical implications of body composition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 adult health literacy</w:t>
            </w:r>
          </w:p>
        </w:tc>
      </w:tr>
      <w:tr>
        <w:tc>
          <w:tcPr>
            <w:tcW w:type="dxa" w:w="4968"/>
          </w:tcPr>
          <w:p>
            <w:r>
              <w:rPr>
                <w:b/>
              </w:rPr>
              <w:t>Keywords</w:t>
            </w:r>
          </w:p>
        </w:tc>
        <w:tc>
          <w:tcPr>
            <w:tcW w:type="dxa" w:w="4968"/>
          </w:tcPr>
          <w:p>
            <w:r>
              <w:t>Menopause, Body Composition, Fat Distribution, Muscle Mass, Metabolism, Estrogen, Hormonal Changes, Weight Management, Bone Density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composition during menopause refers to the changes in proportions of fat, muscle, bone, and water in women's bodies occurring typically between the ages of 45 and 55. The key physiological mechanism relates to the decline in estrogen levels, which influences fat distribution, muscle mass, bone density, and overall metabolism. Menopausal women often experience increased total body fat, particularly central or visceral adiposity (abdominal fat), accompanied by sarcopenia, the loss of skeletal muscle mass, and decreased bone mineral density. These changes elevate risks for metabolic syndrome, cardiovascular diseases, and osteoporosis. The term "body composition" in this context primarily includes fat mass, lean mass (muscle), and bone mass. Understanding these shifts is critical for targeted health management in menopause. Major synonyms or related terms include "menopausal weight gain," "sarcopenic obesity," and "central adiposity." Practical relevance includes informing lifestyle interventions such as tailored nutrition and physical activity to mitigate unfavorable changes. Limitations in current knowledge stem from variability in individual responses, measurement challenges, and incomplete understanding of underlying mechanisms. Safety considerations emphasize gradual, sustainable interventions and careful use of hormone therapy under medical supervision to avoid adverse effects. This module aggregates current evidence and offers practical guidance to women and healthcare providers managing body composition during menopause, supporting healthier aging trajectories.</w:t>
      </w:r>
    </w:p>
    <w:p>
      <w:pPr>
        <w:pStyle w:val="Heading1"/>
      </w:pPr>
      <w:r>
        <w:t>Customer Questions Answered</w:t>
      </w:r>
    </w:p>
    <w:p>
      <w:pPr>
        <w:pStyle w:val="ListBullet"/>
      </w:pPr>
      <w:r>
        <w:t>What changes in body composition occur during menopause?</w:t>
      </w:r>
    </w:p>
    <w:p>
      <w:pPr>
        <w:pStyle w:val="ListBullet"/>
      </w:pPr>
      <w:r>
        <w:t>How does menopause affect fat distribution in women?</w:t>
      </w:r>
    </w:p>
    <w:p>
      <w:pPr>
        <w:pStyle w:val="ListBullet"/>
      </w:pPr>
      <w:r>
        <w:t>Why does muscle mass decline during menopause?</w:t>
      </w:r>
    </w:p>
    <w:p>
      <w:pPr>
        <w:pStyle w:val="ListBullet"/>
      </w:pPr>
      <w:r>
        <w:t>What role does estrogen play in body composition?</w:t>
      </w:r>
    </w:p>
    <w:p>
      <w:pPr>
        <w:pStyle w:val="ListBullet"/>
      </w:pPr>
      <w:r>
        <w:t>Can lifestyle interventions prevent weight gain during menopause?</w:t>
      </w:r>
    </w:p>
    <w:p>
      <w:pPr>
        <w:pStyle w:val="ListBullet"/>
      </w:pPr>
      <w:r>
        <w:t>How do changes in metabolism influence body composition in menopause?</w:t>
      </w:r>
    </w:p>
    <w:p>
      <w:pPr>
        <w:pStyle w:val="ListBullet"/>
      </w:pPr>
      <w:r>
        <w:t>What are the risks associated with increased abdominal fat in menopausal women?</w:t>
      </w:r>
    </w:p>
    <w:p>
      <w:pPr>
        <w:pStyle w:val="ListBullet"/>
      </w:pPr>
      <w:r>
        <w:t>Are hormone replacement therapies effective in managing body composition changes?</w:t>
      </w:r>
    </w:p>
    <w:p>
      <w:pPr>
        <w:pStyle w:val="ListBullet"/>
      </w:pPr>
      <w:r>
        <w:t>How is bone density affected by menopause-related body composition changes?</w:t>
      </w:r>
    </w:p>
    <w:p>
      <w:pPr>
        <w:pStyle w:val="ListBullet"/>
      </w:pPr>
      <w:r>
        <w:t>What practical steps can women take to maintain healthy body composition after menopause?</w:t>
      </w:r>
    </w:p>
    <w:p>
      <w:pPr>
        <w:pStyle w:val="ListBullet"/>
      </w:pPr>
      <w:r>
        <w:t>Is weight gain during menopause inevitable?</w:t>
      </w:r>
    </w:p>
    <w:p>
      <w:pPr>
        <w:pStyle w:val="ListBullet"/>
      </w:pPr>
      <w:r>
        <w:t>How reliable are body composition measurements during menopause?</w:t>
      </w:r>
    </w:p>
    <w:p>
      <w:pPr>
        <w:pStyle w:val="Heading1"/>
      </w:pPr>
      <w:r>
        <w:t>Learning Objectives</w:t>
      </w:r>
    </w:p>
    <w:p>
      <w:pPr>
        <w:pStyle w:val="ListBullet"/>
      </w:pPr>
      <w:r>
        <w:t>Define the concept of body composition and its components relevant to menopause.</w:t>
      </w:r>
    </w:p>
    <w:p>
      <w:pPr>
        <w:pStyle w:val="ListBullet"/>
      </w:pPr>
      <w:r>
        <w:t>Explain physiological and hormonal mechanisms affecting body composition during menopause.</w:t>
      </w:r>
    </w:p>
    <w:p>
      <w:pPr>
        <w:pStyle w:val="ListBullet"/>
      </w:pPr>
      <w:r>
        <w:t>Describe the typical body composition changes occurring in menopausal women.</w:t>
      </w:r>
    </w:p>
    <w:p>
      <w:pPr>
        <w:pStyle w:val="ListBullet"/>
      </w:pPr>
      <w:r>
        <w:t>Summarize current evidence regarding health risks associated with these changes.</w:t>
      </w:r>
    </w:p>
    <w:p>
      <w:pPr>
        <w:pStyle w:val="ListBullet"/>
      </w:pPr>
      <w:r>
        <w:t>Discuss practical approaches to manage body composition during menopause.</w:t>
      </w:r>
    </w:p>
    <w:p>
      <w:pPr>
        <w:pStyle w:val="ListBullet"/>
      </w:pPr>
      <w:r>
        <w:t>Identify misconceptions related to body composition and menopause.</w:t>
      </w:r>
    </w:p>
    <w:p>
      <w:pPr>
        <w:pStyle w:val="ListBullet"/>
      </w:pPr>
      <w:r>
        <w:t>Understand limitations of measurement and evidence in this field.</w:t>
      </w:r>
    </w:p>
    <w:p>
      <w:pPr>
        <w:pStyle w:val="ListBullet"/>
      </w:pPr>
      <w:r>
        <w:t>Recognize safety concerns and clinical considerations for interventions during menopause.</w:t>
      </w:r>
    </w:p>
    <w:p>
      <w:pPr>
        <w:pStyle w:val="Heading1"/>
      </w:pPr>
      <w:r>
        <w:t>Definition</w:t>
      </w:r>
    </w:p>
    <w:p>
      <w:r>
        <w:t>Body composition during menopause describes the physiological changes in the relative amounts of fat mass, lean muscle mass, and bone mineral content that occur typically in women around the menopausal transition, largely driven by hormonal fluctuations, especially decreased estrogen production.</w:t>
      </w:r>
    </w:p>
    <w:p>
      <w:pPr>
        <w:pStyle w:val="Heading1"/>
      </w:pPr>
      <w:r>
        <w:t>Why This Matters</w:t>
      </w:r>
    </w:p>
    <w:p>
      <w:r>
        <w:t>Changes in body composition during menopause can increase the risk of chronic conditions such as cardiovascular disease, type 2 diabetes, and osteoporosis, impacting quality of life and longevity. Understanding these changes helps women and healthcare providers implement effective prevention and management strategies to maintain health and function.</w:t>
      </w:r>
    </w:p>
    <w:p>
      <w:pPr>
        <w:pStyle w:val="Heading1"/>
      </w:pPr>
      <w:r>
        <w:t>Overview of Body Composition and Its Components</w:t>
      </w:r>
    </w:p>
    <w:p>
      <w:r>
        <w:t>Body composition refers to the proportions of fat mass, lean mass (including muscle), bone mass, and body water within the human body. Understanding these components provides insights into overall health, metabolic status, and risk for disease. Fat mass includes subcutaneous and visceral fat, with visceral fat surrounding organs and associated with higher metabolic risk. Lean mass primarily comprises skeletal muscle, critical for strength and metabolic function. Bone mass relates to mineral density important for skeletal integrity. Body composition differs from overall weight or body mass index (BMI) by distinguishing tissue types rather than total body weight.</w:t>
      </w:r>
    </w:p>
    <w:p>
      <w:pPr>
        <w:pStyle w:val="Heading1"/>
      </w:pPr>
      <w:r>
        <w:t>Physiological Changes During Menopause Affecting Body Composition</w:t>
      </w:r>
    </w:p>
    <w:p>
      <w:r>
        <w:t>Menopause triggers significant hormonal changes, primarily a decline in ovarian estrogen production. Estrogen interacts with multiple tissues influencing fat distribution, muscle maintenance, and bone turnover. Its reduction promotes increased fat accumulation, particularly in the abdominal region, and contributes to decreased muscle mass and strength, a phenomenon known as sarcopenia. Additionally, bone resorption accelerates, reducing bone density and increasing fracture risk.</w:t>
      </w:r>
    </w:p>
    <w:p>
      <w:pPr>
        <w:pStyle w:val="Heading1"/>
      </w:pPr>
      <w:r>
        <w:t>Mechanisms of Estrogen Influence on Fat and Muscle Tissue</w:t>
      </w:r>
    </w:p>
    <w:p>
      <w:r>
        <w:t>Estrogen receptors are present in adipose and muscle tissues, mediating effects on lipid metabolism, fat cell differentiation, and muscle protein synthesis. Estrogen facilitates lipolysis (fat breakdown) and helps maintain muscle mass by promoting satellite cell activation and mitochondrial function. The diminished estrogen level during menopause leads to increased adipogenesis and impaired muscle regeneration, thereby shifting body composition unfavorably.</w:t>
      </w:r>
    </w:p>
    <w:p>
      <w:pPr>
        <w:pStyle w:val="Heading1"/>
      </w:pPr>
      <w:r>
        <w:t>Evidence of Body Composition Changes in Menopausal Women</w:t>
      </w:r>
    </w:p>
    <w:p>
      <w:r>
        <w:t>Multiple observational and longitudinal studies have documented increases in total and central fat mass and decreases in lean muscle and bone density during the menopausal transition. Dual-energy X-ray absorptiometry (DXA) and computed tomography (CT) imaging confirm these shifts. Evidence is robust for increased visceral adiposity linked to metabolic changes such as insulin resistance. However, individual variability and lifestyle factors modulate these patterns.</w:t>
      </w:r>
    </w:p>
    <w:p>
      <w:pPr>
        <w:pStyle w:val="Heading1"/>
      </w:pPr>
      <w:r>
        <w:t>Metabolic and Health Implications of Menopausal Body Composition Changes</w:t>
      </w:r>
    </w:p>
    <w:p>
      <w:r>
        <w:t>Increased central adiposity and decreased muscle mass contribute to insulin resistance, dyslipidemia, and systemic inflammation, raising cardiovascular disease risk. Bone density loss predisposes to osteoporosis and fractures. These changes also affect physical function and quality of life. Understanding these implications supports risk assessment and tailored interventions.</w:t>
      </w:r>
    </w:p>
    <w:p>
      <w:pPr>
        <w:pStyle w:val="Heading1"/>
      </w:pPr>
      <w:r>
        <w:t>Measurement and Assessment of Body Composition During Menopause</w:t>
      </w:r>
    </w:p>
    <w:p>
      <w:r>
        <w:t>Techniques for measuring body composition include bioelectrical impedance analysis (BIA), DXA, magnetic resonance imaging (MRI), and CT scans. DXA is considered a gold standard for assessing fat, lean mass, and bone mineral density. Accuracy may be affected by hydration status and technical factors. Regular assessment can track changes over time to inform management strategies, though access and cost may limit use.</w:t>
      </w:r>
    </w:p>
    <w:p>
      <w:pPr>
        <w:pStyle w:val="Heading1"/>
      </w:pPr>
      <w:r>
        <w:t>Lifestyle Management Strategies for Favorable Body Composition</w:t>
      </w:r>
    </w:p>
    <w:p>
      <w:r>
        <w:t>Dietary modification emphasizing adequate protein intake, balanced macronutrients, and caloric control supports muscle preservation and fat loss. Physical activity, particularly resistance training combined with aerobic exercise, improves muscle mass, strength, and reduces fat accumulation. Behavioral support, including stress management and sleep optimization, also contributes. These approaches offer evidence-based benefits with minimal risk.</w:t>
      </w:r>
    </w:p>
    <w:p>
      <w:pPr>
        <w:pStyle w:val="Heading1"/>
      </w:pPr>
      <w:r>
        <w:t>Role of Hormone Therapy in Modulating Body Composition</w:t>
      </w:r>
    </w:p>
    <w:p>
      <w:r>
        <w:t>Hormone therapy (HT), particularly estrogen supplementation, can attenuate some adverse body composition changes by reducing central fat accumulation and preventing muscle and bone loss. However, HT effectiveness varies, and safety considerations regarding cardiovascular risk, breast cancer, and thrombosis require individualized evaluation and medical supervision. Current guidelines recommend using the lowest effective dose for the shortest duration necessary.</w:t>
      </w:r>
    </w:p>
    <w:p>
      <w:pPr>
        <w:pStyle w:val="Heading1"/>
      </w:pPr>
      <w:r>
        <w:t>Common Misconceptions About Body Composition and Menopause</w:t>
      </w:r>
    </w:p>
    <w:p>
      <w:r>
        <w:t>Misconceptions include beliefs that weight gain is inevitable and unmodifiable during menopause or that all fat gain is harmful. Another common misunderstanding is that hormone therapy is universally recommended for body composition management. Education clarifies that lifestyle interventions can significantly impact outcomes and that HT should be carefully considered.</w:t>
      </w:r>
    </w:p>
    <w:p>
      <w:pPr>
        <w:pStyle w:val="Heading1"/>
      </w:pPr>
      <w:r>
        <w:t>Practical Implications and Recommendations for Women and Clinicians</w:t>
      </w:r>
    </w:p>
    <w:p>
      <w:r>
        <w:t>Regular monitoring of body composition can aid in early identification of unfavorable changes. Personalized lifestyle counseling focusing on nutrition and exercise is key. When indicated, HT may be considered as part of a multifaceted approach. Collaborative care involving endocrinologists, nutritionists, and physical therapists optimizes health and functional outcomes during menopause.</w:t>
      </w:r>
    </w:p>
    <w:p>
      <w:pPr>
        <w:pStyle w:val="Heading1"/>
      </w:pPr>
      <w:r>
        <w:t>Practical Guidance</w:t>
      </w:r>
    </w:p>
    <w:p>
      <w:pPr>
        <w:pStyle w:val="ListBullet"/>
      </w:pPr>
      <w:r>
        <w:t>Engage in regular resistance and aerobic exercise to maintain muscle mass and reduce fat accumulation.</w:t>
      </w:r>
    </w:p>
    <w:p>
      <w:pPr>
        <w:pStyle w:val="ListBullet"/>
      </w:pPr>
      <w:r>
        <w:t>Optimize dietary protein intake to support muscle health, targeting approximately 1.0–1.2 grams per kilogram of body weight daily.</w:t>
      </w:r>
    </w:p>
    <w:p>
      <w:pPr>
        <w:pStyle w:val="ListBullet"/>
      </w:pPr>
      <w:r>
        <w:t>Prioritize balanced nutrition with adequate micronutrients, including calcium and vitamin D, to support bone health.</w:t>
      </w:r>
    </w:p>
    <w:p>
      <w:pPr>
        <w:pStyle w:val="ListBullet"/>
      </w:pPr>
      <w:r>
        <w:t>Monitor body composition changes periodically using accessible methods such as bioelectrical impedance or DXA when available.</w:t>
      </w:r>
    </w:p>
    <w:p>
      <w:pPr>
        <w:pStyle w:val="ListBullet"/>
      </w:pPr>
      <w:r>
        <w:t>Discuss hormone therapy options with healthcare providers to weigh benefits and risks tailored to individual health profiles.</w:t>
      </w:r>
    </w:p>
    <w:p>
      <w:pPr>
        <w:pStyle w:val="ListBullet"/>
      </w:pPr>
      <w:r>
        <w:t>Manage stress and aim for quality sleep as both influence metabolism and body composition.</w:t>
      </w:r>
    </w:p>
    <w:p>
      <w:pPr>
        <w:pStyle w:val="ListBullet"/>
      </w:pPr>
      <w:r>
        <w:t>Avoid rapid weight loss strategies that could exacerbate muscle loss or bone density decline.</w:t>
      </w:r>
    </w:p>
    <w:p>
      <w:pPr>
        <w:pStyle w:val="ListBullet"/>
      </w:pPr>
      <w:r>
        <w:t>Consult healthcare professionals to personalize management plans and address comorbid conditions.</w:t>
      </w:r>
    </w:p>
    <w:p>
      <w:pPr>
        <w:pStyle w:val="Heading1"/>
      </w:pPr>
      <w:r>
        <w:t>Safety Notes</w:t>
      </w:r>
    </w:p>
    <w:p>
      <w:pPr>
        <w:pStyle w:val="ListBullet"/>
      </w:pPr>
      <w:r>
        <w:t>Avoid unsupervised use of hormone therapy without medical guidance due to risks of cardiovascular and cancer complications.</w:t>
      </w:r>
    </w:p>
    <w:p>
      <w:pPr>
        <w:pStyle w:val="ListBullet"/>
      </w:pPr>
      <w:r>
        <w:t>Exercise regimens should be adapted to individual fitness levels and health status to prevent injury.</w:t>
      </w:r>
    </w:p>
    <w:p>
      <w:pPr>
        <w:pStyle w:val="ListBullet"/>
      </w:pPr>
      <w:r>
        <w:t>Nutritional supplements should be used cautiously and under professional supervision to avoid excess intake or interactions.</w:t>
      </w:r>
    </w:p>
    <w:p>
      <w:pPr>
        <w:pStyle w:val="ListBullet"/>
      </w:pPr>
      <w:r>
        <w:t>Be cautious with weight loss programs to ensure muscle and bone are preserved, especially in older women.</w:t>
      </w:r>
    </w:p>
    <w:p>
      <w:pPr>
        <w:pStyle w:val="ListBullet"/>
      </w:pPr>
      <w:r>
        <w:t>Regular medical evaluations are recommended to monitor changes in bone health and metabolic risk factors.</w:t>
      </w:r>
    </w:p>
    <w:p>
      <w:pPr>
        <w:pStyle w:val="Heading1"/>
      </w:pPr>
      <w:r>
        <w:t>Common Misconceptions</w:t>
      </w:r>
    </w:p>
    <w:p>
      <w:r>
        <w:rPr>
          <w:b/>
        </w:rPr>
        <w:t xml:space="preserve">Misconception: </w:t>
      </w:r>
      <w:r>
        <w:t>Weight gain during menopause is unavoidable and cannot be changed.</w:t>
      </w:r>
    </w:p>
    <w:p>
      <w:r>
        <w:rPr>
          <w:b/>
        </w:rPr>
        <w:t xml:space="preserve">Reality: </w:t>
      </w:r>
      <w:r>
        <w:t>While hormonal changes can promote weight gain, lifestyle interventions including diet and exercise can significantly modify body composition and prevent excessive weight gain.</w:t>
      </w:r>
    </w:p>
    <w:p>
      <w:r>
        <w:rPr>
          <w:b/>
        </w:rPr>
        <w:t xml:space="preserve">Misconception: </w:t>
      </w:r>
      <w:r>
        <w:t>Hormone therapy is recommended for all menopausal women to manage body composition.</w:t>
      </w:r>
    </w:p>
    <w:p>
      <w:r>
        <w:rPr>
          <w:b/>
        </w:rPr>
        <w:t xml:space="preserve">Reality: </w:t>
      </w:r>
      <w:r>
        <w:t>Hormone therapy is not universally appropriate; it requires individualized assessment of benefits and risks and is one component of a broader management strategy.</w:t>
      </w:r>
    </w:p>
    <w:p>
      <w:r>
        <w:rPr>
          <w:b/>
        </w:rPr>
        <w:t xml:space="preserve">Misconception: </w:t>
      </w:r>
      <w:r>
        <w:t>All fat gain during menopause is detrimental.</w:t>
      </w:r>
    </w:p>
    <w:p>
      <w:r>
        <w:rPr>
          <w:b/>
        </w:rPr>
        <w:t xml:space="preserve">Reality: </w:t>
      </w:r>
      <w:r>
        <w:t>Not all fat gain is harmful; subcutaneous fat has different metabolic implications than visceral fat, and some fat distribution is physiological.</w:t>
      </w:r>
    </w:p>
    <w:p>
      <w:pPr>
        <w:pStyle w:val="Heading1"/>
      </w:pPr>
      <w:r>
        <w:t>Clinical Pearls</w:t>
      </w:r>
    </w:p>
    <w:p>
      <w:pPr>
        <w:pStyle w:val="ListNumber"/>
      </w:pPr>
      <w:r>
        <w:t>Sarcopenia accelerates during menopause and contributes to metabolic risk beyond fat gain alone.</w:t>
      </w:r>
    </w:p>
    <w:p>
      <w:pPr>
        <w:pStyle w:val="ListNumber"/>
      </w:pPr>
      <w:r>
        <w:t>Central or visceral fat accumulation is more strongly associated with adverse health outcomes than total body fat.</w:t>
      </w:r>
    </w:p>
    <w:p>
      <w:pPr>
        <w:pStyle w:val="ListNumber"/>
      </w:pPr>
      <w:r>
        <w:t>Incorporation of resistance training is critical to counteract muscle loss during menopause.</w:t>
      </w:r>
    </w:p>
    <w:p>
      <w:pPr>
        <w:pStyle w:val="ListNumber"/>
      </w:pPr>
      <w:r>
        <w:t>Body composition assessment provides more actionable information than weight or BMI alone in menopausal women.</w:t>
      </w:r>
    </w:p>
    <w:p>
      <w:pPr>
        <w:pStyle w:val="ListNumber"/>
      </w:pPr>
      <w:r>
        <w:t>Hormone therapy may help mitigate some body composition changes but must be balanced against individual risk factors.</w:t>
      </w:r>
    </w:p>
    <w:p>
      <w:pPr>
        <w:pStyle w:val="Heading1"/>
      </w:pPr>
      <w:r>
        <w:t>Key Takeaways</w:t>
      </w:r>
    </w:p>
    <w:p>
      <w:pPr>
        <w:pStyle w:val="ListBullet"/>
      </w:pPr>
      <w:r>
        <w:t>Menopause leads to decreased estrogen resulting in increased fat (especially visceral adiposity), decreased muscle mass, and reduced bone density.</w:t>
      </w:r>
    </w:p>
    <w:p>
      <w:pPr>
        <w:pStyle w:val="ListBullet"/>
      </w:pPr>
      <w:r>
        <w:t>These body composition changes contribute to greater risk of cardiovascular disease, diabetes, and osteoporosis.</w:t>
      </w:r>
    </w:p>
    <w:p>
      <w:pPr>
        <w:pStyle w:val="ListBullet"/>
      </w:pPr>
      <w:r>
        <w:t>Body composition is influenced by hormonal, metabolic, and lifestyle factors during the menopausal transition.</w:t>
      </w:r>
    </w:p>
    <w:p>
      <w:pPr>
        <w:pStyle w:val="ListBullet"/>
      </w:pPr>
      <w:r>
        <w:t>Measurement techniques like DXA can accurately track changes but may have accessibility limitations.</w:t>
      </w:r>
    </w:p>
    <w:p>
      <w:pPr>
        <w:pStyle w:val="ListBullet"/>
      </w:pPr>
      <w:r>
        <w:t>Lifestyle interventions with diet and exercise remain the mainstay for managing body composition changes.</w:t>
      </w:r>
    </w:p>
    <w:p>
      <w:pPr>
        <w:pStyle w:val="ListBullet"/>
      </w:pPr>
      <w:r>
        <w:t>Hormone therapy can help but requires careful, individualized consideration due to associated risks.</w:t>
      </w:r>
    </w:p>
    <w:p>
      <w:pPr>
        <w:pStyle w:val="ListBullet"/>
      </w:pPr>
      <w:r>
        <w:t>Not all weight or fat gain is inevitable or harmful; targeted strategies can optimize health outcomes.</w:t>
      </w:r>
    </w:p>
    <w:p>
      <w:pPr>
        <w:pStyle w:val="ListBullet"/>
      </w:pPr>
      <w:r>
        <w:t>Regular assessment and multidisciplinary care optimize management during menopause.</w:t>
      </w:r>
    </w:p>
    <w:p>
      <w:pPr>
        <w:pStyle w:val="Heading1"/>
      </w:pPr>
      <w:r>
        <w:t>Glossary</w:t>
      </w:r>
    </w:p>
    <w:p>
      <w:r>
        <w:rPr>
          <w:b/>
        </w:rPr>
        <w:t xml:space="preserve">Body composition: </w:t>
      </w:r>
      <w:r>
        <w:t>The relative proportions of fat mass, lean muscle mass, bone mineral content, and body water in the human body.</w:t>
      </w:r>
    </w:p>
    <w:p>
      <w:r>
        <w:rPr>
          <w:b/>
        </w:rPr>
        <w:t xml:space="preserve">Menopause: </w:t>
      </w:r>
      <w:r>
        <w:t>The natural biological transition marking the end of a woman's reproductive years, characterized by the cessation of menstruation and decline in estrogen production.</w:t>
      </w:r>
    </w:p>
    <w:p>
      <w:r>
        <w:rPr>
          <w:b/>
        </w:rPr>
        <w:t xml:space="preserve">Estrogen: </w:t>
      </w:r>
      <w:r>
        <w:t>A group of hormones responsible for female sexual development and reproductive function, which also modulate fat and muscle tissue.</w:t>
      </w:r>
    </w:p>
    <w:p>
      <w:r>
        <w:rPr>
          <w:b/>
        </w:rPr>
        <w:t xml:space="preserve">Visceral fat: </w:t>
      </w:r>
      <w:r>
        <w:t>Fat stored within the abdominal cavity around internal organs, linked to higher metabolic risk.</w:t>
      </w:r>
    </w:p>
    <w:p>
      <w:r>
        <w:rPr>
          <w:b/>
        </w:rPr>
        <w:t xml:space="preserve">Sarcopenia: </w:t>
      </w:r>
      <w:r>
        <w:t>Age-related loss of skeletal muscle mass and strength.</w:t>
      </w:r>
    </w:p>
    <w:p>
      <w:r>
        <w:rPr>
          <w:b/>
        </w:rPr>
        <w:t xml:space="preserve">Hormone therapy (HT): </w:t>
      </w:r>
      <w:r>
        <w:t>Medical treatment involving supplementation with hormones such as estrogen to relieve symptoms of menopause and potentially modify physiological changes.</w:t>
      </w:r>
    </w:p>
    <w:p>
      <w:r>
        <w:rPr>
          <w:b/>
        </w:rPr>
        <w:t xml:space="preserve">Dual-energy X-ray absorptiometry (DXA): </w:t>
      </w:r>
      <w:r>
        <w:t>A diagnostic imaging technique used to measure bone mineral density and body composition.</w:t>
      </w:r>
    </w:p>
    <w:p>
      <w:r>
        <w:rPr>
          <w:b/>
        </w:rPr>
        <w:t xml:space="preserve">Metabolic syndrome: </w:t>
      </w:r>
      <w:r>
        <w:t>A cluster of conditions including increased blood pressure, high blood sugar, excess body fat around the waist, and abnormal cholesterol or triglyceride levels increasing heart disease risk.</w:t>
      </w:r>
    </w:p>
    <w:p>
      <w:pPr>
        <w:pStyle w:val="Heading1"/>
      </w:pPr>
      <w:r>
        <w:t>Related Modules</w:t>
      </w:r>
    </w:p>
    <w:p>
      <w:pPr>
        <w:pStyle w:val="ListBullet"/>
      </w:pPr>
      <w:r>
        <w:t>WOM-067</w:t>
      </w:r>
    </w:p>
    <w:p>
      <w:pPr>
        <w:pStyle w:val="ListBullet"/>
      </w:pPr>
      <w:r>
        <w:t>WOM-070</w:t>
      </w:r>
    </w:p>
    <w:p>
      <w:pPr>
        <w:pStyle w:val="Heading1"/>
      </w:pPr>
      <w:r>
        <w:t>Illustration Specifications</w:t>
      </w:r>
    </w:p>
    <w:p>
      <w:pPr>
        <w:pStyle w:val="Heading2"/>
      </w:pPr>
      <w:r>
        <w:t>fig1 - Body Composition Components</w:t>
      </w:r>
    </w:p>
    <w:p>
      <w:r>
        <w:t>Type: Diagram</w:t>
      </w:r>
    </w:p>
    <w:p>
      <w:r>
        <w:t>A graphical representation showing fat mass, lean muscle mass, and bone mass proportions in a typical female body.</w:t>
      </w:r>
    </w:p>
    <w:p>
      <w:r>
        <w:t>Alt text: Diagram depicting fat, muscle, and bone components of body composition.</w:t>
      </w:r>
    </w:p>
    <w:p>
      <w:pPr>
        <w:pStyle w:val="Heading2"/>
      </w:pPr>
      <w:r>
        <w:t>fig2 - Changes in Fat Distribution During Menopause</w:t>
      </w:r>
    </w:p>
    <w:p>
      <w:r>
        <w:t>Type: Chart</w:t>
      </w:r>
    </w:p>
    <w:p>
      <w:r>
        <w:t>A comparative bar chart illustrating increased abdominal fat versus subcutaneous fat before and after menopause.</w:t>
      </w:r>
    </w:p>
    <w:p>
      <w:r>
        <w:t>Alt text: Bar chart showing increases in abdominal fat during menopause.</w:t>
      </w:r>
    </w:p>
    <w:p>
      <w:pPr>
        <w:pStyle w:val="Heading2"/>
      </w:pPr>
      <w:r>
        <w:t>fig3 - Mechanisms of Estrogen Effects on Muscle and Fat</w:t>
      </w:r>
    </w:p>
    <w:p>
      <w:r>
        <w:t>Type: Flowchart</w:t>
      </w:r>
    </w:p>
    <w:p>
      <w:r>
        <w:t>A flowchart explaining how estrogen influences fat metabolism and muscle maintenance at the cellular level.</w:t>
      </w:r>
    </w:p>
    <w:p>
      <w:r>
        <w:t>Alt text: Flowchart of estrogen's effect on fat and muscle tissue.</w:t>
      </w:r>
    </w:p>
    <w:p>
      <w:pPr>
        <w:pStyle w:val="Heading2"/>
      </w:pPr>
      <w:r>
        <w:t>fig4 - Lifestyle Interventions for Maintaining Healthy Body Composition</w:t>
      </w:r>
    </w:p>
    <w:p>
      <w:r>
        <w:t>Type: Infographic</w:t>
      </w:r>
    </w:p>
    <w:p>
      <w:r>
        <w:t>An infographic outlining recommended exercises, dietary strategies, and behavioral tips to manage body composition during menopause.</w:t>
      </w:r>
    </w:p>
    <w:p>
      <w:r>
        <w:t>Alt text: Infographic depicting exercise, diet, and lifestyle tips for menopause.</w:t>
      </w:r>
    </w:p>
    <w:p>
      <w:pPr>
        <w:pStyle w:val="Heading1"/>
      </w:pPr>
      <w:r>
        <w:t>References</w:t>
      </w:r>
    </w:p>
    <w:p>
      <w:pPr>
        <w:pStyle w:val="ListBullet"/>
      </w:pPr>
      <w:r>
        <w:t>Menopause and changes in body composition - a systematic review | Greendale GA, Lee NP, Arriola ER | 1999 | Unverified | Unverified</w:t>
      </w:r>
    </w:p>
    <w:p>
      <w:pPr>
        <w:pStyle w:val="ListBullet"/>
      </w:pPr>
      <w:r>
        <w:t>Effect of menopause on body composition and cardiometabolic risk | Carr MC | 2003 | Unverified | Unverified</w:t>
      </w:r>
    </w:p>
    <w:p>
      <w:pPr>
        <w:pStyle w:val="ListBullet"/>
      </w:pPr>
      <w:r>
        <w:t>Estrogen and its influence on muscle function and body fat distribution | Davis SR, Castelo-Branco C, Chedraui P, et al. | 2015 | Unverified | Unverified</w:t>
      </w:r>
    </w:p>
    <w:p>
      <w:pPr>
        <w:pStyle w:val="ListBullet"/>
      </w:pPr>
      <w:r>
        <w:t>Hormone therapy and body composition changes in menopausal women | Lovejoy JC, Champagne CM, de Jonge L, Xie H, Smith SR | 2008 | Unverified | Unverified</w:t>
      </w:r>
    </w:p>
    <w:p>
      <w:pPr>
        <w:pStyle w:val="ListBullet"/>
      </w:pPr>
      <w:r>
        <w:t>Diet and exercise interventions in menopausal women: impact on body composition | Goldenberg JZ, Day A, Brinkworth GD,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