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DIS-073 - Genetic Cancer Risk</w:t>
      </w:r>
    </w:p>
    <w:p>
      <w:r>
        <w:rPr>
          <w:i/>
        </w:rPr>
        <w:t>Prevention, risk factors, screening, evidence, and practical actions related to genetic cancer risk.</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Cancer Prevention</w:t>
            </w:r>
          </w:p>
        </w:tc>
      </w:tr>
      <w:tr>
        <w:tc>
          <w:tcPr>
            <w:tcW w:type="dxa" w:w="4968"/>
          </w:tcPr>
          <w:p>
            <w:r>
              <w:rPr>
                <w:b/>
              </w:rPr>
              <w:t>SOM stages</w:t>
            </w:r>
          </w:p>
        </w:tc>
        <w:tc>
          <w:tcPr>
            <w:tcW w:type="dxa" w:w="4968"/>
          </w:tcPr>
          <w:p>
            <w:r>
              <w:t>Prevention, Screening, Risk Assessment</w:t>
            </w:r>
          </w:p>
        </w:tc>
      </w:tr>
      <w:tr>
        <w:tc>
          <w:tcPr>
            <w:tcW w:type="dxa" w:w="4968"/>
          </w:tcPr>
          <w:p>
            <w:r>
              <w:rPr>
                <w:b/>
              </w:rPr>
              <w:t>Audience</w:t>
            </w:r>
          </w:p>
        </w:tc>
        <w:tc>
          <w:tcPr>
            <w:tcW w:type="dxa" w:w="4968"/>
          </w:tcPr>
          <w:p>
            <w:r>
              <w:t>General Public, Healthcare Providers, Genetic Counselors</w:t>
            </w:r>
          </w:p>
        </w:tc>
      </w:tr>
      <w:tr>
        <w:tc>
          <w:tcPr>
            <w:tcW w:type="dxa" w:w="4968"/>
          </w:tcPr>
          <w:p>
            <w:r>
              <w:rPr>
                <w:b/>
              </w:rPr>
              <w:t>Reading level</w:t>
            </w:r>
          </w:p>
        </w:tc>
        <w:tc>
          <w:tcPr>
            <w:tcW w:type="dxa" w:w="4968"/>
          </w:tcPr>
          <w:p>
            <w:r>
              <w:t>Intermediate - Lay and Healthcare Professionals</w:t>
            </w:r>
          </w:p>
        </w:tc>
      </w:tr>
      <w:tr>
        <w:tc>
          <w:tcPr>
            <w:tcW w:type="dxa" w:w="4968"/>
          </w:tcPr>
          <w:p>
            <w:r>
              <w:rPr>
                <w:b/>
              </w:rPr>
              <w:t>Keywords</w:t>
            </w:r>
          </w:p>
        </w:tc>
        <w:tc>
          <w:tcPr>
            <w:tcW w:type="dxa" w:w="4968"/>
          </w:tcPr>
          <w:p>
            <w:r>
              <w:t>genetic cancer risk, hereditary cancer, cancer prevention, genetic screening, BRCA, Lynch syndrome, mutation, family history, genetic counseling, cancer susceptibility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Genetic cancer risk refers to the likelihood of developing cancer based on inherited mutations or variations in DNA passed from parents to children. Unlike cancer risk from environmental or lifestyle factors alone, genetic risk involves changes in specific genes that influence cell growth, DNA repair, or tumor suppression. Common hereditary cancer syndromes include BRCA1 and BRCA2 mutations associated primarily with breast and ovarian cancer, and Lynch syndrome linked to colorectal and other cancers. Assessing genetic cancer risk often uses family history evaluation, genetic counseling, and laboratory tests that detect mutations in genes known to increase cancer susceptibility. Understanding genetic risk empowers individuals and clinicians to implement personalized strategies such as enhanced screening, lifestyle modification, chemoprevention, or risk-reducing surgeries. However, genetic risk assessment has limitations; not all cancers have a known hereditary link, tests cannot predict certainty of disease, and variants of uncertain significance can complicate interpretations. Safety and psychological considerations underscore the recommendation for professional genetic counseling. This module provides comprehensive evidence-based information on mechanisms, testing, prevention, and practical actions relating to genetic cancer risk. It also addresses common misconceptions and safety considerations to support informed health decisions.</w:t>
      </w:r>
    </w:p>
    <w:p>
      <w:pPr>
        <w:pStyle w:val="Heading1"/>
      </w:pPr>
      <w:r>
        <w:t>Customer Questions Answered</w:t>
      </w:r>
    </w:p>
    <w:p>
      <w:pPr>
        <w:pStyle w:val="ListBullet"/>
      </w:pPr>
      <w:r>
        <w:t>What is genetic cancer risk?</w:t>
      </w:r>
    </w:p>
    <w:p>
      <w:pPr>
        <w:pStyle w:val="ListBullet"/>
      </w:pPr>
      <w:r>
        <w:t>How do genes influence the chance of developing cancer?</w:t>
      </w:r>
    </w:p>
    <w:p>
      <w:pPr>
        <w:pStyle w:val="ListBullet"/>
      </w:pPr>
      <w:r>
        <w:t>Which cancers are most linked to inherited genetic mutations?</w:t>
      </w:r>
    </w:p>
    <w:p>
      <w:pPr>
        <w:pStyle w:val="ListBullet"/>
      </w:pPr>
      <w:r>
        <w:t>What are common genetic mutations associated with cancer risk?</w:t>
      </w:r>
    </w:p>
    <w:p>
      <w:pPr>
        <w:pStyle w:val="ListBullet"/>
      </w:pPr>
      <w:r>
        <w:t>How is genetic cancer risk assessed?</w:t>
      </w:r>
    </w:p>
    <w:p>
      <w:pPr>
        <w:pStyle w:val="ListBullet"/>
      </w:pPr>
      <w:r>
        <w:t>What types of genetic tests are available for cancer risk?</w:t>
      </w:r>
    </w:p>
    <w:p>
      <w:pPr>
        <w:pStyle w:val="ListBullet"/>
      </w:pPr>
      <w:r>
        <w:t>Can knowing my genetic risk help prevent cancer?</w:t>
      </w:r>
    </w:p>
    <w:p>
      <w:pPr>
        <w:pStyle w:val="ListBullet"/>
      </w:pPr>
      <w:r>
        <w:t>What lifestyle changes help if I have a high genetic cancer risk?</w:t>
      </w:r>
    </w:p>
    <w:p>
      <w:pPr>
        <w:pStyle w:val="ListBullet"/>
      </w:pPr>
      <w:r>
        <w:t>Are genetic tests accurate for predicting cancer risk?</w:t>
      </w:r>
    </w:p>
    <w:p>
      <w:pPr>
        <w:pStyle w:val="ListBullet"/>
      </w:pPr>
      <w:r>
        <w:t>What are the limitations of genetic cancer testing?</w:t>
      </w:r>
    </w:p>
    <w:p>
      <w:pPr>
        <w:pStyle w:val="ListBullet"/>
      </w:pPr>
      <w:r>
        <w:t>Is genetic counseling recommended before testing?</w:t>
      </w:r>
    </w:p>
    <w:p>
      <w:pPr>
        <w:pStyle w:val="ListBullet"/>
      </w:pPr>
      <w:r>
        <w:t>Can preventive surgeries reduce cancer risk in people with genetic mutations?</w:t>
      </w:r>
    </w:p>
    <w:p>
      <w:pPr>
        <w:pStyle w:val="Heading1"/>
      </w:pPr>
      <w:r>
        <w:t>Learning Objectives</w:t>
      </w:r>
    </w:p>
    <w:p>
      <w:pPr>
        <w:pStyle w:val="ListBullet"/>
      </w:pPr>
      <w:r>
        <w:t>Define genetic cancer risk and hereditary cancer syndromes.</w:t>
      </w:r>
    </w:p>
    <w:p>
      <w:pPr>
        <w:pStyle w:val="ListBullet"/>
      </w:pPr>
      <w:r>
        <w:t>Explain how genetic mutations contribute to the development of cancer.</w:t>
      </w:r>
    </w:p>
    <w:p>
      <w:pPr>
        <w:pStyle w:val="ListBullet"/>
      </w:pPr>
      <w:r>
        <w:t>Identify major genes and syndromes associated with increased cancer risk.</w:t>
      </w:r>
    </w:p>
    <w:p>
      <w:pPr>
        <w:pStyle w:val="ListBullet"/>
      </w:pPr>
      <w:r>
        <w:t>Describe methods used to assess and test for genetic cancer risk.</w:t>
      </w:r>
    </w:p>
    <w:p>
      <w:pPr>
        <w:pStyle w:val="ListBullet"/>
      </w:pPr>
      <w:r>
        <w:t>Summarize evidence on prevention and risk-reduction strategies for genetically predisposed individuals.</w:t>
      </w:r>
    </w:p>
    <w:p>
      <w:pPr>
        <w:pStyle w:val="ListBullet"/>
      </w:pPr>
      <w:r>
        <w:t>Discuss limitations and uncertainties in genetic cancer risk testing and interpretation.</w:t>
      </w:r>
    </w:p>
    <w:p>
      <w:pPr>
        <w:pStyle w:val="ListBullet"/>
      </w:pPr>
      <w:r>
        <w:t>Provide practical guidance for consumers and health professionals on managing genetic cancer risk.</w:t>
      </w:r>
    </w:p>
    <w:p>
      <w:pPr>
        <w:pStyle w:val="ListBullet"/>
      </w:pPr>
      <w:r>
        <w:t>Clarify common misconceptions and safety considerations involving genetic testing and counseling.</w:t>
      </w:r>
    </w:p>
    <w:p>
      <w:pPr>
        <w:pStyle w:val="Heading1"/>
      </w:pPr>
      <w:r>
        <w:t>Definition</w:t>
      </w:r>
    </w:p>
    <w:p>
      <w:r>
        <w:t>Genetic cancer risk is the inherited likelihood of developing cancer due to germline mutations — DNA changes present in every cell from birth — that increase susceptibility to certain types of cancer.</w:t>
      </w:r>
    </w:p>
    <w:p>
      <w:pPr>
        <w:pStyle w:val="Heading1"/>
      </w:pPr>
      <w:r>
        <w:t>Why This Matters</w:t>
      </w:r>
    </w:p>
    <w:p>
      <w:r>
        <w:t>Understanding genetic cancer risk allows individuals and healthcare providers to identify those at elevated risk, enabling targeted screening, prevention, and early intervention strategies. This knowledge can potentially reduce cancer incidence and improve outcomes through personalized care approaches.</w:t>
      </w:r>
    </w:p>
    <w:p>
      <w:pPr>
        <w:pStyle w:val="Heading1"/>
      </w:pPr>
      <w:r>
        <w:t>What Is Genetic Cancer Risk?</w:t>
      </w:r>
    </w:p>
    <w:p>
      <w:r>
        <w:t>Genetic cancer risk involves inherited mutations in specific genes that raise the probability of developing cancer during a person’s lifetime. These mutations are present in the germline, meaning they are inherited from one or both parents and contained in every cell in the body. This does not guarantee cancer development but increases susceptibility compared to individuals without such mutations. Genetic cancer risk differs from sporadic cancer risk caused only by environmental or acquired factors. Understanding this risk helps in prevention and early detection.</w:t>
      </w:r>
    </w:p>
    <w:p>
      <w:pPr>
        <w:pStyle w:val="Heading1"/>
      </w:pPr>
      <w:r>
        <w:t>How Genetic Mutations Cause Cancer</w:t>
      </w:r>
    </w:p>
    <w:p>
      <w:r>
        <w:t>Genes control cell growth, DNA repair, and death. Mutations in cancer susceptibility genes can impair these functions, leading to abnormal cell proliferation and tumor formation. For example, mutations in tumor suppressor genes such as BRCA1/BRCA2 reduce the ability to repair DNA damage, allowing mutations to accumulate. Oncogene mutations can promote uncontrolled growth. The interaction of mutated genes with environmental exposures influences cancer risk and timing.</w:t>
      </w:r>
    </w:p>
    <w:p>
      <w:pPr>
        <w:pStyle w:val="Heading1"/>
      </w:pPr>
      <w:r>
        <w:t>Key Inherited Cancer Syndromes and Associated Genes</w:t>
      </w:r>
    </w:p>
    <w:p>
      <w:r>
        <w:t>Several well-characterized hereditary cancer syndromes provide insight into genetic cancer risk. BRCA1 and BRCA2 mutations notably increase breast and ovarian cancer risk. Lynch syndrome involves mutations in mismatch repair genes (MLH1, MSH2, MSH6, PMS2) increasing colorectal, endometrial, and other cancer risks. Other syndromes include Li-Fraumeni (TP53), Cowden (PTEN), and familial adenomatous polyposis (APC). Each syndrome has typical cancer patterns and guides clinical management.</w:t>
      </w:r>
    </w:p>
    <w:p>
      <w:pPr>
        <w:pStyle w:val="Heading1"/>
      </w:pPr>
      <w:r>
        <w:t>Assessing Genetic Cancer Risk</w:t>
      </w:r>
    </w:p>
    <w:p>
      <w:r>
        <w:t>Risk assessment often begins with detailed family history analysis to identify patterns suggestive of hereditary cancer. Criteria such as the NCCN guidelines help decide who should be offered genetic testing. Risk models mathematically estimate likelihood based on family data and known mutation prevalence. Genetic counseling is essential in interpreting risk and guiding appropriate tests.</w:t>
      </w:r>
    </w:p>
    <w:p>
      <w:pPr>
        <w:pStyle w:val="Heading1"/>
      </w:pPr>
      <w:r>
        <w:t>Genetic Testing for Cancer Risk</w:t>
      </w:r>
    </w:p>
    <w:p>
      <w:r>
        <w:t>Genetic tests analyze DNA from blood or saliva to detect mutations in cancer susceptibility genes. Tests vary from single gene analysis to large multi-gene panels. Benefits include clarifying risk and guiding prevention; limitations consist of variants of uncertain significance (VUS) and inability to predict if or when cancer will develop. Testing requires informed consent and genetic counseling before and after.</w:t>
      </w:r>
    </w:p>
    <w:p>
      <w:pPr>
        <w:pStyle w:val="Heading1"/>
      </w:pPr>
      <w:r>
        <w:t>Evidence on Prevention and Risk Reduction Strategies</w:t>
      </w:r>
    </w:p>
    <w:p>
      <w:r>
        <w:t>Individuals with high genetic cancer risk can benefit from tailored interventions: increased surveillance (e.g., mammograms, colonoscopy), chemoprevention (drugs to reduce cancer risk), and prophylactic surgeries (such as mastectomy or oophorectomy). Evidence shows these actions can significantly lower cancer incidence and mortality in mutation carriers. Lifestyle factors like diet and smoking cessation also contribute, though do not replace genetic risk factors.</w:t>
      </w:r>
    </w:p>
    <w:p>
      <w:pPr>
        <w:pStyle w:val="Heading1"/>
      </w:pPr>
      <w:r>
        <w:t>Limitations and Uncertainties in Genetic Cancer Risk Assessment</w:t>
      </w:r>
    </w:p>
    <w:p>
      <w:r>
        <w:t>Not all hereditary mutations are known; some cancers have complex multifactorial causes. Genetic tests may not detect all mutations, and some results (VUS) lack clear interpretation. The presence of a mutation indicates increased risk but is not a definitive cancer diagnosis. Psychological impact, insurance considerations, and data privacy are important aspects to consider.</w:t>
      </w:r>
    </w:p>
    <w:p>
      <w:pPr>
        <w:pStyle w:val="Heading1"/>
      </w:pPr>
      <w:r>
        <w:t>The Role of Genetic Counseling</w:t>
      </w:r>
    </w:p>
    <w:p>
      <w:r>
        <w:t>Genetic counseling provides education, support, and decision-making assistance for individuals considering or undergoing genetic testing. Counselors explain testing implications, interpret results, and assist in planning prevention and surveillance. Counseling helps manage anxiety and ensures informed consent, facilitating ethical and effective use of genetic information.</w:t>
      </w:r>
    </w:p>
    <w:p>
      <w:pPr>
        <w:pStyle w:val="Heading1"/>
      </w:pPr>
      <w:r>
        <w:t>Common Misconceptions About Genetic Cancer Risk</w:t>
      </w:r>
    </w:p>
    <w:p>
      <w:r>
        <w:t>A frequent misconception is that genetic mutations always cause cancer; however, mutations only increase risk rather than guarantee disease. Some believe genetic testing reveals all cancer risks, but many cancers are not hereditary. Others confuse somatic (acquired) mutations in tumors with germline mutations. Clarifying these ideas helps people make informed decisions.</w:t>
      </w:r>
    </w:p>
    <w:p>
      <w:pPr>
        <w:pStyle w:val="Heading1"/>
      </w:pPr>
      <w:r>
        <w:t>Safety and Ethical Considerations in Genetic Testing</w:t>
      </w:r>
    </w:p>
    <w:p>
      <w:r>
        <w:t>Genetic testing involves considerations of privacy, potential discrimination, and psychological effects. Laws like the Genetic Information Nondiscrimination Act (GINA) provide some protections, but fears persist. Testing should be voluntary with full information regarding possible outcomes. The benefits of early intervention often outweigh risks if appropriately managed.</w:t>
      </w:r>
    </w:p>
    <w:p>
      <w:pPr>
        <w:pStyle w:val="Heading1"/>
      </w:pPr>
      <w:r>
        <w:t>Practical Steps for Individuals Concerned About Genetic Cancer Risk</w:t>
      </w:r>
    </w:p>
    <w:p>
      <w:r>
        <w:t>Individuals should collect detailed family cancer histories and share them with healthcare providers. Those with multiple affected relatives or early-onset cancers may be referred for risk assessment and genetic counseling. Maintaining healthy lifestyles, adhering to recommended screenings, and discussing preventive options are key actions. Support networks and up-to-date information empower proactive management.</w:t>
      </w:r>
    </w:p>
    <w:p>
      <w:pPr>
        <w:pStyle w:val="Heading1"/>
      </w:pPr>
      <w:r>
        <w:t>Future Directions in Genetic Cancer Risk Research</w:t>
      </w:r>
    </w:p>
    <w:p>
      <w:r>
        <w:t>Advances in genomics, polygenic risk scores combining multiple genetic variants, and integration with environmental data promise more precise risk stratification. Improved interpretation of variants and expanded testing accessibility may enhance personalized prevention. Ethical frameworks and education remain priorities to maximize benefits and minimize harms.</w:t>
      </w:r>
    </w:p>
    <w:p>
      <w:pPr>
        <w:pStyle w:val="Heading1"/>
      </w:pPr>
      <w:r>
        <w:t>Practical Guidance</w:t>
      </w:r>
    </w:p>
    <w:p>
      <w:pPr>
        <w:pStyle w:val="ListBullet"/>
      </w:pPr>
      <w:r>
        <w:t>Gather detailed family health history focusing on cancer occurrences, ages, and types.</w:t>
      </w:r>
    </w:p>
    <w:p>
      <w:pPr>
        <w:pStyle w:val="ListBullet"/>
      </w:pPr>
      <w:r>
        <w:t>Consult healthcare providers about personal and family cancer risk to evaluate need for genetic counseling.</w:t>
      </w:r>
    </w:p>
    <w:p>
      <w:pPr>
        <w:pStyle w:val="ListBullet"/>
      </w:pPr>
      <w:r>
        <w:t>Seek professional genetic counseling before genetic testing to understand potential outcomes and implications.</w:t>
      </w:r>
    </w:p>
    <w:p>
      <w:pPr>
        <w:pStyle w:val="ListBullet"/>
      </w:pPr>
      <w:r>
        <w:t>If testing reveals high-risk mutations, follow tailored screening schedules and consider preventive strategies with medical guidance.</w:t>
      </w:r>
    </w:p>
    <w:p>
      <w:pPr>
        <w:pStyle w:val="ListBullet"/>
      </w:pPr>
      <w:r>
        <w:t>Maintain healthy lifestyle habits including balanced diet, regular exercise, avoiding tobacco, and limiting alcohol regardless of genetic risk.</w:t>
      </w:r>
    </w:p>
    <w:p>
      <w:pPr>
        <w:pStyle w:val="ListBullet"/>
      </w:pPr>
      <w:r>
        <w:t>Stay informed about new testing options and research developments as genetic science evolves.</w:t>
      </w:r>
    </w:p>
    <w:p>
      <w:pPr>
        <w:pStyle w:val="ListBullet"/>
      </w:pPr>
      <w:r>
        <w:t>Discuss concerns about insurance, privacy, and discrimination with healthcare and counseling professionals prior to testing.</w:t>
      </w:r>
    </w:p>
    <w:p>
      <w:pPr>
        <w:pStyle w:val="ListBullet"/>
      </w:pPr>
      <w:r>
        <w:t>Engage with support groups or networks specializing in hereditary cancer for emotional and informational support.</w:t>
      </w:r>
    </w:p>
    <w:p>
      <w:pPr>
        <w:pStyle w:val="Heading1"/>
      </w:pPr>
      <w:r>
        <w:t>Safety Notes</w:t>
      </w:r>
    </w:p>
    <w:p>
      <w:pPr>
        <w:pStyle w:val="ListBullet"/>
      </w:pPr>
      <w:r>
        <w:t>Genetic testing and counseling should be performed by qualified professionals to ensure accurate interpretation and psychological support.</w:t>
      </w:r>
    </w:p>
    <w:p>
      <w:pPr>
        <w:pStyle w:val="ListBullet"/>
      </w:pPr>
      <w:r>
        <w:t>Be aware of the potential for genetic information to affect insurance or employment, though legal protections vary by region.</w:t>
      </w:r>
    </w:p>
    <w:p>
      <w:pPr>
        <w:pStyle w:val="ListBullet"/>
      </w:pPr>
      <w:r>
        <w:t>Testing minors for adult-onset cancer risk is generally not recommended unless immediate medical benefit exists.</w:t>
      </w:r>
    </w:p>
    <w:p>
      <w:pPr>
        <w:pStyle w:val="ListBullet"/>
      </w:pPr>
      <w:r>
        <w:t>Avoid making major medical decisions without full counseling and consideration of personal values and risks.</w:t>
      </w:r>
    </w:p>
    <w:p>
      <w:pPr>
        <w:pStyle w:val="ListBullet"/>
      </w:pPr>
      <w:r>
        <w:t>Maintain confidentiality of genetic information to the extent possible to protect privacy.</w:t>
      </w:r>
    </w:p>
    <w:p>
      <w:pPr>
        <w:pStyle w:val="Heading1"/>
      </w:pPr>
      <w:r>
        <w:t>Common Misconceptions</w:t>
      </w:r>
    </w:p>
    <w:p>
      <w:r>
        <w:rPr>
          <w:b/>
        </w:rPr>
        <w:t xml:space="preserve">Misconception: </w:t>
      </w:r>
      <w:r>
        <w:t>Genetic mutations guarantee that I will develop cancer.</w:t>
      </w:r>
    </w:p>
    <w:p>
      <w:r>
        <w:rPr>
          <w:b/>
        </w:rPr>
        <w:t xml:space="preserve">Reality: </w:t>
      </w:r>
      <w:r>
        <w:t>Having a genetic mutation increases cancer risk but does not ensure cancer will occur. Many mutation carriers never develop cancer.</w:t>
      </w:r>
    </w:p>
    <w:p>
      <w:r>
        <w:rPr>
          <w:b/>
        </w:rPr>
        <w:t xml:space="preserve">Misconception: </w:t>
      </w:r>
      <w:r>
        <w:t>If my genetic test is negative, I have no cancer risk.</w:t>
      </w:r>
    </w:p>
    <w:p>
      <w:r>
        <w:rPr>
          <w:b/>
        </w:rPr>
        <w:t xml:space="preserve">Reality: </w:t>
      </w:r>
      <w:r>
        <w:t>A negative genetic test reduces but does not eliminate risk; other factors including environment and lifestyle also affect cancer risk.</w:t>
      </w:r>
    </w:p>
    <w:p>
      <w:r>
        <w:rPr>
          <w:b/>
        </w:rPr>
        <w:t xml:space="preserve">Misconception: </w:t>
      </w:r>
      <w:r>
        <w:t>Genetic testing can detect all types of cancer risk.</w:t>
      </w:r>
    </w:p>
    <w:p>
      <w:r>
        <w:rPr>
          <w:b/>
        </w:rPr>
        <w:t xml:space="preserve">Reality: </w:t>
      </w:r>
      <w:r>
        <w:t>Current genetic tests focus on known high-risk genes and do not cover all cancer risks or predict sporadic cancers.</w:t>
      </w:r>
    </w:p>
    <w:p>
      <w:r>
        <w:rPr>
          <w:b/>
        </w:rPr>
        <w:t xml:space="preserve">Misconception: </w:t>
      </w:r>
      <w:r>
        <w:t>Only people with a strong family history should consider genetic testing.</w:t>
      </w:r>
    </w:p>
    <w:p>
      <w:r>
        <w:rPr>
          <w:b/>
        </w:rPr>
        <w:t xml:space="preserve">Reality: </w:t>
      </w:r>
      <w:r>
        <w:t>While family history is a key factor, some mutations can occur without extensive family history due to small families or unknown cases.</w:t>
      </w:r>
    </w:p>
    <w:p>
      <w:pPr>
        <w:pStyle w:val="Heading1"/>
      </w:pPr>
      <w:r>
        <w:t>Clinical Pearls</w:t>
      </w:r>
    </w:p>
    <w:p>
      <w:pPr>
        <w:pStyle w:val="ListNumber"/>
      </w:pPr>
      <w:r>
        <w:t>Family history remains a cornerstone for identifying candidates for genetic cancer risk evaluation.</w:t>
      </w:r>
    </w:p>
    <w:p>
      <w:pPr>
        <w:pStyle w:val="ListNumber"/>
      </w:pPr>
      <w:r>
        <w:t>Multi-gene panel testing can detect mutations missed by single gene tests but may yield more variants of uncertain significance.</w:t>
      </w:r>
    </w:p>
    <w:p>
      <w:pPr>
        <w:pStyle w:val="ListNumber"/>
      </w:pPr>
      <w:r>
        <w:t>Prophylactic surgeries effectively reduce cancer risk in high-risk individuals but require careful counseling about benefits and risks.</w:t>
      </w:r>
    </w:p>
    <w:p>
      <w:pPr>
        <w:pStyle w:val="ListNumber"/>
      </w:pPr>
      <w:r>
        <w:t>Genetic counseling improves patient understanding and reduces anxiety associated with testing.</w:t>
      </w:r>
    </w:p>
    <w:p>
      <w:pPr>
        <w:pStyle w:val="ListNumber"/>
      </w:pPr>
      <w:r>
        <w:t>Lifestyle modifications complement but do not replace genetic risk management strategies.</w:t>
      </w:r>
    </w:p>
    <w:p>
      <w:pPr>
        <w:pStyle w:val="ListNumber"/>
      </w:pPr>
      <w:r>
        <w:t>Genetic testing is not diagnostic for cancer but assesses predisposition.</w:t>
      </w:r>
    </w:p>
    <w:p>
      <w:pPr>
        <w:pStyle w:val="ListNumber"/>
      </w:pPr>
      <w:r>
        <w:t>Psychosocial support is vital throughout the genetic testing process.</w:t>
      </w:r>
    </w:p>
    <w:p>
      <w:pPr>
        <w:pStyle w:val="ListNumber"/>
      </w:pPr>
      <w:r>
        <w:t>Emerging polygenic risk scores may refine risk assessment beyond single-gene analyses.</w:t>
      </w:r>
    </w:p>
    <w:p>
      <w:pPr>
        <w:pStyle w:val="Heading1"/>
      </w:pPr>
      <w:r>
        <w:t>Key Takeaways</w:t>
      </w:r>
    </w:p>
    <w:p>
      <w:pPr>
        <w:pStyle w:val="ListBullet"/>
      </w:pPr>
      <w:r>
        <w:t>Genetic cancer risk arises from inherited DNA mutations that increase cancer susceptibility but do not guarantee disease.</w:t>
      </w:r>
    </w:p>
    <w:p>
      <w:pPr>
        <w:pStyle w:val="ListBullet"/>
      </w:pPr>
      <w:r>
        <w:t>Common hereditary cancer syndromes include BRCA mutations for breast/ovarian cancer and Lynch syndrome for colorectal cancer.</w:t>
      </w:r>
    </w:p>
    <w:p>
      <w:pPr>
        <w:pStyle w:val="ListBullet"/>
      </w:pPr>
      <w:r>
        <w:t>Genetic cancer risk assessment combines family history, counseling, and genetic testing for informed decision-making.</w:t>
      </w:r>
    </w:p>
    <w:p>
      <w:pPr>
        <w:pStyle w:val="ListBullet"/>
      </w:pPr>
      <w:r>
        <w:t>Genetic testing detects mutations but has limitations including uncertain results and incomplete detection of risk.</w:t>
      </w:r>
    </w:p>
    <w:p>
      <w:pPr>
        <w:pStyle w:val="ListBullet"/>
      </w:pPr>
      <w:r>
        <w:t>Preventive options for mutation carriers include enhanced screening, chemoprevention, and prophylactic surgeries.</w:t>
      </w:r>
    </w:p>
    <w:p>
      <w:pPr>
        <w:pStyle w:val="ListBullet"/>
      </w:pPr>
      <w:r>
        <w:t>Genetic counseling is essential before and after testing to ensure understanding and manage psychological impact.</w:t>
      </w:r>
    </w:p>
    <w:p>
      <w:pPr>
        <w:pStyle w:val="ListBullet"/>
      </w:pPr>
      <w:r>
        <w:t>Lifestyle factors influence cancer risk but cannot fully offset genetic predispositions.</w:t>
      </w:r>
    </w:p>
    <w:p>
      <w:pPr>
        <w:pStyle w:val="ListBullet"/>
      </w:pPr>
      <w:r>
        <w:t>Ethical, privacy, and discrimination considerations highlight the need for informed consent and protections in genetic testing.</w:t>
      </w:r>
    </w:p>
    <w:p>
      <w:pPr>
        <w:pStyle w:val="Heading1"/>
      </w:pPr>
      <w:r>
        <w:t>Glossary</w:t>
      </w:r>
    </w:p>
    <w:p>
      <w:r>
        <w:rPr>
          <w:b/>
        </w:rPr>
        <w:t xml:space="preserve">Genetic Mutation: </w:t>
      </w:r>
      <w:r>
        <w:t>A permanent change in the DNA sequence that may affect gene function.</w:t>
      </w:r>
    </w:p>
    <w:p>
      <w:r>
        <w:rPr>
          <w:b/>
        </w:rPr>
        <w:t xml:space="preserve">Germline Mutation: </w:t>
      </w:r>
      <w:r>
        <w:t>A mutation present in the egg or sperm that is inherited and present in every cell of the body.</w:t>
      </w:r>
    </w:p>
    <w:p>
      <w:r>
        <w:rPr>
          <w:b/>
        </w:rPr>
        <w:t xml:space="preserve">Hereditary Cancer Syndrome: </w:t>
      </w:r>
      <w:r>
        <w:t>A condition caused by inherited genetic mutations that increase cancer risk.</w:t>
      </w:r>
    </w:p>
    <w:p>
      <w:r>
        <w:rPr>
          <w:b/>
        </w:rPr>
        <w:t xml:space="preserve">BRCA1 and BRCA2: </w:t>
      </w:r>
      <w:r>
        <w:t>Genes where mutations are linked to higher risk of breast and ovarian cancers.</w:t>
      </w:r>
    </w:p>
    <w:p>
      <w:r>
        <w:rPr>
          <w:b/>
        </w:rPr>
        <w:t xml:space="preserve">Lynch Syndrome: </w:t>
      </w:r>
      <w:r>
        <w:t>A hereditary condition caused by mutations in mismatch repair genes, increasing colorectal and other cancer risks.</w:t>
      </w:r>
    </w:p>
    <w:p>
      <w:r>
        <w:rPr>
          <w:b/>
        </w:rPr>
        <w:t xml:space="preserve">Genetic Counseling: </w:t>
      </w:r>
      <w:r>
        <w:t>A process by which individuals receive information and support about genetic risks and testing.</w:t>
      </w:r>
    </w:p>
    <w:p>
      <w:r>
        <w:rPr>
          <w:b/>
        </w:rPr>
        <w:t xml:space="preserve">Variants of Uncertain Significance (VUS): </w:t>
      </w:r>
      <w:r>
        <w:t>Genetic test results that identify DNA changes whose impact on cancer risk is not yet known.</w:t>
      </w:r>
    </w:p>
    <w:p>
      <w:r>
        <w:rPr>
          <w:b/>
        </w:rPr>
        <w:t xml:space="preserve">Prophylactic Surgery: </w:t>
      </w:r>
      <w:r>
        <w:t>Preventive surgical removal of tissues or organs to reduce cancer risk.</w:t>
      </w:r>
    </w:p>
    <w:p>
      <w:r>
        <w:rPr>
          <w:b/>
        </w:rPr>
        <w:t xml:space="preserve">Polygenic Risk Score: </w:t>
      </w:r>
      <w:r>
        <w:t>A calculated estimate of disease risk based on multiple genetic variants rather than a single mutation.</w:t>
      </w:r>
    </w:p>
    <w:p>
      <w:r>
        <w:rPr>
          <w:b/>
        </w:rPr>
        <w:t xml:space="preserve">Tumor Suppressor Gene: </w:t>
      </w:r>
      <w:r>
        <w:t>A gene that normally protects cells from turning cancerous; mutations can disable this protection.</w:t>
      </w:r>
    </w:p>
    <w:p>
      <w:pPr>
        <w:pStyle w:val="Heading1"/>
      </w:pPr>
      <w:r>
        <w:t>Related Modules</w:t>
      </w:r>
    </w:p>
    <w:p>
      <w:pPr>
        <w:pStyle w:val="ListBullet"/>
      </w:pPr>
      <w:r>
        <w:t>DIS-102</w:t>
      </w:r>
    </w:p>
    <w:p>
      <w:pPr>
        <w:pStyle w:val="ListBullet"/>
      </w:pPr>
      <w:r>
        <w:t>DIS-089</w:t>
      </w:r>
    </w:p>
    <w:p>
      <w:pPr>
        <w:pStyle w:val="ListBullet"/>
      </w:pPr>
      <w:r>
        <w:t>GEN-015</w:t>
      </w:r>
    </w:p>
    <w:p>
      <w:pPr>
        <w:pStyle w:val="Heading1"/>
      </w:pPr>
      <w:r>
        <w:t>Illustration Specifications</w:t>
      </w:r>
    </w:p>
    <w:p>
      <w:pPr>
        <w:pStyle w:val="Heading2"/>
      </w:pPr>
      <w:r>
        <w:t>ILLU-001 - Inheritance Patterns of Genetic Cancer Risk</w:t>
      </w:r>
    </w:p>
    <w:p>
      <w:r>
        <w:t>Type: Diagram</w:t>
      </w:r>
    </w:p>
    <w:p>
      <w:r>
        <w:t>Diagram showing autosomal dominant inheritance of hereditary cancer mutations within a family pedigree.</w:t>
      </w:r>
    </w:p>
    <w:p>
      <w:r>
        <w:t>Alt text: Family tree illustrating inheritance of cancer-related genetic mutations across generations.</w:t>
      </w:r>
    </w:p>
    <w:p>
      <w:pPr>
        <w:pStyle w:val="Heading2"/>
      </w:pPr>
      <w:r>
        <w:t>ILLU-002 - Gene Function in Cancer Development</w:t>
      </w:r>
    </w:p>
    <w:p>
      <w:r>
        <w:t>Type: Infographic</w:t>
      </w:r>
    </w:p>
    <w:p>
      <w:r>
        <w:t>Infographic showing how mutations in tumor suppressor genes and oncogenes contribute to cancer development.</w:t>
      </w:r>
    </w:p>
    <w:p>
      <w:r>
        <w:t>Alt text: Cell showing DNA mutation effects disrupting normal cell regulation causing cancer.</w:t>
      </w:r>
    </w:p>
    <w:p>
      <w:pPr>
        <w:pStyle w:val="Heading2"/>
      </w:pPr>
      <w:r>
        <w:t>ILLU-003 - Genetic Testing Process for Cancer Risk</w:t>
      </w:r>
    </w:p>
    <w:p>
      <w:r>
        <w:t>Type: Flowchart</w:t>
      </w:r>
    </w:p>
    <w:p>
      <w:r>
        <w:t>Flowchart outlining steps from family history assessment to genetic testing and counseling.</w:t>
      </w:r>
    </w:p>
    <w:p>
      <w:r>
        <w:t>Alt text: Stepwise diagram showing path from risk evaluation to genetic testing results and counseling.</w:t>
      </w:r>
    </w:p>
    <w:p>
      <w:pPr>
        <w:pStyle w:val="Heading2"/>
      </w:pPr>
      <w:r>
        <w:t>ILLU-004 - Preventive Options for High Genetic Cancer Risk</w:t>
      </w:r>
    </w:p>
    <w:p>
      <w:r>
        <w:t>Type: Graphic</w:t>
      </w:r>
    </w:p>
    <w:p>
      <w:r>
        <w:t>Graphic depicting preventive interventions including screening, chemoprevention, and prophylactic surgery.</w:t>
      </w:r>
    </w:p>
    <w:p>
      <w:r>
        <w:t>Alt text: Visual showing cancer prevention strategies for individuals with genetic risk.</w:t>
      </w:r>
    </w:p>
    <w:p>
      <w:pPr>
        <w:pStyle w:val="Heading1"/>
      </w:pPr>
      <w:r>
        <w:t>References</w:t>
      </w:r>
    </w:p>
    <w:p>
      <w:pPr>
        <w:pStyle w:val="ListBullet"/>
      </w:pPr>
      <w:r>
        <w:t>Genetic Risk Assessment and BRCA Mutation Testing for Breast and Ovarian Cancer Susceptibility: US Preventive Services Task Force Recommendation Statement | USPSTF | 2019 | DOI:10.1001/jama.2019.7437 | Unverified</w:t>
      </w:r>
    </w:p>
    <w:p>
      <w:pPr>
        <w:pStyle w:val="ListBullet"/>
      </w:pPr>
      <w:r>
        <w:t>Hereditary Breast and Ovarian Cancer Syndrome: A Review of BRCA1 and BRCA2 | National Cancer Institute | 2022 | https://www.cancer.gov/about-cancer/causes-prevention/genetics/brca-fact-sheet | Unverified</w:t>
      </w:r>
    </w:p>
    <w:p>
      <w:pPr>
        <w:pStyle w:val="ListBullet"/>
      </w:pPr>
      <w:r>
        <w:t>Lynch Syndrome and Other Mismatch Repair Deficiency Cancers | American Society of Clinical Oncology | 2021 | https://www.asco.org/genetics-guidelines/lynch-syndrome | Unverified</w:t>
      </w:r>
    </w:p>
    <w:p>
      <w:pPr>
        <w:pStyle w:val="ListBullet"/>
      </w:pPr>
      <w:r>
        <w:t>Genetic Counseling and Testing: Recommendations of the National Society of Genetic Counselors | NSGC | 2020 | https://www.nsgc.org/page/clinical_practice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