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BEH-103 - Planning for Obstacles</w:t>
      </w:r>
    </w:p>
    <w:p>
      <w:r>
        <w:rPr>
          <w:i/>
        </w:rPr>
        <w:t>How to identify, understand, and overcome planning for obstacles.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Planning, Obstacles, Problem Solving, Behavior Change, Goal Achievement, Cognitive Strategies, Self-regulation,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Planning for obstacles is a proactive cognitive and behavioral strategy emphasizing the identification, anticipation, and management of potential barriers to achieving goals, especially in behavior change contexts such as health, education, or personal development. This process involves recognizing possible internal and external challenges — from motivational drops to environmental constraints — and preparing tailored solutions or contingencies before encountering these challenges. Mechanistically, planning for obstacles invokes executive function skills including problem-solving, foresight, and self-regulation, engaging brain regions such as the prefrontal cortex to support adaptive coping and persistence. Its practical relevance lies in its demonstrated ability to enhance goal attainment, reduce relapse, and improve resilience by creating a mental framework to respond flexibly rather than reactively. Major synonyms in literature and practice include "if-then planning," "implementation intentions," and "contingency planning," all of which emphasize structured ways to foresee and address hindrances. Limitations include potential over-planning leading to rigidity or anxiety, and uneven evidence in populations with cognitive impairments. Safety considerations primarily involve avoiding excessive anticipatory stress; thus, balancing detailed planning with psychological flexibility is recommended. Overall, planning for obstacles represents a vital component of effective problem solving and behavior change strategies, encouraging a mindset shift toward preparedness and adaptive resilience.</w:t>
      </w:r>
    </w:p>
    <w:p>
      <w:pPr>
        <w:pStyle w:val="Heading1"/>
      </w:pPr>
      <w:r>
        <w:t>Customer Questions Answered</w:t>
      </w:r>
    </w:p>
    <w:p>
      <w:pPr>
        <w:pStyle w:val="ListBullet"/>
      </w:pPr>
      <w:r>
        <w:t>What does planning for obstacles mean?</w:t>
      </w:r>
    </w:p>
    <w:p>
      <w:pPr>
        <w:pStyle w:val="ListBullet"/>
      </w:pPr>
      <w:r>
        <w:t>Why is planning for obstacles important in behavior change?</w:t>
      </w:r>
    </w:p>
    <w:p>
      <w:pPr>
        <w:pStyle w:val="ListBullet"/>
      </w:pPr>
      <w:r>
        <w:t>How can I identify potential obstacles in my plan?</w:t>
      </w:r>
    </w:p>
    <w:p>
      <w:pPr>
        <w:pStyle w:val="ListBullet"/>
      </w:pPr>
      <w:r>
        <w:t>What strategies exist to overcome unexpected obstacles?</w:t>
      </w:r>
    </w:p>
    <w:p>
      <w:pPr>
        <w:pStyle w:val="ListBullet"/>
      </w:pPr>
      <w:r>
        <w:t>Can planning for obstacles improve my motivation?</w:t>
      </w:r>
    </w:p>
    <w:p>
      <w:pPr>
        <w:pStyle w:val="ListBullet"/>
      </w:pPr>
      <w:r>
        <w:t>Are there cognitive techniques to help with obstacle planning?</w:t>
      </w:r>
    </w:p>
    <w:p>
      <w:pPr>
        <w:pStyle w:val="ListBullet"/>
      </w:pPr>
      <w:r>
        <w:t>How does failure to plan for obstacles affect success rates?</w:t>
      </w:r>
    </w:p>
    <w:p>
      <w:pPr>
        <w:pStyle w:val="ListBullet"/>
      </w:pPr>
      <w:r>
        <w:t>What are common misconceptions about obstacle planning?</w:t>
      </w:r>
    </w:p>
    <w:p>
      <w:pPr>
        <w:pStyle w:val="ListBullet"/>
      </w:pPr>
      <w:r>
        <w:t>Is there evidence supporting obstacle planning in behavior change?</w:t>
      </w:r>
    </w:p>
    <w:p>
      <w:pPr>
        <w:pStyle w:val="ListBullet"/>
      </w:pPr>
      <w:r>
        <w:t>How do emotional responses impact obstacle planning?</w:t>
      </w:r>
    </w:p>
    <w:p>
      <w:pPr>
        <w:pStyle w:val="ListBullet"/>
      </w:pPr>
      <w:r>
        <w:t>Can planning for obstacles reduce stress?</w:t>
      </w:r>
    </w:p>
    <w:p>
      <w:pPr>
        <w:pStyle w:val="ListBullet"/>
      </w:pPr>
      <w:r>
        <w:t>What practical steps can I take to include obstacle planning in my goals?</w:t>
      </w:r>
    </w:p>
    <w:p>
      <w:pPr>
        <w:pStyle w:val="Heading1"/>
      </w:pPr>
      <w:r>
        <w:t>Learning Objectives</w:t>
      </w:r>
    </w:p>
    <w:p>
      <w:pPr>
        <w:pStyle w:val="ListBullet"/>
      </w:pPr>
      <w:r>
        <w:t>Define planning for obstacles and related terminology.</w:t>
      </w:r>
    </w:p>
    <w:p>
      <w:pPr>
        <w:pStyle w:val="ListBullet"/>
      </w:pPr>
      <w:r>
        <w:t>Explain cognitive and physiological mechanisms underpinning obstacle planning.</w:t>
      </w:r>
    </w:p>
    <w:p>
      <w:pPr>
        <w:pStyle w:val="ListBullet"/>
      </w:pPr>
      <w:r>
        <w:t>Identify common internal and external obstacles in behavior change.</w:t>
      </w:r>
    </w:p>
    <w:p>
      <w:pPr>
        <w:pStyle w:val="ListBullet"/>
      </w:pPr>
      <w:r>
        <w:t>Describe evidence-based strategies to anticipate and overcome obstacles.</w:t>
      </w:r>
    </w:p>
    <w:p>
      <w:pPr>
        <w:pStyle w:val="ListBullet"/>
      </w:pPr>
      <w:r>
        <w:t>Recognize limitations and safety considerations of obstacle planning.</w:t>
      </w:r>
    </w:p>
    <w:p>
      <w:pPr>
        <w:pStyle w:val="ListBullet"/>
      </w:pPr>
      <w:r>
        <w:t>Apply practical methods to integrate obstacle planning into daily goal-setting.</w:t>
      </w:r>
    </w:p>
    <w:p>
      <w:pPr>
        <w:pStyle w:val="ListBullet"/>
      </w:pPr>
      <w:r>
        <w:t>Identify misconceptions about obstacle planning to improve realistic expectations.</w:t>
      </w:r>
    </w:p>
    <w:p>
      <w:pPr>
        <w:pStyle w:val="ListBullet"/>
      </w:pPr>
      <w:r>
        <w:t>Summarize key clinical and behavioral insights to enhance motivation and success.</w:t>
      </w:r>
    </w:p>
    <w:p>
      <w:pPr>
        <w:pStyle w:val="Heading1"/>
      </w:pPr>
      <w:r>
        <w:t>Definition</w:t>
      </w:r>
    </w:p>
    <w:p>
      <w:r>
        <w:t>Planning for obstacles is the deliberate process of anticipating potential challenges or barriers that may interfere with achieving a desired goal and preparing strategies or contingencies in advance to manage or overcome these challenges effectively.</w:t>
      </w:r>
    </w:p>
    <w:p>
      <w:pPr>
        <w:pStyle w:val="Heading1"/>
      </w:pPr>
      <w:r>
        <w:t>Why This Matters</w:t>
      </w:r>
    </w:p>
    <w:p>
      <w:r>
        <w:t>Many people start behavior changes such as quitting smoking, adopting exercise, or improving diet but experience setbacks due to unexpected challenges. Planning for obstacles increases the likelihood of sustained success by enabling individuals to respond adaptively when difficulties arise rather than giving up or becoming discouraged. Understanding and utilizing this approach supports better mental resilience, motivation, and overall achievement of health and life goals.</w:t>
      </w:r>
    </w:p>
    <w:p>
      <w:pPr>
        <w:pStyle w:val="Heading1"/>
      </w:pPr>
      <w:r>
        <w:t>Understanding Planning for Obstacles</w:t>
      </w:r>
    </w:p>
    <w:p>
      <w:r>
        <w:t>Planning for obstacles refers to the proactive identification and preparation for potential barriers that might prevent goal attainment. It involves anticipating problems ahead of time and formulating actionable strategies to address these challenges immediately if they arise. This ability supports persistence, reduces relapse, and helps maintain motivation in behavior change efforts.</w:t>
      </w:r>
    </w:p>
    <w:p>
      <w:pPr>
        <w:pStyle w:val="Heading1"/>
      </w:pPr>
      <w:r>
        <w:t>Cognitive and Physiological Mechanisms</w:t>
      </w:r>
    </w:p>
    <w:p>
      <w:r>
        <w:t>This planning activates executive functions such as problem-solving and mental flexibility, primarily supported by the prefrontal cortex's activity. These brain regions coordinate foresight and self-regulation, facilitating adaptive responses when encountering difficulties. Neurotransmitter systems involved include dopamine pathways linked to reward anticipation and motivation, which help sustain effort toward goals despite obstacles.</w:t>
      </w:r>
    </w:p>
    <w:p>
      <w:pPr>
        <w:pStyle w:val="Heading1"/>
      </w:pPr>
      <w:r>
        <w:t>Common Obstacles in Behavior Change</w:t>
      </w:r>
    </w:p>
    <w:p>
      <w:r>
        <w:t>Obstacles may be internal, such as decreased motivation, negative self-talk, or emotional distress, and external, such as lack of social support, environmental constraints, or unexpected life events. Identifying these possible challenges beforehand allows individuals to prepare personalized coping mechanisms tailored to their unique context.</w:t>
      </w:r>
    </w:p>
    <w:p>
      <w:pPr>
        <w:pStyle w:val="Heading1"/>
      </w:pPr>
      <w:r>
        <w:t>Strategies for Identifying Obstacles</w:t>
      </w:r>
    </w:p>
    <w:p>
      <w:r>
        <w:t>Effective approaches include reflective journaling, mental simulation exercises, and consulting with trusted peers or professionals who can provide perspectives on likely barriers. Scenario planning and mindfulness practices can enhance awareness of both obvious and subtle challenges that may arise during change efforts.</w:t>
      </w:r>
    </w:p>
    <w:p>
      <w:pPr>
        <w:pStyle w:val="Heading1"/>
      </w:pPr>
      <w:r>
        <w:t>Evidence-Based Approaches: Implementation Intentions and If-Then Planning</w:t>
      </w:r>
    </w:p>
    <w:p>
      <w:r>
        <w:t>Implementation intentions, also called if-then planning, involve creating specific conditional statements such as 'If situation X occurs, then I will do Y.' Research in psychology demonstrates these strategies increase goal adherence by automating responses to common challenges, reducing cognitive load at critical moments. Meta-analyses confirm moderate to strong evidence supporting their effectiveness across diverse behaviors.</w:t>
      </w:r>
    </w:p>
    <w:p>
      <w:pPr>
        <w:pStyle w:val="Heading1"/>
      </w:pPr>
      <w:r>
        <w:t>Practical Applications in Daily Life</w:t>
      </w:r>
    </w:p>
    <w:p>
      <w:r>
        <w:t>Integrating obstacle planning into routines might include preparing backup plans for common disruptions, setting reminders for potential stress periods, or developing supportive social networks in advance. Using visual aids like flowcharts or checklists can make contingency plans more accessible and actionable in real-time.</w:t>
      </w:r>
    </w:p>
    <w:p>
      <w:pPr>
        <w:pStyle w:val="Heading1"/>
      </w:pPr>
      <w:r>
        <w:t>Limitations and Challenges</w:t>
      </w:r>
    </w:p>
    <w:p>
      <w:r>
        <w:t>While planning for obstacles is generally beneficial, excessive rigidity or perfectionism in plans may cause frustration if unexpected events defy preparation. Additionally, populations with executive function impairments, such as older adults or individuals with neurodevelopmental disorders, might find detailed planning more challenging, requiring tailored support.</w:t>
      </w:r>
    </w:p>
    <w:p>
      <w:pPr>
        <w:pStyle w:val="Heading1"/>
      </w:pPr>
      <w:r>
        <w:t>Misconceptions About Obstacle Planning</w:t>
      </w:r>
    </w:p>
    <w:p>
      <w:r>
        <w:t>A common myth is that planning eliminates all problems, which ignores the unpredictable nature of life. Another misconception is that obstacle planning is only necessary for complex or large goals, whereas even small daily tasks benefit from this mindset. Understanding these clarifies realistic expectations and promotes flexible adaptation.</w:t>
      </w:r>
    </w:p>
    <w:p>
      <w:pPr>
        <w:pStyle w:val="Heading1"/>
      </w:pPr>
      <w:r>
        <w:t>Safety and Psychological Considerations</w:t>
      </w:r>
    </w:p>
    <w:p>
      <w:r>
        <w:t>Overanticipation can lead to anxiety or stress if individuals focus excessively on potential negative outcomes. Encouraging balanced planning with emphasis on positive coping and flexibility helps mitigate these risks and promotes mental wellbeing during behavior change.</w:t>
      </w:r>
    </w:p>
    <w:p>
      <w:pPr>
        <w:pStyle w:val="Heading1"/>
      </w:pPr>
      <w:r>
        <w:t>Role of Motivation and Emotional Regulation</w:t>
      </w:r>
    </w:p>
    <w:p>
      <w:r>
        <w:t>Motivation often fluctuates through the change process. Planning for obstacles supports emotional regulation by preparing responses to setbacks, thus preventing discouragement from undermining progress. Techniques such as cognitive reappraisal and self-compassion are useful adjuncts.</w:t>
      </w:r>
    </w:p>
    <w:p>
      <w:pPr>
        <w:pStyle w:val="Heading1"/>
      </w:pPr>
      <w:r>
        <w:t>Measuring Success and Adjusting Plans</w:t>
      </w:r>
    </w:p>
    <w:p>
      <w:r>
        <w:t>Monitoring outcomes related to obstacle encounters enables individuals to refine their plans over time. Tools such as goal diaries, progress tracking apps, or coaching feedback can provide data to enhance adaptive learning and optimize problem-solving effectiveness.</w:t>
      </w:r>
    </w:p>
    <w:p>
      <w:pPr>
        <w:pStyle w:val="Heading1"/>
      </w:pPr>
      <w:r>
        <w:t>Integrating Planning for Obstacles in Broader Behavior Change Frameworks</w:t>
      </w:r>
    </w:p>
    <w:p>
      <w:r>
        <w:t>This strategy complements other behavioral approaches like goal setting, self-monitoring, and reinforcement. Embedding obstacle planning enhances overall efficacy by adding resilience and responsiveness layers, critical features in sustaining long-term behavior change.</w:t>
      </w:r>
    </w:p>
    <w:p>
      <w:pPr>
        <w:pStyle w:val="Heading1"/>
      </w:pPr>
      <w:r>
        <w:t>Practical Guidance</w:t>
      </w:r>
    </w:p>
    <w:p>
      <w:pPr>
        <w:pStyle w:val="ListBullet"/>
      </w:pPr>
      <w:r>
        <w:t>Begin by listing your main goals and brainstorming possible challenges you might face.</w:t>
      </w:r>
    </w:p>
    <w:p>
      <w:pPr>
        <w:pStyle w:val="ListBullet"/>
      </w:pPr>
      <w:r>
        <w:t>Use if-then statements to create specific plans for addressing each anticipated obstacle.</w:t>
      </w:r>
    </w:p>
    <w:p>
      <w:pPr>
        <w:pStyle w:val="ListBullet"/>
      </w:pPr>
      <w:r>
        <w:t>Regularly review and update your obstacle plans based on new experiences or changes in circumstances.</w:t>
      </w:r>
    </w:p>
    <w:p>
      <w:pPr>
        <w:pStyle w:val="ListBullet"/>
      </w:pPr>
      <w:r>
        <w:t>Practice mental rehearsals to visualize overcoming difficulties smoothly.</w:t>
      </w:r>
    </w:p>
    <w:p>
      <w:pPr>
        <w:pStyle w:val="ListBullet"/>
      </w:pPr>
      <w:r>
        <w:t>Utilize support networks by sharing your obstacle plans and seeking advice or accountability.</w:t>
      </w:r>
    </w:p>
    <w:p>
      <w:pPr>
        <w:pStyle w:val="ListBullet"/>
      </w:pPr>
      <w:r>
        <w:t>Avoid overloading plans with numerous contingencies to prevent overwhelm; focus on the most likely obstacles.</w:t>
      </w:r>
    </w:p>
    <w:p>
      <w:pPr>
        <w:pStyle w:val="ListBullet"/>
      </w:pPr>
      <w:r>
        <w:t>Incorporate relaxation or mindfulness exercises to manage stress related to obstacle anticipation.</w:t>
      </w:r>
    </w:p>
    <w:p>
      <w:pPr>
        <w:pStyle w:val="ListBullet"/>
      </w:pPr>
      <w:r>
        <w:t>Celebrate successes when you effectively navigate obstacles to reinforce positive behavior.</w:t>
      </w:r>
    </w:p>
    <w:p>
      <w:pPr>
        <w:pStyle w:val="Heading1"/>
      </w:pPr>
      <w:r>
        <w:t>Safety Notes</w:t>
      </w:r>
    </w:p>
    <w:p>
      <w:pPr>
        <w:pStyle w:val="ListBullet"/>
      </w:pPr>
      <w:r>
        <w:t>Avoid excessive rumination on potential problems, which can increase anxiety.</w:t>
      </w:r>
    </w:p>
    <w:p>
      <w:pPr>
        <w:pStyle w:val="ListBullet"/>
      </w:pPr>
      <w:r>
        <w:t>Do not rely solely on plans; remain flexible and adapt to unexpected situations.</w:t>
      </w:r>
    </w:p>
    <w:p>
      <w:pPr>
        <w:pStyle w:val="ListBullet"/>
      </w:pPr>
      <w:r>
        <w:t>Seek professional help if obstacle planning leads to persistent stress or impairs daily functioning.</w:t>
      </w:r>
    </w:p>
    <w:p>
      <w:pPr>
        <w:pStyle w:val="ListBullet"/>
      </w:pPr>
      <w:r>
        <w:t>Ensure cognitive demands of planning match individual abilities to prevent frustration.</w:t>
      </w:r>
    </w:p>
    <w:p>
      <w:pPr>
        <w:pStyle w:val="Heading1"/>
      </w:pPr>
      <w:r>
        <w:t>Common Misconceptions</w:t>
      </w:r>
    </w:p>
    <w:p>
      <w:r>
        <w:rPr>
          <w:b/>
        </w:rPr>
        <w:t xml:space="preserve">Misconception: </w:t>
      </w:r>
      <w:r>
        <w:t>Planning for obstacles guarantees success without any failures.</w:t>
      </w:r>
    </w:p>
    <w:p>
      <w:r>
        <w:rPr>
          <w:b/>
        </w:rPr>
        <w:t xml:space="preserve">Reality: </w:t>
      </w:r>
      <w:r>
        <w:t>Planning significantly improves success chances but cannot eliminate all failures due to unpredictable factors.</w:t>
      </w:r>
    </w:p>
    <w:p>
      <w:r>
        <w:rPr>
          <w:b/>
        </w:rPr>
        <w:t xml:space="preserve">Misconception: </w:t>
      </w:r>
      <w:r>
        <w:t>Only large goals require obstacle planning.</w:t>
      </w:r>
    </w:p>
    <w:p>
      <w:r>
        <w:rPr>
          <w:b/>
        </w:rPr>
        <w:t xml:space="preserve">Reality: </w:t>
      </w:r>
      <w:r>
        <w:t>Obstacle planning benefits both large and small goals by promoting preparedness.</w:t>
      </w:r>
    </w:p>
    <w:p>
      <w:r>
        <w:rPr>
          <w:b/>
        </w:rPr>
        <w:t xml:space="preserve">Misconception: </w:t>
      </w:r>
      <w:r>
        <w:t>More detailed plans are always better.</w:t>
      </w:r>
    </w:p>
    <w:p>
      <w:r>
        <w:rPr>
          <w:b/>
        </w:rPr>
        <w:t xml:space="preserve">Reality: </w:t>
      </w:r>
      <w:r>
        <w:t>Excessively detailed plans can create rigidity and increase stress; balance is key.</w:t>
      </w:r>
    </w:p>
    <w:p>
      <w:pPr>
        <w:pStyle w:val="Heading1"/>
      </w:pPr>
      <w:r>
        <w:t>Clinical Pearls</w:t>
      </w:r>
    </w:p>
    <w:p>
      <w:pPr>
        <w:pStyle w:val="ListNumber"/>
      </w:pPr>
      <w:r>
        <w:t>Incorporate obstacle planning early in behavior change interventions for better adherence.</w:t>
      </w:r>
    </w:p>
    <w:p>
      <w:pPr>
        <w:pStyle w:val="ListNumber"/>
      </w:pPr>
      <w:r>
        <w:t>Customize plans to individual preferences and contexts for higher effectiveness.</w:t>
      </w:r>
    </w:p>
    <w:p>
      <w:pPr>
        <w:pStyle w:val="ListNumber"/>
      </w:pPr>
      <w:r>
        <w:t>Combine obstacle planning with motivational interviewing techniques to enhance commitment.</w:t>
      </w:r>
    </w:p>
    <w:p>
      <w:pPr>
        <w:pStyle w:val="ListNumber"/>
      </w:pPr>
      <w:r>
        <w:t>Use simple, straightforward if-then plans to reduce cognitive burden.</w:t>
      </w:r>
    </w:p>
    <w:p>
      <w:pPr>
        <w:pStyle w:val="ListNumber"/>
      </w:pPr>
      <w:r>
        <w:t>Encourage reflection on past obstacles to inform better future planning.</w:t>
      </w:r>
    </w:p>
    <w:p>
      <w:pPr>
        <w:pStyle w:val="Heading1"/>
      </w:pPr>
      <w:r>
        <w:t>Key Takeaways</w:t>
      </w:r>
    </w:p>
    <w:p>
      <w:pPr>
        <w:pStyle w:val="ListBullet"/>
      </w:pPr>
      <w:r>
        <w:t>Planning for obstacles involves anticipating and preparing for potential challenges to goal achievement.</w:t>
      </w:r>
    </w:p>
    <w:p>
      <w:pPr>
        <w:pStyle w:val="ListBullet"/>
      </w:pPr>
      <w:r>
        <w:t>It relies on cognitive functions like executive control and self-regulation primarily mediated by the prefrontal cortex.</w:t>
      </w:r>
    </w:p>
    <w:p>
      <w:pPr>
        <w:pStyle w:val="ListBullet"/>
      </w:pPr>
      <w:r>
        <w:t>Evidence supports implementation intentions and if-then planning as effective strategies.</w:t>
      </w:r>
    </w:p>
    <w:p>
      <w:pPr>
        <w:pStyle w:val="ListBullet"/>
      </w:pPr>
      <w:r>
        <w:t>Planning enhances motivation, resilience, and problem-solving during behavior change.</w:t>
      </w:r>
    </w:p>
    <w:p>
      <w:pPr>
        <w:pStyle w:val="ListBullet"/>
      </w:pPr>
      <w:r>
        <w:t>Common obstacles are both internal (motivation, emotions) and external (environment, social factors).</w:t>
      </w:r>
    </w:p>
    <w:p>
      <w:pPr>
        <w:pStyle w:val="ListBullet"/>
      </w:pPr>
      <w:r>
        <w:t>Overplanning may increase stress; balance flexibility with preparation.</w:t>
      </w:r>
    </w:p>
    <w:p>
      <w:pPr>
        <w:pStyle w:val="ListBullet"/>
      </w:pPr>
      <w:r>
        <w:t>Misconceptions about obstacle planning include overestimating its predictive power and scope.</w:t>
      </w:r>
    </w:p>
    <w:p>
      <w:pPr>
        <w:pStyle w:val="ListBullet"/>
      </w:pPr>
      <w:r>
        <w:t>Safe application requires attention to psychological effects and tailoring plans to individual capacities.</w:t>
      </w:r>
    </w:p>
    <w:p>
      <w:pPr>
        <w:pStyle w:val="Heading1"/>
      </w:pPr>
      <w:r>
        <w:t>Glossary</w:t>
      </w:r>
    </w:p>
    <w:p>
      <w:r>
        <w:rPr>
          <w:b/>
        </w:rPr>
        <w:t xml:space="preserve">Planning for Obstacles: </w:t>
      </w:r>
      <w:r>
        <w:t>A strategy that involves identifying potential barriers ahead of time and preparing ways to overcome them.</w:t>
      </w:r>
    </w:p>
    <w:p>
      <w:r>
        <w:rPr>
          <w:b/>
        </w:rPr>
        <w:t xml:space="preserve">If-Then Planning: </w:t>
      </w:r>
      <w:r>
        <w:t>A technique where a person creates a conditional plan to respond to specific situations ('If X happens, then I will do Y').</w:t>
      </w:r>
    </w:p>
    <w:p>
      <w:r>
        <w:rPr>
          <w:b/>
        </w:rPr>
        <w:t xml:space="preserve">Implementation Intentions: </w:t>
      </w:r>
      <w:r>
        <w:t>Structured plans that link situational cues with goal-directed responses to facilitate behavior change.</w:t>
      </w:r>
    </w:p>
    <w:p>
      <w:r>
        <w:rPr>
          <w:b/>
        </w:rPr>
        <w:t xml:space="preserve">Executive Functions: </w:t>
      </w:r>
      <w:r>
        <w:t>Cognitive processes including planning, attention, problem-solving, and self-control managed by the brain's frontal lobes.</w:t>
      </w:r>
    </w:p>
    <w:p>
      <w:r>
        <w:rPr>
          <w:b/>
        </w:rPr>
        <w:t xml:space="preserve">Self-Regulation: </w:t>
      </w:r>
      <w:r>
        <w:t>The ability to control one's thoughts, feelings, and behaviors to achieve long-term goals.</w:t>
      </w:r>
    </w:p>
    <w:p>
      <w:r>
        <w:rPr>
          <w:b/>
        </w:rPr>
        <w:t xml:space="preserve">Motivation: </w:t>
      </w:r>
      <w:r>
        <w:t>The process that initiates, guides, and sustains goal-directed behavior.</w:t>
      </w:r>
    </w:p>
    <w:p>
      <w:r>
        <w:rPr>
          <w:b/>
        </w:rPr>
        <w:t xml:space="preserve">Cognitive Reappraisal: </w:t>
      </w:r>
      <w:r>
        <w:t>An emotional regulation strategy where one changes the interpretation of a situation to alter its emotional impact.</w:t>
      </w:r>
    </w:p>
    <w:p>
      <w:r>
        <w:rPr>
          <w:b/>
        </w:rPr>
        <w:t xml:space="preserve">Relapse: </w:t>
      </w:r>
      <w:r>
        <w:t>A return to previous behaviors or failure to maintain newly adopted behaviors.</w:t>
      </w:r>
    </w:p>
    <w:p>
      <w:pPr>
        <w:pStyle w:val="Heading1"/>
      </w:pPr>
      <w:r>
        <w:t>Related Modules</w:t>
      </w:r>
    </w:p>
    <w:p>
      <w:pPr>
        <w:pStyle w:val="ListBullet"/>
      </w:pPr>
      <w:r>
        <w:t>BEH-101</w:t>
      </w:r>
    </w:p>
    <w:p>
      <w:pPr>
        <w:pStyle w:val="ListBullet"/>
      </w:pPr>
      <w:r>
        <w:t>BEH-105</w:t>
      </w:r>
    </w:p>
    <w:p>
      <w:pPr>
        <w:pStyle w:val="ListBullet"/>
      </w:pPr>
      <w:r>
        <w:t>BEH-110</w:t>
      </w:r>
    </w:p>
    <w:p>
      <w:pPr>
        <w:pStyle w:val="Heading1"/>
      </w:pPr>
      <w:r>
        <w:t>Illustration Specifications</w:t>
      </w:r>
    </w:p>
    <w:p>
      <w:pPr>
        <w:pStyle w:val="Heading2"/>
      </w:pPr>
      <w:r>
        <w:t>ILL-001 - Flowchart of Planning for Obstacles Process</w:t>
      </w:r>
    </w:p>
    <w:p>
      <w:r>
        <w:t>Type: Diagram</w:t>
      </w:r>
    </w:p>
    <w:p>
      <w:r>
        <w:t>A stepwise diagram showing stages from identifying obstacles to implementing if-then plans and reviewing outcomes.</w:t>
      </w:r>
    </w:p>
    <w:p>
      <w:r>
        <w:t>Alt text: Flowchart illustrating steps in planning for obstacles including identify, plan, implement, and review.</w:t>
      </w:r>
    </w:p>
    <w:p>
      <w:pPr>
        <w:pStyle w:val="Heading2"/>
      </w:pPr>
      <w:r>
        <w:t>ILL-002 - Brain Regions Involved in Planning and Executive Function</w:t>
      </w:r>
    </w:p>
    <w:p>
      <w:r>
        <w:t>Type: Infographic</w:t>
      </w:r>
    </w:p>
    <w:p>
      <w:r>
        <w:t>An image highlighting the prefrontal cortex and its role in cognitive control related to obstacle planning.</w:t>
      </w:r>
    </w:p>
    <w:p>
      <w:r>
        <w:t>Alt text: Illustration of the brain highlighting areas responsible for planning and self-regulation.</w:t>
      </w:r>
    </w:p>
    <w:p>
      <w:pPr>
        <w:pStyle w:val="Heading2"/>
      </w:pPr>
      <w:r>
        <w:t>ILL-003 - Example of If-Then Planning Sheet</w:t>
      </w:r>
    </w:p>
    <w:p>
      <w:r>
        <w:t>Type: Template</w:t>
      </w:r>
    </w:p>
    <w:p>
      <w:r>
        <w:t>A sample worksheet where a user writes down specific obstacles and corresponding if-then plans to address them.</w:t>
      </w:r>
    </w:p>
    <w:p>
      <w:r>
        <w:t>Alt text: Template showing how to formulate if-then plans for common behavioral obstacles.</w:t>
      </w:r>
    </w:p>
    <w:p>
      <w:pPr>
        <w:pStyle w:val="Heading2"/>
      </w:pPr>
      <w:r>
        <w:t>ILL-004 - Motivation Curve with and without Obstacle Planning</w:t>
      </w:r>
    </w:p>
    <w:p>
      <w:r>
        <w:t>Type: Chart</w:t>
      </w:r>
    </w:p>
    <w:p>
      <w:r>
        <w:t>Graph comparing motivation levels over time for individuals who do and do not engage in obstacle planning.</w:t>
      </w:r>
    </w:p>
    <w:p>
      <w:r>
        <w:t>Alt text: Line graph showing motivation trends highlighting benefits of obstacle planning.</w:t>
      </w:r>
    </w:p>
    <w:p>
      <w:pPr>
        <w:pStyle w:val="Heading1"/>
      </w:pPr>
      <w:r>
        <w:t>References</w:t>
      </w:r>
    </w:p>
    <w:p>
      <w:pPr>
        <w:pStyle w:val="ListBullet"/>
      </w:pPr>
      <w:r>
        <w:t>Implementation Intentions and Goal Achievement: A Meta-analysis of Effects and Processes | Gollwitzer PM and Sheeran P | 2006 | Unverified | Unverified</w:t>
      </w:r>
    </w:p>
    <w:p>
      <w:pPr>
        <w:pStyle w:val="ListBullet"/>
      </w:pPr>
      <w:r>
        <w:t>Self-regulation and behavior change: The role of executive function | Baumeister RF, Vohs KD | 2016 | Unverified | Unverified</w:t>
      </w:r>
    </w:p>
    <w:p>
      <w:pPr>
        <w:pStyle w:val="ListBullet"/>
      </w:pPr>
      <w:r>
        <w:t>Cognitive neuroscience of planning and goal-directed behavior | Miller EK, Cohen JD | 2001 | Unverified | Unverified</w:t>
      </w:r>
    </w:p>
    <w:p>
      <w:pPr>
        <w:pStyle w:val="ListBullet"/>
      </w:pPr>
      <w:r>
        <w:t>Planning and Problem Solving in Behavioral Interventions | National Institute of Mental Health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