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LAB-100 - Iodine Testing</w:t>
      </w:r>
    </w:p>
    <w:p>
      <w:r>
        <w:rPr>
          <w:i/>
        </w:rPr>
        <w:t>What iodine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iodine, iodine testing, urinary iodine concentration, thyroid function, iodine deficiency, iodine excess, biomarker, laboratory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Iodine testing is a laboratory procedure used primarily to assess an individual's iodine status by measuring iodine concentrations in biological samples, most commonly urine. Iodine is an essential mineral vital for synthesizing thyroid hormones, which regulate metabolism, growth, and development. Because over 90% of ingested iodine is excreted in the urine, urinary iodine concentration (UIC) serves as a sensitive biomarker reflecting recent dietary iodine intake. Iodine testing can be done via spot urine samples or 24-hour collections, with spot urinary iodine concentration being the most widely used method in clinical and public health settings.\n\nIodine tests are critical in diagnosing iodine deficiency disorders (IDD) and monitoring population-level iodine nutrition programs. They can also aid in evaluating thyroid function indirectly. However, individual-level interpretation has limitations due to variation in daily iodine intake and hydration status impacting urinary results. Blood iodine measurements are less common and not standardized. There are no widely accepted reference ranges universally applicable, but the World Health Organization defines UIC values &lt;100 µg/L as indicative of insufficient iodine intake in populations.\n\nLimitations of iodine testing include its inability to identify chronic iodine status reliably from single spot samples, influence from recent meals or supplements, and lack of direct measurement of thyroid hormone synthesis. Safety concerns are minimal as iodine testing is noninvasive and involves standard laboratory procedures. Overall, iodine testing is an essential tool for nutritional and public health surveillance but should be interpreted with caution at the individual patient level, often alongside thyroid function tests and clinical assessment.</w:t>
      </w:r>
    </w:p>
    <w:p>
      <w:pPr>
        <w:pStyle w:val="Heading1"/>
      </w:pPr>
      <w:r>
        <w:t>Customer Questions Answered</w:t>
      </w:r>
    </w:p>
    <w:p>
      <w:pPr>
        <w:pStyle w:val="ListBullet"/>
      </w:pPr>
      <w:r>
        <w:t>What is iodine testing?</w:t>
      </w:r>
    </w:p>
    <w:p>
      <w:pPr>
        <w:pStyle w:val="ListBullet"/>
      </w:pPr>
      <w:r>
        <w:t>How is iodine status measured?</w:t>
      </w:r>
    </w:p>
    <w:p>
      <w:pPr>
        <w:pStyle w:val="ListBullet"/>
      </w:pPr>
      <w:r>
        <w:t>What does a urinary iodine test indicate?</w:t>
      </w:r>
    </w:p>
    <w:p>
      <w:pPr>
        <w:pStyle w:val="ListBullet"/>
      </w:pPr>
      <w:r>
        <w:t>What are the normal ranges for iodine tests?</w:t>
      </w:r>
    </w:p>
    <w:p>
      <w:pPr>
        <w:pStyle w:val="ListBullet"/>
      </w:pPr>
      <w:r>
        <w:t>What are the uses of iodine testing in clinical practice?</w:t>
      </w:r>
    </w:p>
    <w:p>
      <w:pPr>
        <w:pStyle w:val="ListBullet"/>
      </w:pPr>
      <w:r>
        <w:t>How reliable is iodine testing?</w:t>
      </w:r>
    </w:p>
    <w:p>
      <w:pPr>
        <w:pStyle w:val="ListBullet"/>
      </w:pPr>
      <w:r>
        <w:t>When should iodine testing be performed?</w:t>
      </w:r>
    </w:p>
    <w:p>
      <w:pPr>
        <w:pStyle w:val="ListBullet"/>
      </w:pPr>
      <w:r>
        <w:t>Can iodine testing detect iodine deficiency?</w:t>
      </w:r>
    </w:p>
    <w:p>
      <w:pPr>
        <w:pStyle w:val="ListBullet"/>
      </w:pPr>
      <w:r>
        <w:t>Does iodine testing help diagnose thyroid disorders?</w:t>
      </w:r>
    </w:p>
    <w:p>
      <w:pPr>
        <w:pStyle w:val="ListBullet"/>
      </w:pPr>
      <w:r>
        <w:t>What are the limitations of iodine tests?</w:t>
      </w:r>
    </w:p>
    <w:p>
      <w:pPr>
        <w:pStyle w:val="ListBullet"/>
      </w:pPr>
      <w:r>
        <w:t>Are there safety concerns with iodine testing?</w:t>
      </w:r>
    </w:p>
    <w:p>
      <w:pPr>
        <w:pStyle w:val="ListBullet"/>
      </w:pPr>
      <w:r>
        <w:t>How should iodine test results be interpreted?</w:t>
      </w:r>
    </w:p>
    <w:p>
      <w:pPr>
        <w:pStyle w:val="Heading1"/>
      </w:pPr>
      <w:r>
        <w:t>Learning Objectives</w:t>
      </w:r>
    </w:p>
    <w:p>
      <w:pPr>
        <w:pStyle w:val="ListBullet"/>
      </w:pPr>
      <w:r>
        <w:t>Define iodine testing and understand what it measures.</w:t>
      </w:r>
    </w:p>
    <w:p>
      <w:pPr>
        <w:pStyle w:val="ListBullet"/>
      </w:pPr>
      <w:r>
        <w:t>Describe how iodine is measured in biological samples.</w:t>
      </w:r>
    </w:p>
    <w:p>
      <w:pPr>
        <w:pStyle w:val="ListBullet"/>
      </w:pPr>
      <w:r>
        <w:t>Explain the physiological role of iodine related to thyroid function.</w:t>
      </w:r>
    </w:p>
    <w:p>
      <w:pPr>
        <w:pStyle w:val="ListBullet"/>
      </w:pPr>
      <w:r>
        <w:t>Interpret common iodine test results and their clinical significance.</w:t>
      </w:r>
    </w:p>
    <w:p>
      <w:pPr>
        <w:pStyle w:val="ListBullet"/>
      </w:pPr>
      <w:r>
        <w:t>Discuss the limitations of iodine testing for individual diagnosis.</w:t>
      </w:r>
    </w:p>
    <w:p>
      <w:pPr>
        <w:pStyle w:val="ListBullet"/>
      </w:pPr>
      <w:r>
        <w:t>Identify when iodine testing is clinically indicated.</w:t>
      </w:r>
    </w:p>
    <w:p>
      <w:pPr>
        <w:pStyle w:val="ListBullet"/>
      </w:pPr>
      <w:r>
        <w:t>Understand potential safety issues related to iodine testing.</w:t>
      </w:r>
    </w:p>
    <w:p>
      <w:pPr>
        <w:pStyle w:val="ListBullet"/>
      </w:pPr>
      <w:r>
        <w:t>Recognize common misconceptions about iodine testing and iodine status.</w:t>
      </w:r>
    </w:p>
    <w:p>
      <w:pPr>
        <w:pStyle w:val="Heading1"/>
      </w:pPr>
      <w:r>
        <w:t>Definition</w:t>
      </w:r>
    </w:p>
    <w:p>
      <w:r>
        <w:t>Iodine testing refers to the laboratory measurement of iodine concentration, primarily in urine, to assess iodine nutritional status, which is essential for proper thyroid hormone production and metabolic regulation.</w:t>
      </w:r>
    </w:p>
    <w:p>
      <w:pPr>
        <w:pStyle w:val="Heading1"/>
      </w:pPr>
      <w:r>
        <w:t>Why This Matters</w:t>
      </w:r>
    </w:p>
    <w:p>
      <w:r>
        <w:t>Iodine is critical for thyroid hormone synthesis necessary for growth, metabolism, and brain development. Deficiency can lead to goiter, intellectual disabilities, and other health problems. Iodine testing enables detection of deficiency or excess, supports public health efforts, and informs clinical decisions about thyroid and nutritional health.</w:t>
      </w:r>
    </w:p>
    <w:p>
      <w:pPr>
        <w:pStyle w:val="Heading1"/>
      </w:pPr>
      <w:r>
        <w:t>What is Iodine Testing?</w:t>
      </w:r>
    </w:p>
    <w:p>
      <w:r>
        <w:t>Iodine testing involves measuring iodine levels in biological fluids such as urine or blood to assess iodine status. The most common and reliable test is the urinary iodine concentration (UIC), which reflects recent iodine intake because excess iodine is predominantly excreted via the kidneys. Plasma or serum iodine measurements exist but are less useful clinically. This testing is used both at population and individual levels to evaluate iodine nutrition, especially to detect deficiency or excess.</w:t>
      </w:r>
    </w:p>
    <w:p>
      <w:pPr>
        <w:pStyle w:val="Heading1"/>
      </w:pPr>
      <w:r>
        <w:t>Physiology of Iodine and Thyroid Hormones</w:t>
      </w:r>
    </w:p>
    <w:p>
      <w:r>
        <w:t>Iodine is an essential micronutrient necessary for synthesizing thyroid hormones, thyroxine (T4) and triiodothyronine (T3). These hormones regulate metabolic rate, growth, brain development, and overall energy homeostasis. The thyroid gland actively uptakes iodine from circulation to produce these hormones. Inadequate iodine intake leads to decreased hormone production, stimulating thyroid growth (goiter) and potential developmental problems, particularly during pregnancy and early childhood.</w:t>
      </w:r>
    </w:p>
    <w:p>
      <w:pPr>
        <w:pStyle w:val="Heading1"/>
      </w:pPr>
      <w:r>
        <w:t>How is Iodine Status Measured?</w:t>
      </w:r>
    </w:p>
    <w:p>
      <w:r>
        <w:t>Iodine status is primarily assessed by measuring urinary iodine concentration (UIC), as more than 90% of ingested iodine is excreted in urine. Testing methods include spot urine samples, 24-hour urine collections, and sometimes neonatal heel-prick blood spots. Spot UIC tests are most commonly used due to ease and non-invasiveness, although they reflect short-term iodine intake and have intra-individual variability. Laboratory assays often use colorimetric or spectrophotometric methods to quantify iodine content in the sample.</w:t>
      </w:r>
    </w:p>
    <w:p>
      <w:pPr>
        <w:pStyle w:val="Heading1"/>
      </w:pPr>
      <w:r>
        <w:t>Interpreting Iodine Test Results</w:t>
      </w:r>
    </w:p>
    <w:p>
      <w:r>
        <w:t>Interpretation of iodine test results depends on the sample type and context. The World Health Organization defines population-level UIC assessments to categorize iodine nutrition: values below 100 micrograms per liter (µg/L) indicate deficiency; 100-199 µg/L adequate; 200-299 µg/L more than adequate; and ≥300 µg/L potentially excessive. For individuals, iodine intake can vary daily, so isolated measurements may not accurately reflect status. Trends over time and clinical correlation with thyroid function tests improve interpretation.</w:t>
      </w:r>
    </w:p>
    <w:p>
      <w:pPr>
        <w:pStyle w:val="Heading1"/>
      </w:pPr>
      <w:r>
        <w:t>Clinical Indications for Iodine Testing</w:t>
      </w:r>
    </w:p>
    <w:p>
      <w:r>
        <w:t>Iodine testing is primarily indicated for assessing iodine deficiency disorders in populations and in patients suspected of iodine deficiency due to dietary restrictions, pregnancy, or thyroid dysfunction. It can assist in evaluating unexplained goiter, hypothyroidism, or in monitoring iodine supplementation programs. However, iodine testing is not routinely used for diagnosing thyroid diseases alone but may complement thyroid hormone measurements.</w:t>
      </w:r>
    </w:p>
    <w:p>
      <w:pPr>
        <w:pStyle w:val="Heading1"/>
      </w:pPr>
      <w:r>
        <w:t>Limitations of Iodine Testing</w:t>
      </w:r>
    </w:p>
    <w:p>
      <w:r>
        <w:t>Several limitations affect the reliability of iodine testing. Spot urinary iodine concentrations are influenced by recent diet, hydration status, and exhibit high intra-individual variability, limiting conclusions for single individuals. Blood iodine tests are not standardized and less informative. The test does not directly measure thyroid hormone synthesis or function. Therefore, iodine testing is best suited for population surveillance or as part of a broader clinical assessment.</w:t>
      </w:r>
    </w:p>
    <w:p>
      <w:pPr>
        <w:pStyle w:val="Heading1"/>
      </w:pPr>
      <w:r>
        <w:t>Safety Considerations in Iodine Testing</w:t>
      </w:r>
    </w:p>
    <w:p>
      <w:r>
        <w:t>Iodine testing is generally safe and noninvasive, involving urine collection or minor blood sampling. There are no significant risks associated with the test itself. The major safety considerations relate to interpreting results accurately to avoid unnecessary iodine supplementation or deficiency treatment, which can have adverse effects.</w:t>
      </w:r>
    </w:p>
    <w:p>
      <w:pPr>
        <w:pStyle w:val="Heading1"/>
      </w:pPr>
      <w:r>
        <w:t>Relation Between Iodine Testing and Thyroid Function Tests</w:t>
      </w:r>
    </w:p>
    <w:p>
      <w:r>
        <w:t>While iodine testing measures iodine nutritional status, thyroid function tests assess hormone production and metabolism. Tests such as serum TSH, free T4, and free T3 provide functional information about the thyroid. Iodine testing complements these by indicating if iodine intake could be a cause of thyroid dysfunction but does not replace thyroid hormone assays.</w:t>
      </w:r>
    </w:p>
    <w:p>
      <w:pPr>
        <w:pStyle w:val="Heading1"/>
      </w:pPr>
      <w:r>
        <w:t>Evidence on Iodine Testing in Public Health</w:t>
      </w:r>
    </w:p>
    <w:p>
      <w:r>
        <w:t>Numerous studies support urinary iodine concentration as a reliable biomarker for assessing iodine nutrition in populations. The WHO and UNICEF recommend UIC measurement for monitoring iodine deficiency control programs worldwide. Evidence confirms that iodine testing has been pivotal in guiding salt iodization and supplementation efforts, reducing the prevalence of iodine deficiency disorders globally.</w:t>
      </w:r>
    </w:p>
    <w:p>
      <w:pPr>
        <w:pStyle w:val="Heading1"/>
      </w:pPr>
      <w:r>
        <w:t>Common Misconceptions About Iodine Testing</w:t>
      </w:r>
    </w:p>
    <w:p>
      <w:r>
        <w:t>A frequent misconception is that a single spot iodine test can diagnose individual iodine deficiency reliably. However, due to day-to-day variation, multiple samples or population averages are needed. Another misunderstanding is that iodine testing alone can diagnose thyroid diseases, but thyroid hormone measurement is necessary. Finally, some believe that high urinary iodine always indicates toxicity, but transient high levels can occur after iodine-rich meals or supplements.</w:t>
      </w:r>
    </w:p>
    <w:p>
      <w:pPr>
        <w:pStyle w:val="Heading1"/>
      </w:pPr>
      <w:r>
        <w:t>Practical Guidance for Patients and Clinicians</w:t>
      </w:r>
    </w:p>
    <w:p>
      <w:r>
        <w:t>Patients undergoing iodine testing should be advised to maintain normal dietary habits prior to sampling to improve representativeness. Clinicians should interpret results in the context of clinical signs, dietary history, and thyroid function tests. For population screening, spot urinary iodine samples from representative cohorts are practical. Results outside normal reference ranges warrant further evaluation and potentially nutritional or medical interventions.</w:t>
      </w:r>
    </w:p>
    <w:p>
      <w:pPr>
        <w:pStyle w:val="Heading1"/>
      </w:pPr>
      <w:r>
        <w:t>Future Directions and Emerging Evidence</w:t>
      </w:r>
    </w:p>
    <w:p>
      <w:r>
        <w:t>Emerging research aims to improve iodine status assessment by developing standardized blood iodine assays and exploring biomarkers reflecting longer-term iodine intake. Studies also investigate iodine testing's role in specific populations such as pregnant women and neonates, where iodine requirements differ. While promising, these approaches require validation and clinical integration.</w:t>
      </w:r>
    </w:p>
    <w:p>
      <w:pPr>
        <w:pStyle w:val="Heading1"/>
      </w:pPr>
      <w:r>
        <w:t>Practical Guidance</w:t>
      </w:r>
    </w:p>
    <w:p>
      <w:pPr>
        <w:pStyle w:val="ListBullet"/>
      </w:pPr>
      <w:r>
        <w:t>Collect urine samples for iodine testing preferably as spot samples, noting timing relative to meals.</w:t>
      </w:r>
    </w:p>
    <w:p>
      <w:pPr>
        <w:pStyle w:val="ListBullet"/>
      </w:pPr>
      <w:r>
        <w:t>Interpret urinary iodine concentration using population reference ranges such as WHO guidelines.</w:t>
      </w:r>
    </w:p>
    <w:p>
      <w:pPr>
        <w:pStyle w:val="ListBullet"/>
      </w:pPr>
      <w:r>
        <w:t>Combine iodine testing results with thyroid function tests for comprehensive evaluation of thyroid health.</w:t>
      </w:r>
    </w:p>
    <w:p>
      <w:pPr>
        <w:pStyle w:val="ListBullet"/>
      </w:pPr>
      <w:r>
        <w:t>Avoid relying solely on iodine tests for the diagnosis of thyroid disease.</w:t>
      </w:r>
    </w:p>
    <w:p>
      <w:pPr>
        <w:pStyle w:val="ListBullet"/>
      </w:pPr>
      <w:r>
        <w:t>Repeat iodine testing if initial results are inconclusive or do not correlate with clinical findings.</w:t>
      </w:r>
    </w:p>
    <w:p>
      <w:pPr>
        <w:pStyle w:val="ListBullet"/>
      </w:pPr>
      <w:r>
        <w:t>Advise patients on maintaining consistent dietary habits before testing for more reliable results.</w:t>
      </w:r>
    </w:p>
    <w:p>
      <w:pPr>
        <w:pStyle w:val="ListBullet"/>
      </w:pPr>
      <w:r>
        <w:t>Use iodine testing primarily for screening and monitoring iodine deficiency at the population level.</w:t>
      </w:r>
    </w:p>
    <w:p>
      <w:pPr>
        <w:pStyle w:val="ListBullet"/>
      </w:pPr>
      <w:r>
        <w:t>Consider supplementation or dietary adjustments only after confirming clinical deficiency through testing and assessment.</w:t>
      </w:r>
    </w:p>
    <w:p>
      <w:pPr>
        <w:pStyle w:val="Heading1"/>
      </w:pPr>
      <w:r>
        <w:t>Safety Notes</w:t>
      </w:r>
    </w:p>
    <w:p>
      <w:pPr>
        <w:pStyle w:val="ListBullet"/>
      </w:pPr>
      <w:r>
        <w:t>Iodine testing is a noninvasive procedure with minimal risk.</w:t>
      </w:r>
    </w:p>
    <w:p>
      <w:pPr>
        <w:pStyle w:val="ListBullet"/>
      </w:pPr>
      <w:r>
        <w:t>Standard urine collection procedures should be followed to avoid contamination.</w:t>
      </w:r>
    </w:p>
    <w:p>
      <w:pPr>
        <w:pStyle w:val="ListBullet"/>
      </w:pPr>
      <w:r>
        <w:t>No iodine supplement or medication restrictions are usually required before testing, unless specified by the healthcare provider.</w:t>
      </w:r>
    </w:p>
    <w:p>
      <w:pPr>
        <w:pStyle w:val="ListBullet"/>
      </w:pPr>
      <w:r>
        <w:t>Interpretation errors can lead to inappropriate supplementation, which can cause thyroid dysfunction.</w:t>
      </w:r>
    </w:p>
    <w:p>
      <w:pPr>
        <w:pStyle w:val="ListBullet"/>
      </w:pPr>
      <w:r>
        <w:t>Blood sampling for iodine testing (rare) carries standard phlebotomy risks such as minor pain or bruising.</w:t>
      </w:r>
    </w:p>
    <w:p>
      <w:pPr>
        <w:pStyle w:val="Heading1"/>
      </w:pPr>
      <w:r>
        <w:t>Common Misconceptions</w:t>
      </w:r>
    </w:p>
    <w:p>
      <w:r>
        <w:rPr>
          <w:b/>
        </w:rPr>
        <w:t xml:space="preserve">Misconception: </w:t>
      </w:r>
      <w:r>
        <w:t>A single urinary iodine test can definitively diagnose iodine deficiency in an individual.</w:t>
      </w:r>
    </w:p>
    <w:p>
      <w:r>
        <w:rPr>
          <w:b/>
        </w:rPr>
        <w:t xml:space="preserve">Reality: </w:t>
      </w:r>
      <w:r>
        <w:t>Due to high daily variability, a single test may not reflect long-term iodine status; multiple samples or population-level data provide more accurate assessment.</w:t>
      </w:r>
    </w:p>
    <w:p>
      <w:r>
        <w:rPr>
          <w:b/>
        </w:rPr>
        <w:t xml:space="preserve">Misconception: </w:t>
      </w:r>
      <w:r>
        <w:t>Iodine testing alone can diagnose thyroid diseases.</w:t>
      </w:r>
    </w:p>
    <w:p>
      <w:r>
        <w:rPr>
          <w:b/>
        </w:rPr>
        <w:t xml:space="preserve">Reality: </w:t>
      </w:r>
      <w:r>
        <w:t>Thyroid diseases require hormone function tests; iodine testing only assesses iodine nutritional status.</w:t>
      </w:r>
    </w:p>
    <w:p>
      <w:r>
        <w:rPr>
          <w:b/>
        </w:rPr>
        <w:t xml:space="preserve">Misconception: </w:t>
      </w:r>
      <w:r>
        <w:t>High urinary iodine is always harmful and indicates iodine toxicity.</w:t>
      </w:r>
    </w:p>
    <w:p>
      <w:r>
        <w:rPr>
          <w:b/>
        </w:rPr>
        <w:t xml:space="preserve">Reality: </w:t>
      </w:r>
      <w:r>
        <w:t>Transient high iodine levels can occur after dietary sources, and not all elevated levels signify toxicity.</w:t>
      </w:r>
    </w:p>
    <w:p>
      <w:pPr>
        <w:pStyle w:val="Heading1"/>
      </w:pPr>
      <w:r>
        <w:t>Clinical Pearls</w:t>
      </w:r>
    </w:p>
    <w:p>
      <w:pPr>
        <w:pStyle w:val="ListNumber"/>
      </w:pPr>
      <w:r>
        <w:t>Urinary iodine concentration is the most practical biomarker for recent iodine intake.</w:t>
      </w:r>
    </w:p>
    <w:p>
      <w:pPr>
        <w:pStyle w:val="ListNumber"/>
      </w:pPr>
      <w:r>
        <w:t>Iodine deficiency can be silent; testing helps identify at-risk populations especially pregnant women and children.</w:t>
      </w:r>
    </w:p>
    <w:p>
      <w:pPr>
        <w:pStyle w:val="ListNumber"/>
      </w:pPr>
      <w:r>
        <w:t>Population screening with spot urine samples is efficient; individual diagnosis requires clinical correlation.</w:t>
      </w:r>
    </w:p>
    <w:p>
      <w:pPr>
        <w:pStyle w:val="ListNumber"/>
      </w:pPr>
      <w:r>
        <w:t>Iodine testing is essential for monitoring public health interventions like salt iodization.</w:t>
      </w:r>
    </w:p>
    <w:p>
      <w:pPr>
        <w:pStyle w:val="ListNumber"/>
      </w:pPr>
      <w:r>
        <w:t>Interpreting iodine status requires considering dietary habits, hydration, and sample timing.</w:t>
      </w:r>
    </w:p>
    <w:p>
      <w:pPr>
        <w:pStyle w:val="ListNumber"/>
      </w:pPr>
      <w:r>
        <w:t>Thyroid function tests and iodine tests serve complementary roles in clinical evaluation.</w:t>
      </w:r>
    </w:p>
    <w:p>
      <w:pPr>
        <w:pStyle w:val="ListNumber"/>
      </w:pPr>
      <w:r>
        <w:t>Avoid overinterpreting isolated iodine test results without context.</w:t>
      </w:r>
    </w:p>
    <w:p>
      <w:pPr>
        <w:pStyle w:val="ListNumber"/>
      </w:pPr>
      <w:r>
        <w:t>Ensure patients understand that iodine testing is part of a broader assessment, not a standalone diagnosis.</w:t>
      </w:r>
    </w:p>
    <w:p>
      <w:pPr>
        <w:pStyle w:val="Heading1"/>
      </w:pPr>
      <w:r>
        <w:t>Key Takeaways</w:t>
      </w:r>
    </w:p>
    <w:p>
      <w:pPr>
        <w:pStyle w:val="ListBullet"/>
      </w:pPr>
      <w:r>
        <w:t>Iodine testing primarily measures urinary iodine concentration to assess iodine intake.</w:t>
      </w:r>
    </w:p>
    <w:p>
      <w:pPr>
        <w:pStyle w:val="ListBullet"/>
      </w:pPr>
      <w:r>
        <w:t>Iodine is essential for thyroid hormone production affecting metabolism and development.</w:t>
      </w:r>
    </w:p>
    <w:p>
      <w:pPr>
        <w:pStyle w:val="ListBullet"/>
      </w:pPr>
      <w:r>
        <w:t>Urinary iodine testing reflects recent dietary iodine but varies day-to-day.</w:t>
      </w:r>
    </w:p>
    <w:p>
      <w:pPr>
        <w:pStyle w:val="ListBullet"/>
      </w:pPr>
      <w:r>
        <w:t>WHO defines UIC &lt;100 µg/L as iodine deficiency at the population level.</w:t>
      </w:r>
    </w:p>
    <w:p>
      <w:pPr>
        <w:pStyle w:val="ListBullet"/>
      </w:pPr>
      <w:r>
        <w:t>Iodine testing is critical for monitoring and controlling iodine deficiency disorders.</w:t>
      </w:r>
    </w:p>
    <w:p>
      <w:pPr>
        <w:pStyle w:val="ListBullet"/>
      </w:pPr>
      <w:r>
        <w:t>Single measurements have limitations; averaging and clinical context improve accuracy.</w:t>
      </w:r>
    </w:p>
    <w:p>
      <w:pPr>
        <w:pStyle w:val="ListBullet"/>
      </w:pPr>
      <w:r>
        <w:t>Iodine testing complements but does not replace thyroid hormone testing.</w:t>
      </w:r>
    </w:p>
    <w:p>
      <w:pPr>
        <w:pStyle w:val="ListBullet"/>
      </w:pPr>
      <w:r>
        <w:t>Testing is safe and noninvasive with minimal associated risk.</w:t>
      </w:r>
    </w:p>
    <w:p>
      <w:pPr>
        <w:pStyle w:val="Heading1"/>
      </w:pPr>
      <w:r>
        <w:t>Glossary</w:t>
      </w:r>
    </w:p>
    <w:p>
      <w:r>
        <w:rPr>
          <w:b/>
        </w:rPr>
        <w:t xml:space="preserve">Iodine: </w:t>
      </w:r>
      <w:r>
        <w:t>An essential trace mineral critical for producing thyroid hormones.</w:t>
      </w:r>
    </w:p>
    <w:p>
      <w:r>
        <w:rPr>
          <w:b/>
        </w:rPr>
        <w:t xml:space="preserve">Urinary Iodine Concentration (UIC): </w:t>
      </w:r>
      <w:r>
        <w:t>A laboratory measure of iodine levels in urine used to assess iodine intake.</w:t>
      </w:r>
    </w:p>
    <w:p>
      <w:r>
        <w:rPr>
          <w:b/>
        </w:rPr>
        <w:t xml:space="preserve">Thyroid hormones (T4 and T3): </w:t>
      </w:r>
      <w:r>
        <w:t>Hormones produced by the thyroid gland that regulate metabolism and growth.</w:t>
      </w:r>
    </w:p>
    <w:p>
      <w:r>
        <w:rPr>
          <w:b/>
        </w:rPr>
        <w:t xml:space="preserve">Goiter: </w:t>
      </w:r>
      <w:r>
        <w:t>An enlargement of the thyroid gland often caused by iodine deficiency.</w:t>
      </w:r>
    </w:p>
    <w:p>
      <w:r>
        <w:rPr>
          <w:b/>
        </w:rPr>
        <w:t xml:space="preserve">Iodine Deficiency Disorders (IDD): </w:t>
      </w:r>
      <w:r>
        <w:t>Health problems resulting from insufficient iodine intake, including intellectual disabilities and goiter.</w:t>
      </w:r>
    </w:p>
    <w:p>
      <w:r>
        <w:rPr>
          <w:b/>
        </w:rPr>
        <w:t xml:space="preserve">Spot urine sample: </w:t>
      </w:r>
      <w:r>
        <w:t>A single urine sample collected at one point in time to test iodine levels.</w:t>
      </w:r>
    </w:p>
    <w:p>
      <w:r>
        <w:rPr>
          <w:b/>
        </w:rPr>
        <w:t xml:space="preserve">24-hour urine collection: </w:t>
      </w:r>
      <w:r>
        <w:t>A method collecting all urine produced in 24 hours to assess iodine excretion more reliably.</w:t>
      </w:r>
    </w:p>
    <w:p>
      <w:r>
        <w:rPr>
          <w:b/>
        </w:rPr>
        <w:t xml:space="preserve">Thyroid-stimulating hormone (TSH): </w:t>
      </w:r>
      <w:r>
        <w:t>A hormone from the pituitary gland regulating thyroid hormone production.</w:t>
      </w:r>
    </w:p>
    <w:p>
      <w:pPr>
        <w:pStyle w:val="Heading1"/>
      </w:pPr>
      <w:r>
        <w:t>Related Modules</w:t>
      </w:r>
    </w:p>
    <w:p>
      <w:pPr>
        <w:pStyle w:val="ListBullet"/>
      </w:pPr>
      <w:r>
        <w:t>LAB-101-ThyroidFunctionTests</w:t>
      </w:r>
    </w:p>
    <w:p>
      <w:pPr>
        <w:pStyle w:val="ListBullet"/>
      </w:pPr>
      <w:r>
        <w:t>NUT-200-IodineNutrition</w:t>
      </w:r>
    </w:p>
    <w:p>
      <w:pPr>
        <w:pStyle w:val="ListBullet"/>
      </w:pPr>
      <w:r>
        <w:t>ENDO-105-GoiterManagement</w:t>
      </w:r>
    </w:p>
    <w:p>
      <w:pPr>
        <w:pStyle w:val="Heading1"/>
      </w:pPr>
      <w:r>
        <w:t>Illustration Specifications</w:t>
      </w:r>
    </w:p>
    <w:p>
      <w:pPr>
        <w:pStyle w:val="Heading2"/>
      </w:pPr>
      <w:r>
        <w:t>FIG-LAB-100-1 - Urinary iodine concentration testing process</w:t>
      </w:r>
    </w:p>
    <w:p>
      <w:r>
        <w:t>Type: Diagram</w:t>
      </w:r>
    </w:p>
    <w:p>
      <w:r>
        <w:t>Schematic demonstrating the collection of a spot urine sample, laboratory processing, and iodine concentration measurement using colorimetric assay.</w:t>
      </w:r>
    </w:p>
    <w:p>
      <w:r>
        <w:t>Alt text: Diagram of urine sample collection and iodine testing laboratory process.</w:t>
      </w:r>
    </w:p>
    <w:p>
      <w:pPr>
        <w:pStyle w:val="Heading2"/>
      </w:pPr>
      <w:r>
        <w:t>FIG-LAB-100-2 - Thyroid hormone synthesis pathway</w:t>
      </w:r>
    </w:p>
    <w:p>
      <w:r>
        <w:t>Type: Illustration</w:t>
      </w:r>
    </w:p>
    <w:p>
      <w:r>
        <w:t>Visual pathway illustrating iodine uptake by the thyroid gland and conversion into thyroid hormones T3 and T4.</w:t>
      </w:r>
    </w:p>
    <w:p>
      <w:r>
        <w:t>Alt text: Illustration showing iodine uptake and synthesis of thyroid hormones in thyroid gland.</w:t>
      </w:r>
    </w:p>
    <w:p>
      <w:pPr>
        <w:pStyle w:val="Heading2"/>
      </w:pPr>
      <w:r>
        <w:t>FIG-LAB-100-3 - World Health Organization urinary iodine concentration categories</w:t>
      </w:r>
    </w:p>
    <w:p>
      <w:r>
        <w:t>Type: Chart</w:t>
      </w:r>
    </w:p>
    <w:p>
      <w:r>
        <w:t>Bar chart showing WHO urinary iodine concentration thresholds defining iodine deficiency, adequacy, and excess in populations.</w:t>
      </w:r>
    </w:p>
    <w:p>
      <w:r>
        <w:t>Alt text: Bar chart of WHO UIC categories for iodine nutrition status.</w:t>
      </w:r>
    </w:p>
    <w:p>
      <w:pPr>
        <w:pStyle w:val="Heading2"/>
      </w:pPr>
      <w:r>
        <w:t>FIG-LAB-100-4 - Common dietary sources of iodine</w:t>
      </w:r>
    </w:p>
    <w:p>
      <w:r>
        <w:t>Type: Infographic</w:t>
      </w:r>
    </w:p>
    <w:p>
      <w:r>
        <w:t>Images highlighting common foods rich in iodine such as iodized salt, seafood, and dairy products.</w:t>
      </w:r>
    </w:p>
    <w:p>
      <w:r>
        <w:t>Alt text: Infographic of foods high in iodine content.</w:t>
      </w:r>
    </w:p>
    <w:p>
      <w:pPr>
        <w:pStyle w:val="Heading1"/>
      </w:pPr>
      <w:r>
        <w:t>References</w:t>
      </w:r>
    </w:p>
    <w:p>
      <w:pPr>
        <w:pStyle w:val="ListBullet"/>
      </w:pPr>
      <w:r>
        <w:t>Assessment of Iodine Nutrition in Populations | World Health Organization, UNICEF, ICCIDD | 2007 | WHO/NMH/NHD/EPG/07.1 | Unverified</w:t>
      </w:r>
    </w:p>
    <w:p>
      <w:pPr>
        <w:pStyle w:val="ListBullet"/>
      </w:pPr>
      <w:r>
        <w:t>Urinary iodine as an indicator of iodine status: a review of measurement and interpretation | Zimmermann MB | 2008 | Am J Clin Nutr | Unverified</w:t>
      </w:r>
    </w:p>
    <w:p>
      <w:pPr>
        <w:pStyle w:val="ListBullet"/>
      </w:pPr>
      <w:r>
        <w:t>Iodine deficiency disorders and their elimination | Hetzel BS | 1983 | Lancet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