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COND-267 - Bacterial Vaginosis</w:t>
      </w:r>
    </w:p>
    <w:p>
      <w:r>
        <w:rPr>
          <w:i/>
        </w:rPr>
        <w:t>What bacterial vaginosis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Educational, Grade 8-10</w:t>
            </w:r>
          </w:p>
        </w:tc>
      </w:tr>
      <w:tr>
        <w:tc>
          <w:tcPr>
            <w:tcW w:type="dxa" w:w="4968"/>
          </w:tcPr>
          <w:p>
            <w:r>
              <w:rPr>
                <w:b/>
              </w:rPr>
              <w:t>Keywords</w:t>
            </w:r>
          </w:p>
        </w:tc>
        <w:tc>
          <w:tcPr>
            <w:tcW w:type="dxa" w:w="4968"/>
          </w:tcPr>
          <w:p>
            <w:r>
              <w:t>bacterial vaginosis, BV, vaginal infection, vaginal microbiota, Gardnerella vaginalis, risk factors, treatment, diagnosis, reproductive health, vaginal discharge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Bacterial vaginosis (BV) is the most common vaginal infection in women of reproductive age, characterized by an imbalance in the normal vaginal microbiota. Instead of the usual dominance of protective Lactobacillus species, BV involves an overgrowth of anaerobic bacteria, such as Gardnerella vaginalis, Atopobium vaginae, and others. This dysbiosis disrupts the vaginal environment, leading to symptoms like increased vaginal discharge, often with a characteristic fishy odor. BV's exact cause is multifactorial and not entirely understood but includes factors such as sexual activity, douching, and antibiotic use. Common synonyms include BV and vaginal bacterial imbalance. BV diagnosis relies on clinical criteria (Amsel’s criteria) and microscopic evaluation (Nugent scoring) of vaginal secretions. Treatment typically involves antibiotics like metronidazole or clindamycin; however, recurrence rates are high, and lifestyle factors may influence outcomes. While often benign, BV can increase susceptibility to sexually transmitted infections (STIs) and complications during pregnancy, underscoring practical relevance. Limitations in evidence include incomplete understanding of microbiota dynamics and treatment-resistant cases. Safety considerations emphasize adherence to prescribed treatments and avoidance of unproven remedies. This module provides a comprehensive overview, practical guidance, safety notes, misconceptions correction, and glossary of key terms to enhance understanding of BV for patients and clinicians alike.</w:t>
      </w:r>
    </w:p>
    <w:p>
      <w:pPr>
        <w:pStyle w:val="Heading1"/>
      </w:pPr>
      <w:r>
        <w:t>Customer Questions Answered</w:t>
      </w:r>
    </w:p>
    <w:p>
      <w:pPr>
        <w:pStyle w:val="ListBullet"/>
      </w:pPr>
      <w:r>
        <w:t>What is bacterial vaginosis?</w:t>
      </w:r>
    </w:p>
    <w:p>
      <w:pPr>
        <w:pStyle w:val="ListBullet"/>
      </w:pPr>
      <w:r>
        <w:t>What causes bacterial vaginosis?</w:t>
      </w:r>
    </w:p>
    <w:p>
      <w:pPr>
        <w:pStyle w:val="ListBullet"/>
      </w:pPr>
      <w:r>
        <w:t>How common is bacterial vaginosis?</w:t>
      </w:r>
    </w:p>
    <w:p>
      <w:pPr>
        <w:pStyle w:val="ListBullet"/>
      </w:pPr>
      <w:r>
        <w:t>What are the main symptoms of bacterial vaginosis?</w:t>
      </w:r>
    </w:p>
    <w:p>
      <w:pPr>
        <w:pStyle w:val="ListBullet"/>
      </w:pPr>
      <w:r>
        <w:t>How is bacterial vaginosis diagnosed?</w:t>
      </w:r>
    </w:p>
    <w:p>
      <w:pPr>
        <w:pStyle w:val="ListBullet"/>
      </w:pPr>
      <w:r>
        <w:t>Can bacterial vaginosis be prevented?</w:t>
      </w:r>
    </w:p>
    <w:p>
      <w:pPr>
        <w:pStyle w:val="ListBullet"/>
      </w:pPr>
      <w:r>
        <w:t>What treatments are available for bacterial vaginosis?</w:t>
      </w:r>
    </w:p>
    <w:p>
      <w:pPr>
        <w:pStyle w:val="ListBullet"/>
      </w:pPr>
      <w:r>
        <w:t>Does bacterial vaginosis affect pregnancy?</w:t>
      </w:r>
    </w:p>
    <w:p>
      <w:pPr>
        <w:pStyle w:val="ListBullet"/>
      </w:pPr>
      <w:r>
        <w:t>Is bacterial vaginosis contagious?</w:t>
      </w:r>
    </w:p>
    <w:p>
      <w:pPr>
        <w:pStyle w:val="ListBullet"/>
      </w:pPr>
      <w:r>
        <w:t>What lifestyle changes can help manage bacterial vaginosis?</w:t>
      </w:r>
    </w:p>
    <w:p>
      <w:pPr>
        <w:pStyle w:val="ListBullet"/>
      </w:pPr>
      <w:r>
        <w:t>Can bacterial vaginosis come back after treatment?</w:t>
      </w:r>
    </w:p>
    <w:p>
      <w:pPr>
        <w:pStyle w:val="ListBullet"/>
      </w:pPr>
      <w:r>
        <w:t>When should I see a healthcare provider about bacterial vaginosis?</w:t>
      </w:r>
    </w:p>
    <w:p>
      <w:pPr>
        <w:pStyle w:val="Heading1"/>
      </w:pPr>
      <w:r>
        <w:t>Learning Objectives</w:t>
      </w:r>
    </w:p>
    <w:p>
      <w:pPr>
        <w:pStyle w:val="ListBullet"/>
      </w:pPr>
      <w:r>
        <w:t>Define bacterial vaginosis and understand its clinical significance.</w:t>
      </w:r>
    </w:p>
    <w:p>
      <w:pPr>
        <w:pStyle w:val="ListBullet"/>
      </w:pPr>
      <w:r>
        <w:t>Recognize the causes and risk factors associated with BV.</w:t>
      </w:r>
    </w:p>
    <w:p>
      <w:pPr>
        <w:pStyle w:val="ListBullet"/>
      </w:pPr>
      <w:r>
        <w:t>Identify common symptoms and diagnostic methods for BV.</w:t>
      </w:r>
    </w:p>
    <w:p>
      <w:pPr>
        <w:pStyle w:val="ListBullet"/>
      </w:pPr>
      <w:r>
        <w:t>Understand treatment options and management strategies for BV.</w:t>
      </w:r>
    </w:p>
    <w:p>
      <w:pPr>
        <w:pStyle w:val="ListBullet"/>
      </w:pPr>
      <w:r>
        <w:t>Explain the potential complications and prevention approaches related to BV.</w:t>
      </w:r>
    </w:p>
    <w:p>
      <w:pPr>
        <w:pStyle w:val="ListBullet"/>
      </w:pPr>
      <w:r>
        <w:t>Recognize common misconceptions about BV.</w:t>
      </w:r>
    </w:p>
    <w:p>
      <w:pPr>
        <w:pStyle w:val="ListBullet"/>
      </w:pPr>
      <w:r>
        <w:t>Apply lifestyle considerations that may help reduce the risk or recurrence of BV.</w:t>
      </w:r>
    </w:p>
    <w:p>
      <w:pPr>
        <w:pStyle w:val="ListBullet"/>
      </w:pPr>
      <w:r>
        <w:t>Discuss safety notes and when to seek medical attention regarding BV.</w:t>
      </w:r>
    </w:p>
    <w:p>
      <w:pPr>
        <w:pStyle w:val="Heading1"/>
      </w:pPr>
      <w:r>
        <w:t>Definition</w:t>
      </w:r>
    </w:p>
    <w:p>
      <w:r>
        <w:t>Bacterial vaginosis (BV) is a clinical condition resulting from an imbalance of the vaginal microbiota, characterized by a reduction in Lactobacillus species and an overgrowth of anaerobic bacteria, primarily Gardnerella vaginalis, leading to symptoms such as vaginal discharge and odor. It is the most prevalent cause of vaginal infections in women of reproductive age.</w:t>
      </w:r>
    </w:p>
    <w:p>
      <w:pPr>
        <w:pStyle w:val="Heading1"/>
      </w:pPr>
      <w:r>
        <w:t>Why This Matters</w:t>
      </w:r>
    </w:p>
    <w:p>
      <w:r>
        <w:t>Understanding bacterial vaginosis is important because it affects a large portion of women worldwide, can cause discomfort and distress, and is linked to increased risks of acquiring sexually transmitted infections and adverse pregnancy outcomes. Proper recognition, diagnosis, and management improve women's reproductive health and quality of life.</w:t>
      </w:r>
    </w:p>
    <w:p>
      <w:pPr>
        <w:pStyle w:val="Heading1"/>
      </w:pPr>
      <w:r>
        <w:t>What Is Bacterial Vaginosis?</w:t>
      </w:r>
    </w:p>
    <w:p>
      <w:r>
        <w:t>Bacterial vaginosis (BV) is a common vaginal condition resulting from the disruption of the natural balance between healthy and potentially harmful bacteria within the vagina. Normally, Lactobacillus species dominate the vaginal environment, producing lactic acid to maintain an acidic pH that protects against harmful microbes. In BV, this balance is disturbed, and anaerobic bacteria overgrow, reducing acidity. This change in flora leads to symptoms such as increased vaginal discharge and odor. BV is not considered a classic infection but rather a microbiota imbalance called dysbiosis. Common synonyms include BV and vaginal bacterial imbalance.</w:t>
      </w:r>
    </w:p>
    <w:p>
      <w:pPr>
        <w:pStyle w:val="Heading1"/>
      </w:pPr>
      <w:r>
        <w:t>Causes and Mechanisms of Bacterial Vaginosis</w:t>
      </w:r>
    </w:p>
    <w:p>
      <w:r>
        <w:t>The exact cause of bacterial vaginosis is multifactorial and involves complex interactions between the host and vaginal bacteria. The core mechanism is the replacement of protective Lactobacilli by anaerobic bacteria such as Gardnerella vaginalis, Atopobium vaginae, Mobiluncus species, and others. Factors that can trigger this imbalance include sexual activity, multiple or new sexual partners, douching, smoking, hormonal changes, and antibiotic use. The decreased lactic acid secretion by Lactobacilli leads to increased vaginal pH, facilitating growth of anaerobes. This dysbiosis impairs the natural defense of the vagina.</w:t>
      </w:r>
    </w:p>
    <w:p>
      <w:pPr>
        <w:pStyle w:val="Heading1"/>
      </w:pPr>
      <w:r>
        <w:t>Risk Factors for Bacterial Vaginosis</w:t>
      </w:r>
    </w:p>
    <w:p>
      <w:r>
        <w:t>Several risk factors have been identified that increase the likelihood of developing bacterial vaginosis. These include having new or multiple sexual partners, engaging in unprotected intercourse, douching or vaginal cleaning practices that disrupt the natural flora, smoking cigarettes, using intrauterine devices (IUDs), and hormonal fluctuations such as those occurring during menstruation or with hormonal contraception. Women who have had previous episodes of BV are at higher risk for recurrence. Although BV can occur in sexually inactive women, sexual activity is a major risk factor.</w:t>
      </w:r>
    </w:p>
    <w:p>
      <w:pPr>
        <w:pStyle w:val="Heading1"/>
      </w:pPr>
      <w:r>
        <w:t>Symptoms and Clinical Presentation of Bacterial Vaginosis</w:t>
      </w:r>
    </w:p>
    <w:p>
      <w:r>
        <w:t>Many women with bacterial vaginosis experience symptoms such as thin, white or gray vaginal discharge with a characteristically fishy or unpleasant odor, especially after intercourse. Other symptoms may include vaginal itching or burning, though some women remain asymptomatic. BV symptoms are distinct from other vaginal infections such as yeast infections, which typically cause thick, cottage cheese-like discharge and intense itching. Recognizing BV symptoms helps guide timely evaluation and management.</w:t>
      </w:r>
    </w:p>
    <w:p>
      <w:pPr>
        <w:pStyle w:val="Heading1"/>
      </w:pPr>
      <w:r>
        <w:t>Diagnosis and Evaluation of Bacterial Vaginosis</w:t>
      </w:r>
    </w:p>
    <w:p>
      <w:r>
        <w:t>Diagnosis of bacterial vaginosis involves clinical assessment and laboratory evaluation. Clinicians may use Amsel’s criteria, which include four signs: homogeneous vaginal discharge, elevated vaginal pH (&gt;4.5), positive 'whiff test' (fishy odor on adding potassium hydroxide), and presence of clue cells (vaginal epithelial cells coated with bacteria) on microscopy. Alternatively, Nugent scoring uses Gram-stained vaginal smears to assess bacterial morphotypes and quantify Lactobacilli vs. anaerobes, providing a standardized diagnosis. Both methods aid accurate diagnosis and help differentiate BV from other causes of vaginal symptoms.</w:t>
      </w:r>
    </w:p>
    <w:p>
      <w:pPr>
        <w:pStyle w:val="Heading1"/>
      </w:pPr>
      <w:r>
        <w:t>Management and Treatment of Bacterial Vaginosis</w:t>
      </w:r>
    </w:p>
    <w:p>
      <w:r>
        <w:t>Bacterial vaginosis is typically treated with antibiotics aimed at reducing overgrowth of anaerobic bacteria. Common first-line treatments include oral or topical metronidazole and clindamycin. Treatment effectiveness varies and recurrence is common. Emerging evidence supports adjunctive probiotic therapy to restore normal flora, but more research is needed. Treatment decisions consider symptom severity, pregnancy status, and risk of complications. Untreated BV can lead to persistence of symptoms and increased risk of infections.</w:t>
      </w:r>
    </w:p>
    <w:p>
      <w:pPr>
        <w:pStyle w:val="Heading1"/>
      </w:pPr>
      <w:r>
        <w:t>Impact of Bacterial Vaginosis on Pregnancy and Reproductive Health</w:t>
      </w:r>
    </w:p>
    <w:p>
      <w:r>
        <w:t>Bacterial vaginosis has been associated with adverse reproductive outcomes. In pregnant women, BV can increase the risk of preterm labor, low birth weight infants, and postpartum infections. It may also raise susceptibility to sexually transmitted infections, including HIV. Understanding these risks is critical for appropriate screening and management during pregnancy. However, not all women with BV experience complications, and routine screening recommendations vary by healthcare guidelines.</w:t>
      </w:r>
    </w:p>
    <w:p>
      <w:pPr>
        <w:pStyle w:val="Heading1"/>
      </w:pPr>
      <w:r>
        <w:t>Lifestyle and Preventive Measures for Bacterial Vaginosis</w:t>
      </w:r>
    </w:p>
    <w:p>
      <w:r>
        <w:t>Lifestyle factors play a key role in prevention and management of bacterial vaginosis. Avoiding douching and unnecessary vaginal cleansing helps maintain natural flora. Using condoms and limiting new or multiple sexual partners can reduce BV risk. Smoking cessation also benefits vaginal health. Maintaining balanced hygiene without causing dryness or irritation supports microbiota balance. Practical steps and education empower women to reduce the risk and prevent recurrence of BV.</w:t>
      </w:r>
    </w:p>
    <w:p>
      <w:pPr>
        <w:pStyle w:val="Heading1"/>
      </w:pPr>
      <w:r>
        <w:t>Common Misconceptions About Bacterial Vaginosis</w:t>
      </w:r>
    </w:p>
    <w:p>
      <w:r>
        <w:t>Several misconceptions surround bacterial vaginosis. One frequent myth is that BV is a sexually transmitted infection (STI); while sexual activity influences risk, BV is a dysbiosis rather than a traditional STI. Some believe BV is caused by poor hygiene, which is inaccurate—overwashing or douching can increase risk. Others think BV always causes symptoms, but up to 50% of women with BV are asymptomatic. Clarifying these misconceptions is essential for appropriate understanding and reduces stigma.</w:t>
      </w:r>
    </w:p>
    <w:p>
      <w:pPr>
        <w:pStyle w:val="Heading1"/>
      </w:pPr>
      <w:r>
        <w:t>Safety and When to See a Healthcare Provider</w:t>
      </w:r>
    </w:p>
    <w:p>
      <w:r>
        <w:t>It is important to seek healthcare evaluation for symptoms suggestive of bacterial vaginosis or if vaginal symptoms persist. Untreated BV may increase vulnerability to other infections and contribute to reproductive complications. Patients should adhere to prescribed treatments and avoid unproven home remedies, which may cause harm or delay proper care. Pregnant women experiencing BV symptoms should contact their healthcare provider promptly due to potential risks. Safety includes ensuring correct diagnosis, follow-up, and awareness of recurrent symptoms.</w:t>
      </w:r>
    </w:p>
    <w:p>
      <w:pPr>
        <w:pStyle w:val="Heading1"/>
      </w:pPr>
      <w:r>
        <w:t>Research and Emerging Evidence in Bacterial Vaginosis</w:t>
      </w:r>
    </w:p>
    <w:p>
      <w:r>
        <w:t>Ongoing research aims to better understand the vaginal microbiota, mechanisms of bacterial vaginosis, and optimal management strategies. Novel diagnostics including molecular testing of bacterial DNA improve sensitivity but are not yet widely standardized. Probiotics, vaginal microbiome transplantation, and new antibiotic formulations are under investigation to reduce recurrence rates. The role of biofilms in persistent infection is an area of active study. Evidence is evolving, with some promising but preliminary results that require further clinical validation.</w:t>
      </w:r>
    </w:p>
    <w:p>
      <w:pPr>
        <w:pStyle w:val="Heading1"/>
      </w:pPr>
      <w:r>
        <w:t>Practical Guidance</w:t>
      </w:r>
    </w:p>
    <w:p>
      <w:pPr>
        <w:pStyle w:val="ListBullet"/>
      </w:pPr>
      <w:r>
        <w:t>If experiencing vaginal odor, discharge, or irritation, consult a healthcare provider for proper diagnosis.</w:t>
      </w:r>
    </w:p>
    <w:p>
      <w:pPr>
        <w:pStyle w:val="ListBullet"/>
      </w:pPr>
      <w:r>
        <w:t>Avoid douching and harsh soaps that can disrupt vaginal flora.</w:t>
      </w:r>
    </w:p>
    <w:p>
      <w:pPr>
        <w:pStyle w:val="ListBullet"/>
      </w:pPr>
      <w:r>
        <w:t>Complete prescribed antibiotic courses even if symptoms improve early to reduce recurrence risk.</w:t>
      </w:r>
    </w:p>
    <w:p>
      <w:pPr>
        <w:pStyle w:val="ListBullet"/>
      </w:pPr>
      <w:r>
        <w:t>Use condoms to reduce risk related to sexual transmission-associated factors.</w:t>
      </w:r>
    </w:p>
    <w:p>
      <w:pPr>
        <w:pStyle w:val="ListBullet"/>
      </w:pPr>
      <w:r>
        <w:t>Seek medical advice if symptoms persist beyond treatment or recur frequently.</w:t>
      </w:r>
    </w:p>
    <w:p>
      <w:pPr>
        <w:pStyle w:val="ListBullet"/>
      </w:pPr>
      <w:r>
        <w:t>Inform your healthcare provider if pregnant and experiencing symptoms of BV.</w:t>
      </w:r>
    </w:p>
    <w:p>
      <w:pPr>
        <w:pStyle w:val="ListBullet"/>
      </w:pPr>
      <w:r>
        <w:t>Practice smoking cessation as it may improve vaginal health.</w:t>
      </w:r>
    </w:p>
    <w:p>
      <w:pPr>
        <w:pStyle w:val="ListBullet"/>
      </w:pPr>
      <w:r>
        <w:t>Discuss with your provider about preventive strategies if you have recurrent BV.</w:t>
      </w:r>
    </w:p>
    <w:p>
      <w:pPr>
        <w:pStyle w:val="Heading1"/>
      </w:pPr>
      <w:r>
        <w:t>Safety Notes</w:t>
      </w:r>
    </w:p>
    <w:p>
      <w:pPr>
        <w:pStyle w:val="ListBullet"/>
      </w:pPr>
      <w:r>
        <w:t>Do not self-diagnose or self-treat based solely on internet information.</w:t>
      </w:r>
    </w:p>
    <w:p>
      <w:pPr>
        <w:pStyle w:val="ListBullet"/>
      </w:pPr>
      <w:r>
        <w:t>Some home remedies lack evidence and may cause irritation or worsen symptoms.</w:t>
      </w:r>
    </w:p>
    <w:p>
      <w:pPr>
        <w:pStyle w:val="ListBullet"/>
      </w:pPr>
      <w:r>
        <w:t>Antibiotic misuse can contribute to resistance and recurrence; always follow prescriptions carefully.</w:t>
      </w:r>
    </w:p>
    <w:p>
      <w:pPr>
        <w:pStyle w:val="ListBullet"/>
      </w:pPr>
      <w:r>
        <w:t>Pregnant women should consult healthcare providers before treatment.</w:t>
      </w:r>
    </w:p>
    <w:p>
      <w:pPr>
        <w:pStyle w:val="ListBullet"/>
      </w:pPr>
      <w:r>
        <w:t>Persistent or worsening symptoms warrant further medical evaluation to rule out other infections.</w:t>
      </w:r>
    </w:p>
    <w:p>
      <w:pPr>
        <w:pStyle w:val="Heading1"/>
      </w:pPr>
      <w:r>
        <w:t>Common Misconceptions</w:t>
      </w:r>
    </w:p>
    <w:p>
      <w:r>
        <w:rPr>
          <w:b/>
        </w:rPr>
        <w:t xml:space="preserve">Misconception: </w:t>
      </w:r>
      <w:r>
        <w:t>Bacterial vaginosis is a sexually transmitted infection (STI).</w:t>
      </w:r>
    </w:p>
    <w:p>
      <w:r>
        <w:rPr>
          <w:b/>
        </w:rPr>
        <w:t xml:space="preserve">Reality: </w:t>
      </w:r>
      <w:r>
        <w:t>BV is caused by an imbalance of vaginal bacteria and is not classified strictly as an STI, though sexual activity can influence risk.</w:t>
      </w:r>
    </w:p>
    <w:p>
      <w:r>
        <w:rPr>
          <w:b/>
        </w:rPr>
        <w:t xml:space="preserve">Misconception: </w:t>
      </w:r>
      <w:r>
        <w:t>Only women with poor hygiene develop bacterial vaginosis.</w:t>
      </w:r>
    </w:p>
    <w:p>
      <w:r>
        <w:rPr>
          <w:b/>
        </w:rPr>
        <w:t xml:space="preserve">Reality: </w:t>
      </w:r>
      <w:r>
        <w:t>Overwashing and douching can increase BV risk, and proper hygiene does not prevent all cases.</w:t>
      </w:r>
    </w:p>
    <w:p>
      <w:r>
        <w:rPr>
          <w:b/>
        </w:rPr>
        <w:t xml:space="preserve">Misconception: </w:t>
      </w:r>
      <w:r>
        <w:t>Bacterial vaginosis always causes symptoms.</w:t>
      </w:r>
    </w:p>
    <w:p>
      <w:r>
        <w:rPr>
          <w:b/>
        </w:rPr>
        <w:t xml:space="preserve">Reality: </w:t>
      </w:r>
      <w:r>
        <w:t>Up to half of women with BV have no symptoms and may be unaware of the condition.</w:t>
      </w:r>
    </w:p>
    <w:p>
      <w:pPr>
        <w:pStyle w:val="Heading1"/>
      </w:pPr>
      <w:r>
        <w:t>Clinical Pearls</w:t>
      </w:r>
    </w:p>
    <w:p>
      <w:pPr>
        <w:pStyle w:val="ListNumber"/>
      </w:pPr>
      <w:r>
        <w:t>BV is the most common cause of vaginal discharge in reproductive-age women.</w:t>
      </w:r>
    </w:p>
    <w:p>
      <w:pPr>
        <w:pStyle w:val="ListNumber"/>
      </w:pPr>
      <w:r>
        <w:t>Diagnosis relies on clinical criteria and/or microscopy rather than just symptoms alone.</w:t>
      </w:r>
    </w:p>
    <w:p>
      <w:pPr>
        <w:pStyle w:val="ListNumber"/>
      </w:pPr>
      <w:r>
        <w:t>High recurrence rates require careful follow-up and sometimes repeated treatment.</w:t>
      </w:r>
    </w:p>
    <w:p>
      <w:pPr>
        <w:pStyle w:val="ListNumber"/>
      </w:pPr>
      <w:r>
        <w:t>BV increases susceptibility to STIs including HIV and may complicate pregnancy.</w:t>
      </w:r>
    </w:p>
    <w:p>
      <w:pPr>
        <w:pStyle w:val="ListNumber"/>
      </w:pPr>
      <w:r>
        <w:t>Avoid douching as it disrupts vaginal microbiota balance.</w:t>
      </w:r>
    </w:p>
    <w:p>
      <w:pPr>
        <w:pStyle w:val="ListNumber"/>
      </w:pPr>
      <w:r>
        <w:t>Use of probiotics shows promise but is not yet standard of care.</w:t>
      </w:r>
    </w:p>
    <w:p>
      <w:pPr>
        <w:pStyle w:val="ListNumber"/>
      </w:pPr>
      <w:r>
        <w:t>Education to dispel misconceptions improves patient outcomes and adherence.</w:t>
      </w:r>
    </w:p>
    <w:p>
      <w:pPr>
        <w:pStyle w:val="ListNumber"/>
      </w:pPr>
      <w:r>
        <w:t>Early recognition and treatment can improve quality of life and reduce complications.</w:t>
      </w:r>
    </w:p>
    <w:p>
      <w:pPr>
        <w:pStyle w:val="Heading1"/>
      </w:pPr>
      <w:r>
        <w:t>Key Takeaways</w:t>
      </w:r>
    </w:p>
    <w:p>
      <w:pPr>
        <w:pStyle w:val="ListBullet"/>
      </w:pPr>
      <w:r>
        <w:t>Bacterial vaginosis is a vaginal microbiota imbalance, not a classic infection.</w:t>
      </w:r>
    </w:p>
    <w:p>
      <w:pPr>
        <w:pStyle w:val="ListBullet"/>
      </w:pPr>
      <w:r>
        <w:t>It commonly affects women of reproductive age and may cause discharge and odor.</w:t>
      </w:r>
    </w:p>
    <w:p>
      <w:pPr>
        <w:pStyle w:val="ListBullet"/>
      </w:pPr>
      <w:r>
        <w:t>Risk factors include sexual activity, douching, smoking, and hormonal changes.</w:t>
      </w:r>
    </w:p>
    <w:p>
      <w:pPr>
        <w:pStyle w:val="ListBullet"/>
      </w:pPr>
      <w:r>
        <w:t>Diagnosis relies on Amsel’s criteria or Nugent scoring from vaginal samples.</w:t>
      </w:r>
    </w:p>
    <w:p>
      <w:pPr>
        <w:pStyle w:val="ListBullet"/>
      </w:pPr>
      <w:r>
        <w:t>Treatment is with antibiotics, but recurrence is common and challenging.</w:t>
      </w:r>
    </w:p>
    <w:p>
      <w:pPr>
        <w:pStyle w:val="ListBullet"/>
      </w:pPr>
      <w:r>
        <w:t>BV can increase risks for STIs and adverse pregnancy outcomes.</w:t>
      </w:r>
    </w:p>
    <w:p>
      <w:pPr>
        <w:pStyle w:val="ListBullet"/>
      </w:pPr>
      <w:r>
        <w:t>Avoiding douching and practicing safe sex can reduce risk.</w:t>
      </w:r>
    </w:p>
    <w:p>
      <w:pPr>
        <w:pStyle w:val="ListBullet"/>
      </w:pPr>
      <w:r>
        <w:t>Many women with BV are asymptomatic and unaware of the condition.</w:t>
      </w:r>
    </w:p>
    <w:p>
      <w:pPr>
        <w:pStyle w:val="Heading1"/>
      </w:pPr>
      <w:r>
        <w:t>Glossary</w:t>
      </w:r>
    </w:p>
    <w:p>
      <w:r>
        <w:rPr>
          <w:b/>
        </w:rPr>
        <w:t xml:space="preserve">Bacterial Vaginosis (BV): </w:t>
      </w:r>
      <w:r>
        <w:t>A condition caused by an imbalance of bacteria in the vagina, leading to symptoms like discharge and odor.</w:t>
      </w:r>
    </w:p>
    <w:p>
      <w:r>
        <w:rPr>
          <w:b/>
        </w:rPr>
        <w:t xml:space="preserve">Lactobacillus: </w:t>
      </w:r>
      <w:r>
        <w:t>A genus of beneficial bacteria that dominate the healthy vaginal microbiome and maintain acidic pH.</w:t>
      </w:r>
    </w:p>
    <w:p>
      <w:r>
        <w:rPr>
          <w:b/>
        </w:rPr>
        <w:t xml:space="preserve">Dysbiosis: </w:t>
      </w:r>
      <w:r>
        <w:t>An imbalance or maladaptation of the microbial communities in the body.</w:t>
      </w:r>
    </w:p>
    <w:p>
      <w:r>
        <w:rPr>
          <w:b/>
        </w:rPr>
        <w:t xml:space="preserve">Gardnerella vaginalis: </w:t>
      </w:r>
      <w:r>
        <w:t>A type of anaerobic bacteria commonly involved in bacterial vaginosis.</w:t>
      </w:r>
    </w:p>
    <w:p>
      <w:r>
        <w:rPr>
          <w:b/>
        </w:rPr>
        <w:t xml:space="preserve">Amsel's Criteria: </w:t>
      </w:r>
      <w:r>
        <w:t>A clinical diagnostic method for bacterial vaginosis based on four specific signs observed during examination.</w:t>
      </w:r>
    </w:p>
    <w:p>
      <w:r>
        <w:rPr>
          <w:b/>
        </w:rPr>
        <w:t xml:space="preserve">Nugent Score: </w:t>
      </w:r>
      <w:r>
        <w:t>A scoring system based on microscopic examination of Gram-stained vaginal samples to diagnose BV.</w:t>
      </w:r>
    </w:p>
    <w:p>
      <w:r>
        <w:rPr>
          <w:b/>
        </w:rPr>
        <w:t xml:space="preserve">Whiff test: </w:t>
      </w:r>
      <w:r>
        <w:t>A diagnostic test where potassium hydroxide is added to vaginal discharge to detect a fishy odor indicative of BV.</w:t>
      </w:r>
    </w:p>
    <w:p>
      <w:r>
        <w:rPr>
          <w:b/>
        </w:rPr>
        <w:t xml:space="preserve">Clue cells: </w:t>
      </w:r>
      <w:r>
        <w:t>Vaginal epithelial cells coated with bacteria, seen under microscopy, indicative of BV.</w:t>
      </w:r>
    </w:p>
    <w:p>
      <w:pPr>
        <w:pStyle w:val="Heading1"/>
      </w:pPr>
      <w:r>
        <w:t>Related Modules</w:t>
      </w:r>
    </w:p>
    <w:p>
      <w:pPr>
        <w:pStyle w:val="ListBullet"/>
      </w:pPr>
      <w:r>
        <w:t>COND-101</w:t>
      </w:r>
    </w:p>
    <w:p>
      <w:pPr>
        <w:pStyle w:val="ListBullet"/>
      </w:pPr>
      <w:r>
        <w:t>COND-305</w:t>
      </w:r>
    </w:p>
    <w:p>
      <w:pPr>
        <w:pStyle w:val="ListBullet"/>
      </w:pPr>
      <w:r>
        <w:t>COND-198</w:t>
      </w:r>
    </w:p>
    <w:p>
      <w:pPr>
        <w:pStyle w:val="Heading1"/>
      </w:pPr>
      <w:r>
        <w:t>Illustration Specifications</w:t>
      </w:r>
    </w:p>
    <w:p>
      <w:pPr>
        <w:pStyle w:val="Heading2"/>
      </w:pPr>
      <w:r>
        <w:t>ILL-001 - Normal vs Bacterial Vaginosis Vaginal Microbiota</w:t>
      </w:r>
    </w:p>
    <w:p>
      <w:r>
        <w:t>Type: Diagram</w:t>
      </w:r>
    </w:p>
    <w:p>
      <w:r>
        <w:t>A comparative illustration showing healthy vaginal flora predominated by Lactobacilli versus bacterial vaginosis with overgrowth of anaerobic bacteria.</w:t>
      </w:r>
    </w:p>
    <w:p>
      <w:r>
        <w:t>Alt text: Diagram comparing healthy vaginal bacteria and bacterial vaginosis bacterial imbalance.</w:t>
      </w:r>
    </w:p>
    <w:p>
      <w:pPr>
        <w:pStyle w:val="Heading2"/>
      </w:pPr>
      <w:r>
        <w:t>ILL-002 - Amsel's Criteria Diagnostic Flowchart</w:t>
      </w:r>
    </w:p>
    <w:p>
      <w:r>
        <w:t>Type: Flowchart</w:t>
      </w:r>
    </w:p>
    <w:p>
      <w:r>
        <w:t>Stepwise clinical diagnostic process using Amsel's criteria to identify bacterial vaginosis.</w:t>
      </w:r>
    </w:p>
    <w:p>
      <w:r>
        <w:t>Alt text: Flowchart showing clinical steps to diagnose bacterial vaginosis using Amsel's criteria.</w:t>
      </w:r>
    </w:p>
    <w:p>
      <w:pPr>
        <w:pStyle w:val="Heading2"/>
      </w:pPr>
      <w:r>
        <w:t>ILL-003 - Microscopic Appearance of Clue Cells</w:t>
      </w:r>
    </w:p>
    <w:p>
      <w:r>
        <w:t>Type: Photomicrograph</w:t>
      </w:r>
    </w:p>
    <w:p>
      <w:r>
        <w:t>Microscopic image highlighting clue cells characteristic of bacterial vaginosis.</w:t>
      </w:r>
    </w:p>
    <w:p>
      <w:r>
        <w:t>Alt text: Photomicrograph showing vaginal epithelial cells with bacteria indicating bacterial vaginosis.</w:t>
      </w:r>
    </w:p>
    <w:p>
      <w:pPr>
        <w:pStyle w:val="Heading2"/>
      </w:pPr>
      <w:r>
        <w:t>ILL-004 - Common Treatment Options for Bacterial Vaginosis</w:t>
      </w:r>
    </w:p>
    <w:p>
      <w:r>
        <w:t>Type: Chart</w:t>
      </w:r>
    </w:p>
    <w:p>
      <w:r>
        <w:t>Chart comparing oral and topical antibiotic treatments including dosage and duration for BV.</w:t>
      </w:r>
    </w:p>
    <w:p>
      <w:r>
        <w:t>Alt text: Chart outlining antibiotic treatment options for bacterial vaginosis.</w:t>
      </w:r>
    </w:p>
    <w:p>
      <w:pPr>
        <w:pStyle w:val="Heading1"/>
      </w:pPr>
      <w:r>
        <w:t>References</w:t>
      </w:r>
    </w:p>
    <w:p>
      <w:pPr>
        <w:pStyle w:val="ListBullet"/>
      </w:pPr>
      <w:r>
        <w:t>Bacterial vaginosis: epidemiology, clinical features and diagnosis | Centers for Disease Control and Prevention (CDC) | 2022 | https://www.cdc.gov/std/bv/stdfact-bacterial-vaginosis.htm | Unverified</w:t>
      </w:r>
    </w:p>
    <w:p>
      <w:pPr>
        <w:pStyle w:val="ListBullet"/>
      </w:pPr>
      <w:r>
        <w:t>The vaginal microbiome in health and disease | Ana M. Proctor et al., Nature Reviews Microbiology | 2020 | https://doi.org/10.1038/s41579-019-0285-9 | Unverified</w:t>
      </w:r>
    </w:p>
    <w:p>
      <w:pPr>
        <w:pStyle w:val="ListBullet"/>
      </w:pPr>
      <w:r>
        <w:t>2015 Update on bacterial vaginosis: diagnosis and treatment guidelines | American College of Obstetricians and Gynecologists (ACOG) | 2015 | https://www.acog.org/clinical/clinical-guidance/committee-opinion/articles/2015/06/bacterial-vaginosis | Unverified</w:t>
      </w:r>
    </w:p>
    <w:p>
      <w:pPr>
        <w:pStyle w:val="ListBullet"/>
      </w:pPr>
      <w:r>
        <w:t>Treatment of bacterial vaginosis to prevent preterm birth | C. H. McGregor, Cochrane Database of Systematic Reviews | 2013 | https://doi.org/10.1002/14651858.CD000262.pub3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