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SLP-097 - REM Sleep Behavior Disorder</w:t>
      </w:r>
    </w:p>
    <w:p>
      <w:r>
        <w:rPr>
          <w:i/>
        </w:rPr>
        <w:t>Evidence, common questions, limitations, and practical considerations for REM Sleep Behavior Disorder.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Special Sleep Topics</w:t>
            </w:r>
          </w:p>
        </w:tc>
      </w:tr>
      <w:tr>
        <w:tc>
          <w:tcPr>
            <w:tcW w:type="dxa" w:w="4968"/>
          </w:tcPr>
          <w:p>
            <w:r>
              <w:rPr>
                <w:b/>
              </w:rPr>
              <w:t>SOM stages</w:t>
            </w:r>
          </w:p>
        </w:tc>
        <w:tc>
          <w:tcPr>
            <w:tcW w:type="dxa" w:w="4968"/>
          </w:tcPr>
          <w:p>
            <w:r>
              <w:t>Recognition, Diagnosis, Management</w:t>
            </w:r>
          </w:p>
        </w:tc>
      </w:tr>
      <w:tr>
        <w:tc>
          <w:tcPr>
            <w:tcW w:type="dxa" w:w="4968"/>
          </w:tcPr>
          <w:p>
            <w:r>
              <w:rPr>
                <w:b/>
              </w:rPr>
              <w:t>Audience</w:t>
            </w:r>
          </w:p>
        </w:tc>
        <w:tc>
          <w:tcPr>
            <w:tcW w:type="dxa" w:w="4968"/>
          </w:tcPr>
          <w:p>
            <w:r>
              <w:t>Patients, Caregivers, Healthcare Providers, Sleep Researchers</w:t>
            </w:r>
          </w:p>
        </w:tc>
      </w:tr>
      <w:tr>
        <w:tc>
          <w:tcPr>
            <w:tcW w:type="dxa" w:w="4968"/>
          </w:tcPr>
          <w:p>
            <w:r>
              <w:rPr>
                <w:b/>
              </w:rPr>
              <w:t>Reading level</w:t>
            </w:r>
          </w:p>
        </w:tc>
        <w:tc>
          <w:tcPr>
            <w:tcW w:type="dxa" w:w="4968"/>
          </w:tcPr>
          <w:p>
            <w:r>
              <w:t>Intermediate - health literate</w:t>
            </w:r>
          </w:p>
        </w:tc>
      </w:tr>
      <w:tr>
        <w:tc>
          <w:tcPr>
            <w:tcW w:type="dxa" w:w="4968"/>
          </w:tcPr>
          <w:p>
            <w:r>
              <w:rPr>
                <w:b/>
              </w:rPr>
              <w:t>Keywords</w:t>
            </w:r>
          </w:p>
        </w:tc>
        <w:tc>
          <w:tcPr>
            <w:tcW w:type="dxa" w:w="4968"/>
          </w:tcPr>
          <w:p>
            <w:r>
              <w:t>REM Sleep Behavior Disorder, RBD, REM sleep, parasomnia, neurodegeneration, sleep disorders, muscle atonia, dream enactment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REM Sleep Behavior Disorder (RBD) is a parasomnia characterized by loss of normal muscle atonia during Rapid Eye Movement (REM) sleep, leading to dream enactment behaviors that can be violent or injurious. Normally, REM sleep involves muscle paralysis preventing motor activity despite vivid dreaming. In RBD, this paralysis is disrupted, allowing patients to physically act out their dreams. Mechanisms underlying RBD include neurodegeneration of brainstem regions responsible for REM muscle atonia, often associated with synucleinopathy disorders such as Parkinson's Disease, Lewy Body Dementia, and Multiple System Atrophy. RBD is especially important clinically as it may precede or predict neurodegenerative diseases by years to decades. Diagnosis is confirmed by polysomnographic evidence of REM sleep without atonia combined with clinical history of dream enactment. Treatments typically involve medications like clonazepam or melatonin to reduce movements and injury risk. Safety considerations include protecting the patient and bed partners from injuries during sleep episodes. Limitations include incomplete understanding of pathophysiology and variability in treatment responses. The disorder has several synonyms in literature, including "REM sleep without atonia" (RSWA) in polysomnography contexts and sometimes overlaps with other parasomnias. Practical relevance encompasses early neurodegeneration identification, improving patient quality of life, and injury prevention. Careful diagnosis and management improve outcomes but must be individualized. This module provides an evidence-calibrated overview of REM Sleep Behavior Disorder, addressing common questions, clinical features, diagnostic approaches, treatment options, and safety precautions.</w:t>
      </w:r>
    </w:p>
    <w:p>
      <w:pPr>
        <w:pStyle w:val="Heading1"/>
      </w:pPr>
      <w:r>
        <w:t>Customer Questions Answered</w:t>
      </w:r>
    </w:p>
    <w:p>
      <w:pPr>
        <w:pStyle w:val="ListBullet"/>
      </w:pPr>
      <w:r>
        <w:t>What is REM Sleep Behavior Disorder (RBD)?</w:t>
      </w:r>
    </w:p>
    <w:p>
      <w:pPr>
        <w:pStyle w:val="ListBullet"/>
      </w:pPr>
      <w:r>
        <w:t>How does RBD differ from normal REM sleep?</w:t>
      </w:r>
    </w:p>
    <w:p>
      <w:pPr>
        <w:pStyle w:val="ListBullet"/>
      </w:pPr>
      <w:r>
        <w:t>What causes REM Sleep Behavior Disorder?</w:t>
      </w:r>
    </w:p>
    <w:p>
      <w:pPr>
        <w:pStyle w:val="ListBullet"/>
      </w:pPr>
      <w:r>
        <w:t>Is RBD linked to neurological diseases?</w:t>
      </w:r>
    </w:p>
    <w:p>
      <w:pPr>
        <w:pStyle w:val="ListBullet"/>
      </w:pPr>
      <w:r>
        <w:t>What are common symptoms of RBD?</w:t>
      </w:r>
    </w:p>
    <w:p>
      <w:pPr>
        <w:pStyle w:val="ListBullet"/>
      </w:pPr>
      <w:r>
        <w:t>How is RBD diagnosed?</w:t>
      </w:r>
    </w:p>
    <w:p>
      <w:pPr>
        <w:pStyle w:val="ListBullet"/>
      </w:pPr>
      <w:r>
        <w:t>Are there treatments available for RBD?</w:t>
      </w:r>
    </w:p>
    <w:p>
      <w:pPr>
        <w:pStyle w:val="ListBullet"/>
      </w:pPr>
      <w:r>
        <w:t>Can RBD be dangerous to the patient or others?</w:t>
      </w:r>
    </w:p>
    <w:p>
      <w:pPr>
        <w:pStyle w:val="ListBullet"/>
      </w:pPr>
      <w:r>
        <w:t>Is RBD reversible or progressive?</w:t>
      </w:r>
    </w:p>
    <w:p>
      <w:pPr>
        <w:pStyle w:val="ListBullet"/>
      </w:pPr>
      <w:r>
        <w:t>What lifestyle changes can help manage RBD?</w:t>
      </w:r>
    </w:p>
    <w:p>
      <w:pPr>
        <w:pStyle w:val="ListBullet"/>
      </w:pPr>
      <w:r>
        <w:t>How common is RBD in the general population?</w:t>
      </w:r>
    </w:p>
    <w:p>
      <w:pPr>
        <w:pStyle w:val="ListBullet"/>
      </w:pPr>
      <w:r>
        <w:t>Are there any risks associated with RBD medications?</w:t>
      </w:r>
    </w:p>
    <w:p>
      <w:pPr>
        <w:pStyle w:val="Heading1"/>
      </w:pPr>
      <w:r>
        <w:t>Learning Objectives</w:t>
      </w:r>
    </w:p>
    <w:p>
      <w:pPr>
        <w:pStyle w:val="ListBullet"/>
      </w:pPr>
      <w:r>
        <w:t>Define REM Sleep Behavior Disorder and understand its clinical features.</w:t>
      </w:r>
    </w:p>
    <w:p>
      <w:pPr>
        <w:pStyle w:val="ListBullet"/>
      </w:pPr>
      <w:r>
        <w:t>Explain the physiological mechanisms underlying loss of muscle atonia during REM sleep.</w:t>
      </w:r>
    </w:p>
    <w:p>
      <w:pPr>
        <w:pStyle w:val="ListBullet"/>
      </w:pPr>
      <w:r>
        <w:t>Identify the relationship between RBD and neurodegenerative diseases.</w:t>
      </w:r>
    </w:p>
    <w:p>
      <w:pPr>
        <w:pStyle w:val="ListBullet"/>
      </w:pPr>
      <w:r>
        <w:t>Describe diagnostic criteria and methods for RBD.</w:t>
      </w:r>
    </w:p>
    <w:p>
      <w:pPr>
        <w:pStyle w:val="ListBullet"/>
      </w:pPr>
      <w:r>
        <w:t>Review current evidence-based treatment strategies for RBD.</w:t>
      </w:r>
    </w:p>
    <w:p>
      <w:pPr>
        <w:pStyle w:val="ListBullet"/>
      </w:pPr>
      <w:r>
        <w:t>Discuss safety considerations and injury prevention in RBD patients.</w:t>
      </w:r>
    </w:p>
    <w:p>
      <w:pPr>
        <w:pStyle w:val="ListBullet"/>
      </w:pPr>
      <w:r>
        <w:t>Understand limitations and uncertainties in RBD research and clinical management.</w:t>
      </w:r>
    </w:p>
    <w:p>
      <w:pPr>
        <w:pStyle w:val="ListBullet"/>
      </w:pPr>
      <w:r>
        <w:t>Recognize common misconceptions about REM Sleep Behavior Disorder.</w:t>
      </w:r>
    </w:p>
    <w:p>
      <w:pPr>
        <w:pStyle w:val="Heading1"/>
      </w:pPr>
      <w:r>
        <w:t>Definition</w:t>
      </w:r>
    </w:p>
    <w:p>
      <w:r>
        <w:t>REM Sleep Behavior Disorder (RBD) is a sleep disorder characterized by the loss of the normal muscle paralysis (atonia) during REM sleep, resulting in individuals physically acting out their dreams, which can sometimes lead to injury.</w:t>
      </w:r>
    </w:p>
    <w:p>
      <w:pPr>
        <w:pStyle w:val="Heading1"/>
      </w:pPr>
      <w:r>
        <w:t>Why This Matters</w:t>
      </w:r>
    </w:p>
    <w:p>
      <w:r>
        <w:t>REM Sleep Behavior Disorder is often an early sign of serious neurodegenerative disorders such as Parkinson's Disease. Recognizing and managing RBD can improve patient safety, quality of life, and provide a window for early intervention before motor or cognitive symptoms emerge, making it clinically important for patients, caregivers, and healthcare providers.</w:t>
      </w:r>
    </w:p>
    <w:p>
      <w:pPr>
        <w:pStyle w:val="Heading1"/>
      </w:pPr>
      <w:r>
        <w:t>What is REM Sleep Behavior Disorder?</w:t>
      </w:r>
    </w:p>
    <w:p>
      <w:r>
        <w:t>REM Sleep Behavior Disorder (RBD) is a specific type of parasomnia—abnormal behaviors during sleep—where muscle atonia that normally paralyzes the body during REM sleep is absent or incomplete. As a result, individuals physically act out their dreams, which can include movements such as kicking, punching, or shouting. This can lead to injury either to the individual or their bed partner. RBD is distinct from other parasomnias by its occurrence during REM sleep and the presence of abnormal muscle tone evidenced by polysomnography.</w:t>
      </w:r>
    </w:p>
    <w:p>
      <w:pPr>
        <w:pStyle w:val="Heading1"/>
      </w:pPr>
      <w:r>
        <w:t>Physiology of REM Sleep and Muscle Atonia</w:t>
      </w:r>
    </w:p>
    <w:p>
      <w:r>
        <w:t>During typical REM sleep, the brainstem generates signals that induce muscle atonia, a near-complete paralysis of voluntary muscles to prevent dream enactment. Key structures include the sublaterodorsal nucleus (SLD) and magnocellular reticular formation, which inhibit spinal motor neurons via glycinergic and GABAergic neurons. This mechanism preserves sleep safety by keeping the body still despite vivid dreaming. Loss or dysfunction of these pathways is fundamental to the pathogenesis of RBD.</w:t>
      </w:r>
    </w:p>
    <w:p>
      <w:pPr>
        <w:pStyle w:val="Heading1"/>
      </w:pPr>
      <w:r>
        <w:t>Mechanisms and Causes of RBD</w:t>
      </w:r>
    </w:p>
    <w:p>
      <w:r>
        <w:t>The primary mechanism for RBD involves degeneration or dysfunction in brainstem circuits responsible for REM muscle atonia. This is frequently linked to alpha-synucleinopathy neurodegenerative diseases such as Parkinson's Disease, Lewy Body Dementia, and Multiple System Atrophy. Secondary causes include structural brainstem lesions, certain medications (e.g., antidepressants), and other medical conditions but are less common. The exact biochemical and cellular pathways are under active investigation.</w:t>
      </w:r>
    </w:p>
    <w:p>
      <w:pPr>
        <w:pStyle w:val="Heading1"/>
      </w:pPr>
      <w:r>
        <w:t>Epidemiology and Risk Factors</w:t>
      </w:r>
    </w:p>
    <w:p>
      <w:r>
        <w:t>RBD predominantly affects adults over 50 years old, with a higher prevalence in males. It is estimated to affect about 1% of the elderly population, with higher rates in patients with synucleinopathy diseases. Known risk factors include male gender, older age, and existing neurodegenerative disease. Idiopathic cases, where no cause is identifiable, may indicate preludes to neurodegeneration. Population-based studies continue to refine prevalence estimates.</w:t>
      </w:r>
    </w:p>
    <w:p>
      <w:pPr>
        <w:pStyle w:val="Heading1"/>
      </w:pPr>
      <w:r>
        <w:t>Clinical Presentation and Symptoms</w:t>
      </w:r>
    </w:p>
    <w:p>
      <w:r>
        <w:t>Patients with RBD commonly report vivid, often violent dream enactment behaviors such as punching, kicking, or shouting. These episodes occur during REM sleep, typically later in the night, and may cause injury. Patients may have poor recall of dreams but partners often observe the behaviors. Excessive daytime sleepiness or other sleep disturbances might coexist but are not primary features. The severity of symptoms varies widely.</w:t>
      </w:r>
    </w:p>
    <w:p>
      <w:pPr>
        <w:pStyle w:val="Heading1"/>
      </w:pPr>
      <w:r>
        <w:t>Diagnosis of REM Sleep Behavior Disorder</w:t>
      </w:r>
    </w:p>
    <w:p>
      <w:r>
        <w:t>Diagnosis relies on clinical history and confirmatory polysomnography (sleep study). Key features include documented REM sleep without atonia (RSWA) on electromyographic (EMG) monitoring, and observed or reported dream enactment behaviors. Differential diagnosis excludes other parasomnias, seizure disorders, and movement disorders during sleep. The International Classification of Sleep Disorders (ICSD-3) criteria guides diagnosis. Home sleep studies have limitations for RBD detection.</w:t>
      </w:r>
    </w:p>
    <w:p>
      <w:pPr>
        <w:pStyle w:val="Heading1"/>
      </w:pPr>
      <w:r>
        <w:t>Treatment Options and Management</w:t>
      </w:r>
    </w:p>
    <w:p>
      <w:r>
        <w:t>Standard treatments include medications such as clonazepam, a benzodiazepine that reduces abnormal movements during sleep, and melatonin, which has a favorable safety profile. Non-pharmacologic strategies involve creating a safe sleep environment to prevent injury—removing dangerous objects and padding the bed area. Treatment aims to reduce symptom frequency and severity but may not eliminate them completely. Individualized treatment plans are essential given variable response and side effects.</w:t>
      </w:r>
    </w:p>
    <w:p>
      <w:pPr>
        <w:pStyle w:val="Heading1"/>
      </w:pPr>
      <w:r>
        <w:t>Safety Considerations and Injury Prevention</w:t>
      </w:r>
    </w:p>
    <w:p>
      <w:r>
        <w:t>Due to the violent and unpredictable nature of dream enactment behaviors, patients are at risk of injury to themselves or bed partners. Safety measures include securing the sleep environment by removing sharp objects, using bed rails or mattresses on the floor, and sometimes separate sleeping arrangements. Caregivers should be aware of injury risks and monitoring needs. Medication side effect profiles also require careful consideration to avoid falls or cognitive impairment.</w:t>
      </w:r>
    </w:p>
    <w:p>
      <w:pPr>
        <w:pStyle w:val="Heading1"/>
      </w:pPr>
      <w:r>
        <w:t>Prognosis and Relationship to Neurodegenerative Disorders</w:t>
      </w:r>
    </w:p>
    <w:p>
      <w:r>
        <w:t>Idiopathic RBD has a high risk of phenoconversion to synucleinopathy-related neurodegenerative diseases over years to decades. Approximately 80-90% of idiopathic RBD patients develop Parkinson's Disease, Lewy Body Dementia, or Multiple System Atrophy within 10-15 years. Therefore, RBD is considered a prodromal marker for these disorders. Prognosis regarding sleep symptoms varies, but recognition facilitates monitoring and early intervention for neurodegeneration.</w:t>
      </w:r>
    </w:p>
    <w:p>
      <w:pPr>
        <w:pStyle w:val="Heading1"/>
      </w:pPr>
      <w:r>
        <w:t>Limitations in Current Knowledge and Research Directions</w:t>
      </w:r>
    </w:p>
    <w:p>
      <w:r>
        <w:t>Limitations in RBD understanding include incomplete knowledge of exact pathophysiological mechanisms, variability in polysomnographic criteria, and inconsistent treatment efficacy data from randomized controlled trials. Ongoing research aims to identify biomarkers predictive of neurodegeneration, improve diagnostic accuracy, and develop novel therapies targeting neuroprotective pathways. Longitudinal cohort studies and neuroimaging advances are key to clarifying RBD's role in neurodegenerative disease progression.</w:t>
      </w:r>
    </w:p>
    <w:p>
      <w:pPr>
        <w:pStyle w:val="Heading1"/>
      </w:pPr>
      <w:r>
        <w:t>Common Misconceptions about REM Sleep Behavior Disorder</w:t>
      </w:r>
    </w:p>
    <w:p>
      <w:r>
        <w:t>A frequent misconception is that RBD is simply sleepwalking, whereas RBD occurs during REM sleep and involves dream enactment. Some believe RBD affects only the elderly, but it can occur earlier. Another myth is that medications always cure RBD; in reality, they reduce symptoms but do not address underlying causes. There is also confusion that RBD always leads to dementia or Parkinson's; while elevated risk exists, not all patients convert. Education and accurate counseling are essential for patient and caregiver understanding.</w:t>
      </w:r>
    </w:p>
    <w:p>
      <w:pPr>
        <w:pStyle w:val="Heading1"/>
      </w:pPr>
      <w:r>
        <w:t>Practical Guidance for Patients and Caregivers</w:t>
      </w:r>
    </w:p>
    <w:p>
      <w:r>
        <w:t>Patients and caregivers should maintain a safe sleep environment, promptly report symptoms to healthcare providers, and adhere to prescribed medications. Regular follow-up and monitoring for neurological symptoms are advised given the risk of developing neurodegenerative conditions. Providers should counsel about injury risk, medication side effects, and potential disease progression. Sleep hygiene and managing comorbid sleep disorders can improve overall sleep quality. Support groups and educational resources can aid coping strategies.</w:t>
      </w:r>
    </w:p>
    <w:p>
      <w:pPr>
        <w:pStyle w:val="Heading1"/>
      </w:pPr>
      <w:r>
        <w:t>Practical Guidance</w:t>
      </w:r>
    </w:p>
    <w:p>
      <w:pPr>
        <w:pStyle w:val="ListBullet"/>
      </w:pPr>
      <w:r>
        <w:t>Maintain a safe sleeping environment by removing sharp or dangerous objects from the bedroom.</w:t>
      </w:r>
    </w:p>
    <w:p>
      <w:pPr>
        <w:pStyle w:val="ListBullet"/>
      </w:pPr>
      <w:r>
        <w:t>Use bed rails, padding, or consider separate sleeping arrangements to prevent injury during RBD episodes.</w:t>
      </w:r>
    </w:p>
    <w:p>
      <w:pPr>
        <w:pStyle w:val="ListBullet"/>
      </w:pPr>
      <w:r>
        <w:t>Seek evaluation by sleep specialists if dream enactment behaviors or injuries occur during sleep.</w:t>
      </w:r>
    </w:p>
    <w:p>
      <w:pPr>
        <w:pStyle w:val="ListBullet"/>
      </w:pPr>
      <w:r>
        <w:t>Adhere to prescribed medications like clonazepam or melatonin and discuss side effects with your healthcare provider.</w:t>
      </w:r>
    </w:p>
    <w:p>
      <w:pPr>
        <w:pStyle w:val="ListBullet"/>
      </w:pPr>
      <w:r>
        <w:t>Report any new or worsening neurological symptoms to your doctor as RBD may precede neurodegenerative diseases.</w:t>
      </w:r>
    </w:p>
    <w:p>
      <w:pPr>
        <w:pStyle w:val="ListBullet"/>
      </w:pPr>
      <w:r>
        <w:t>Implement good sleep hygiene practices to support overall sleep quality.</w:t>
      </w:r>
    </w:p>
    <w:p>
      <w:pPr>
        <w:pStyle w:val="ListBullet"/>
      </w:pPr>
      <w:r>
        <w:t>Educate family members and caregivers about RBD and safety precautions.</w:t>
      </w:r>
    </w:p>
    <w:p>
      <w:pPr>
        <w:pStyle w:val="ListBullet"/>
      </w:pPr>
      <w:r>
        <w:t>Regularly monitor the effectiveness of treatments and communicate with healthcare providers.</w:t>
      </w:r>
    </w:p>
    <w:p>
      <w:pPr>
        <w:pStyle w:val="Heading1"/>
      </w:pPr>
      <w:r>
        <w:t>Safety Notes</w:t>
      </w:r>
    </w:p>
    <w:p>
      <w:pPr>
        <w:pStyle w:val="ListBullet"/>
      </w:pPr>
      <w:r>
        <w:t>RBD episodes can result in physical injury; protective measures are essential.</w:t>
      </w:r>
    </w:p>
    <w:p>
      <w:pPr>
        <w:pStyle w:val="ListBullet"/>
      </w:pPr>
      <w:r>
        <w:t>Clonazepam may cause daytime sedation, cognitive impairment, or increase fall risk, especially in elderly patients.</w:t>
      </w:r>
    </w:p>
    <w:p>
      <w:pPr>
        <w:pStyle w:val="ListBullet"/>
      </w:pPr>
      <w:r>
        <w:t>Melatonin is generally safer but may cause headaches or dizziness in some individuals.</w:t>
      </w:r>
    </w:p>
    <w:p>
      <w:pPr>
        <w:pStyle w:val="ListBullet"/>
      </w:pPr>
      <w:r>
        <w:t>Medications must be prescribed and monitored by qualified healthcare providers.</w:t>
      </w:r>
    </w:p>
    <w:p>
      <w:pPr>
        <w:pStyle w:val="ListBullet"/>
      </w:pPr>
      <w:r>
        <w:t>Underlying neurological conditions require ongoing evaluation.</w:t>
      </w:r>
    </w:p>
    <w:p>
      <w:pPr>
        <w:pStyle w:val="Heading1"/>
      </w:pPr>
      <w:r>
        <w:t>Common Misconceptions</w:t>
      </w:r>
    </w:p>
    <w:p>
      <w:r>
        <w:rPr>
          <w:b/>
        </w:rPr>
        <w:t xml:space="preserve">Misconception: </w:t>
      </w:r>
      <w:r>
        <w:t>REM Sleep Behavior Disorder is the same as sleepwalking.</w:t>
      </w:r>
    </w:p>
    <w:p>
      <w:r>
        <w:rPr>
          <w:b/>
        </w:rPr>
        <w:t xml:space="preserve">Reality: </w:t>
      </w:r>
      <w:r>
        <w:t>RBD occurs during REM sleep with dream enactment, whereas sleepwalking occurs during non-REM sleep and involves unconscious motor behaviors.</w:t>
      </w:r>
    </w:p>
    <w:p>
      <w:r>
        <w:rPr>
          <w:b/>
        </w:rPr>
        <w:t xml:space="preserve">Misconception: </w:t>
      </w:r>
      <w:r>
        <w:t>RBD only affects elderly people.</w:t>
      </w:r>
    </w:p>
    <w:p>
      <w:r>
        <w:rPr>
          <w:b/>
        </w:rPr>
        <w:t xml:space="preserve">Reality: </w:t>
      </w:r>
      <w:r>
        <w:t>While more common in older adults, RBD can occur in younger individuals as well.</w:t>
      </w:r>
    </w:p>
    <w:p>
      <w:r>
        <w:rPr>
          <w:b/>
        </w:rPr>
        <w:t xml:space="preserve">Misconception: </w:t>
      </w:r>
      <w:r>
        <w:t>Medications can cure REM Sleep Behavior Disorder.</w:t>
      </w:r>
    </w:p>
    <w:p>
      <w:r>
        <w:rPr>
          <w:b/>
        </w:rPr>
        <w:t xml:space="preserve">Reality: </w:t>
      </w:r>
      <w:r>
        <w:t>Current treatments reduce symptoms but do not cure RBD or stop underlying neurodegeneration.</w:t>
      </w:r>
    </w:p>
    <w:p>
      <w:r>
        <w:rPr>
          <w:b/>
        </w:rPr>
        <w:t xml:space="preserve">Misconception: </w:t>
      </w:r>
      <w:r>
        <w:t>All patients with RBD will develop Parkinson's Disease or dementia.</w:t>
      </w:r>
    </w:p>
    <w:p>
      <w:r>
        <w:rPr>
          <w:b/>
        </w:rPr>
        <w:t xml:space="preserve">Reality: </w:t>
      </w:r>
      <w:r>
        <w:t>Although many with idiopathic RBD develop neurodegeneration, some may never convert or do so after many years.</w:t>
      </w:r>
    </w:p>
    <w:p>
      <w:pPr>
        <w:pStyle w:val="Heading1"/>
      </w:pPr>
      <w:r>
        <w:t>Clinical Pearls</w:t>
      </w:r>
    </w:p>
    <w:p>
      <w:pPr>
        <w:pStyle w:val="ListNumber"/>
      </w:pPr>
      <w:r>
        <w:t>Polysomnography is essential to confirm loss of REM atonia in suspected RBD cases.</w:t>
      </w:r>
    </w:p>
    <w:p>
      <w:pPr>
        <w:pStyle w:val="ListNumber"/>
      </w:pPr>
      <w:r>
        <w:t>Vivid, often violent dream enactment behaviors during REM sleep are hallmark symptoms.</w:t>
      </w:r>
    </w:p>
    <w:p>
      <w:pPr>
        <w:pStyle w:val="ListNumber"/>
      </w:pPr>
      <w:r>
        <w:t>RBD can precede motor symptoms of Parkinson's Disease by 10-15 years, serving as an early biomarker.</w:t>
      </w:r>
    </w:p>
    <w:p>
      <w:pPr>
        <w:pStyle w:val="ListNumber"/>
      </w:pPr>
      <w:r>
        <w:t>Clonazepam is effective but requires caution in elderly due to sedation and fall risk.</w:t>
      </w:r>
    </w:p>
    <w:p>
      <w:pPr>
        <w:pStyle w:val="ListNumber"/>
      </w:pPr>
      <w:r>
        <w:t>Melatonin is a safer first-line treatment with fewer side effects.</w:t>
      </w:r>
    </w:p>
    <w:p>
      <w:pPr>
        <w:pStyle w:val="ListNumber"/>
      </w:pPr>
      <w:r>
        <w:t>Safety modifications in the sleep environment are as important as pharmacotherapy to prevent injury.</w:t>
      </w:r>
    </w:p>
    <w:p>
      <w:pPr>
        <w:pStyle w:val="ListNumber"/>
      </w:pPr>
      <w:r>
        <w:t>Regular monitoring for evolving neurological symptoms is critical in idiopathic RBD.</w:t>
      </w:r>
    </w:p>
    <w:p>
      <w:pPr>
        <w:pStyle w:val="ListNumber"/>
      </w:pPr>
      <w:r>
        <w:t>RBD diagnosis and management improve patient and caregiver quality of life significantly.</w:t>
      </w:r>
    </w:p>
    <w:p>
      <w:pPr>
        <w:pStyle w:val="Heading1"/>
      </w:pPr>
      <w:r>
        <w:t>Key Takeaways</w:t>
      </w:r>
    </w:p>
    <w:p>
      <w:pPr>
        <w:pStyle w:val="ListBullet"/>
      </w:pPr>
      <w:r>
        <w:t>REM Sleep Behavior Disorder results from loss of normal muscle paralysis during REM sleep allowing dream enactment.</w:t>
      </w:r>
    </w:p>
    <w:p>
      <w:pPr>
        <w:pStyle w:val="ListBullet"/>
      </w:pPr>
      <w:r>
        <w:t>It is strongly associated with neurodegenerative synucleinopathies and can be an early sign of such diseases.</w:t>
      </w:r>
    </w:p>
    <w:p>
      <w:pPr>
        <w:pStyle w:val="ListBullet"/>
      </w:pPr>
      <w:r>
        <w:t>Diagnosis requires clinical history plus polysomnographic confirmation of REM sleep without atonia.</w:t>
      </w:r>
    </w:p>
    <w:p>
      <w:pPr>
        <w:pStyle w:val="ListBullet"/>
      </w:pPr>
      <w:r>
        <w:t>Common symptoms include vivid, often violent dream enactment leading to injury risks.</w:t>
      </w:r>
    </w:p>
    <w:p>
      <w:pPr>
        <w:pStyle w:val="ListBullet"/>
      </w:pPr>
      <w:r>
        <w:t>Treatment involves medications like clonazepam and melatonin along with safety interventions.</w:t>
      </w:r>
    </w:p>
    <w:p>
      <w:pPr>
        <w:pStyle w:val="ListBullet"/>
      </w:pPr>
      <w:r>
        <w:t>RBD increases risk for developing Parkinson's Disease and related disorders over time.</w:t>
      </w:r>
    </w:p>
    <w:p>
      <w:pPr>
        <w:pStyle w:val="ListBullet"/>
      </w:pPr>
      <w:r>
        <w:t>Understanding RBD supports early diagnosis, patient safety, and planning for possible neurological progression.</w:t>
      </w:r>
    </w:p>
    <w:p>
      <w:pPr>
        <w:pStyle w:val="ListBullet"/>
      </w:pPr>
      <w:r>
        <w:t>Misconceptions about RBD can impede diagnosis and management; accurate education is essential.</w:t>
      </w:r>
    </w:p>
    <w:p>
      <w:pPr>
        <w:pStyle w:val="Heading1"/>
      </w:pPr>
      <w:r>
        <w:t>Glossary</w:t>
      </w:r>
    </w:p>
    <w:p>
      <w:r>
        <w:rPr>
          <w:b/>
        </w:rPr>
        <w:t xml:space="preserve">REM Sleep Behavior Disorder (RBD): </w:t>
      </w:r>
      <w:r>
        <w:t>A sleep disorder characterized by loss of normal muscle paralysis during REM sleep causing individuals to act out dreams.</w:t>
      </w:r>
    </w:p>
    <w:p>
      <w:r>
        <w:rPr>
          <w:b/>
        </w:rPr>
        <w:t xml:space="preserve">REM Sleep: </w:t>
      </w:r>
      <w:r>
        <w:t>Rapid Eye Movement sleep, a sleep phase characterized by rapid eye movements, vivid dreaming, and muscle atonia.</w:t>
      </w:r>
    </w:p>
    <w:p>
      <w:r>
        <w:rPr>
          <w:b/>
        </w:rPr>
        <w:t xml:space="preserve">Muscle Atonia: </w:t>
      </w:r>
      <w:r>
        <w:t>Complete or near-complete paralysis of skeletal muscles that normally occurs during REM sleep to prevent movement.</w:t>
      </w:r>
    </w:p>
    <w:p>
      <w:r>
        <w:rPr>
          <w:b/>
        </w:rPr>
        <w:t xml:space="preserve">Parasomnia: </w:t>
      </w:r>
      <w:r>
        <w:t>Abnormal behaviors or experiences during sleep, such as sleepwalking or REM Sleep Behavior Disorder.</w:t>
      </w:r>
    </w:p>
    <w:p>
      <w:r>
        <w:rPr>
          <w:b/>
        </w:rPr>
        <w:t xml:space="preserve">Polysomnography (PSG): </w:t>
      </w:r>
      <w:r>
        <w:t>A comprehensive sleep study recording multiple physiological parameters to diagnose sleep disorders.</w:t>
      </w:r>
    </w:p>
    <w:p>
      <w:r>
        <w:rPr>
          <w:b/>
        </w:rPr>
        <w:t xml:space="preserve">Synucleinopathy: </w:t>
      </w:r>
      <w:r>
        <w:t>A group of neurodegenerative diseases characterized by abnormal alpha-synuclein protein accumulation, including Parkinson's disease.</w:t>
      </w:r>
    </w:p>
    <w:p>
      <w:r>
        <w:rPr>
          <w:b/>
        </w:rPr>
        <w:t xml:space="preserve">Clonazepam: </w:t>
      </w:r>
      <w:r>
        <w:t>A benzodiazepine medication commonly used to treat RBD by suppressing abnormal motor activity during sleep.</w:t>
      </w:r>
    </w:p>
    <w:p>
      <w:r>
        <w:rPr>
          <w:b/>
        </w:rPr>
        <w:t xml:space="preserve">Melatonin: </w:t>
      </w:r>
      <w:r>
        <w:t>A hormone regulating sleep-wake cycles, used as a treatment to reduce symptoms of RBD due to favorable safety profile.</w:t>
      </w:r>
    </w:p>
    <w:p>
      <w:r>
        <w:rPr>
          <w:b/>
        </w:rPr>
        <w:t xml:space="preserve">Phenoconversion: </w:t>
      </w:r>
      <w:r>
        <w:t>The process by which patients with idiopathic RBD develop overt neurodegenerative disease symptoms over time.</w:t>
      </w:r>
    </w:p>
    <w:p>
      <w:r>
        <w:rPr>
          <w:b/>
        </w:rPr>
        <w:t xml:space="preserve">RSWA (REM Sleep Without Atonia): </w:t>
      </w:r>
      <w:r>
        <w:t>The polysomnographic finding of abnormal muscle tone during REM sleep indicative of RBD.</w:t>
      </w:r>
    </w:p>
    <w:p>
      <w:pPr>
        <w:pStyle w:val="Heading1"/>
      </w:pPr>
      <w:r>
        <w:t>Related Modules</w:t>
      </w:r>
    </w:p>
    <w:p>
      <w:pPr>
        <w:pStyle w:val="ListBullet"/>
      </w:pPr>
      <w:r>
        <w:t>SLP-045</w:t>
      </w:r>
    </w:p>
    <w:p>
      <w:pPr>
        <w:pStyle w:val="ListBullet"/>
      </w:pPr>
      <w:r>
        <w:t>SLP-078</w:t>
      </w:r>
    </w:p>
    <w:p>
      <w:pPr>
        <w:pStyle w:val="ListBullet"/>
      </w:pPr>
      <w:r>
        <w:t>NEU-053</w:t>
      </w:r>
    </w:p>
    <w:p>
      <w:pPr>
        <w:pStyle w:val="Heading1"/>
      </w:pPr>
      <w:r>
        <w:t>Illustration Specifications</w:t>
      </w:r>
    </w:p>
    <w:p>
      <w:pPr>
        <w:pStyle w:val="Heading2"/>
      </w:pPr>
      <w:r>
        <w:t>ILL-001 - Normal REM Sleep Physiology</w:t>
      </w:r>
    </w:p>
    <w:p>
      <w:r>
        <w:t>Type: Diagram</w:t>
      </w:r>
    </w:p>
    <w:p>
      <w:r>
        <w:t>Diagram showing brainstem pathways responsible for muscle atonia during REM sleep.</w:t>
      </w:r>
    </w:p>
    <w:p>
      <w:r>
        <w:t>Alt text: Brainstem illustrated with arrows indicating inhibitory pathways causing muscle atonia during REM sleep.</w:t>
      </w:r>
    </w:p>
    <w:p>
      <w:pPr>
        <w:pStyle w:val="Heading2"/>
      </w:pPr>
      <w:r>
        <w:t>ILL-002 - REM Sleep Behavior Disorder Mechanism</w:t>
      </w:r>
    </w:p>
    <w:p>
      <w:r>
        <w:t>Type: Flowchart</w:t>
      </w:r>
    </w:p>
    <w:p>
      <w:r>
        <w:t>Flowchart depicting loss of inhibitory brainstem signals leading to muscle activity during REM sleep.</w:t>
      </w:r>
    </w:p>
    <w:p>
      <w:r>
        <w:t>Alt text: Flowchart showing normal REM muscle atonia disrupted causing dream enactment movements in RBD.</w:t>
      </w:r>
    </w:p>
    <w:p>
      <w:pPr>
        <w:pStyle w:val="Heading2"/>
      </w:pPr>
      <w:r>
        <w:t>ILL-003 - Typical Polysomnography Findings in RBD</w:t>
      </w:r>
    </w:p>
    <w:p>
      <w:r>
        <w:t>Type: Polysomnography Screenshot</w:t>
      </w:r>
    </w:p>
    <w:p>
      <w:r>
        <w:t>Sample polysomnography tracing highlighting REM sleep without atonia and associated muscle activity.</w:t>
      </w:r>
    </w:p>
    <w:p>
      <w:r>
        <w:t>Alt text: Polysomnographic EMG channel showing increased muscle activity during REM sleep indicative of RBD.</w:t>
      </w:r>
    </w:p>
    <w:p>
      <w:pPr>
        <w:pStyle w:val="Heading2"/>
      </w:pPr>
      <w:r>
        <w:t>ILL-004 - Safety Measures to Prevent Injury in RBD</w:t>
      </w:r>
    </w:p>
    <w:p>
      <w:r>
        <w:t>Type: Infographic</w:t>
      </w:r>
    </w:p>
    <w:p>
      <w:r>
        <w:t>Infographic showing bedroom safety tips like padding and removing sharp objects for RBD patients.</w:t>
      </w:r>
    </w:p>
    <w:p>
      <w:r>
        <w:t>Alt text: Bedroom setup with bedside padding and safe environment to prevent injury during RBD episodes.</w:t>
      </w:r>
    </w:p>
    <w:p>
      <w:pPr>
        <w:pStyle w:val="Heading1"/>
      </w:pPr>
      <w:r>
        <w:t>References</w:t>
      </w:r>
    </w:p>
    <w:p>
      <w:pPr>
        <w:pStyle w:val="ListBullet"/>
      </w:pPr>
      <w:r>
        <w:t>Movement disorders in sleep: clinical and pathophysiological aspects of REM sleep behavior disorder | American Academy of Sleep Medicine | 2018 |  | Unverified</w:t>
      </w:r>
    </w:p>
    <w:p>
      <w:pPr>
        <w:pStyle w:val="ListBullet"/>
      </w:pPr>
      <w:r>
        <w:t>REM Sleep Behavior Disorder: Clinical Features, Diagnosis, and Treatment | National Institute of Neurological Disorders and Stroke | 2021 |  | Unverified</w:t>
      </w:r>
    </w:p>
    <w:p>
      <w:pPr>
        <w:pStyle w:val="ListBullet"/>
      </w:pPr>
      <w:r>
        <w:t>Idiopathic REM sleep behaviour disorder and neurodegeneration: towards a self-sustaining pathophysiology | Journal of Neurology, Neurosurgery &amp; Psychiatry, 2019 | 2019 |  | Unverified</w:t>
      </w:r>
    </w:p>
    <w:p>
      <w:pPr>
        <w:pStyle w:val="ListBullet"/>
      </w:pPr>
      <w:r>
        <w:t>The role of polysomnography in diagnosis of REM sleep behavior disorder | Sleep Medicine Reviews, 2020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