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DIS-092 - Fall-Related Head Injury Prevention</w:t>
      </w:r>
    </w:p>
    <w:p>
      <w:r>
        <w:rPr>
          <w:i/>
        </w:rPr>
        <w:t>Prevention, risk factors, screening, evidence, and practical actions related to fall-related head injury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Caregivers, Elderly individuals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fall prevention, head injury, traumatic brain injury, TBI, brain trauma, elderly falls, helmet use, risk factors, screening,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Fall-related head injury refers to any trauma to the head resulting from a fall, often leading to traumatic brain injury (TBI), concussion, or skull fractures. The mechanisms usually involve direct impact or rapid acceleration-deceleration forces causing brain injury. These injuries are especially significant among older adults due to factors such as impaired balance, muscle weakness, and medication effects. Prevention is critical as fall-related head injuries contribute substantially to morbidity, mortality, and healthcare costs. Major synonyms include 'traumatic brain injury (due to falls)' and 'fall-induced head trauma.' Prevention strategies incorporate environmental modifications, use of protective equipment like helmets, balance and strength exercises, medication review, and screening for risk factors. Practical relevance lies in reducing injury rates and long-term disability caused by brain trauma. Limitations include variability in individual risk factors, under-recognition of mild head injuries, and inconsistent helmet use in high-risk groups. Safety considerations emphasize tailored interventions to avoid mobility restriction and other harms. Overall, multicomponent prevention programs that address physical, environmental, and clinical risk factors have the strongest evidence base. This module provides a comprehensive overview of the physiology, risk factors, screening methods, prevention strategies, common misconceptions, safety notes, and practical guidance tailored for diverse audiences.</w:t>
      </w:r>
    </w:p>
    <w:p>
      <w:pPr>
        <w:pStyle w:val="Heading1"/>
      </w:pPr>
      <w:r>
        <w:t>Customer Questions Answered</w:t>
      </w:r>
    </w:p>
    <w:p>
      <w:pPr>
        <w:pStyle w:val="ListBullet"/>
      </w:pPr>
      <w:r>
        <w:t>What is a fall-related head injury?</w:t>
      </w:r>
    </w:p>
    <w:p>
      <w:pPr>
        <w:pStyle w:val="ListBullet"/>
      </w:pPr>
      <w:r>
        <w:t>How do falls cause head injuries?</w:t>
      </w:r>
    </w:p>
    <w:p>
      <w:pPr>
        <w:pStyle w:val="ListBullet"/>
      </w:pPr>
      <w:r>
        <w:t>Who is most at risk for fall-related head injuries?</w:t>
      </w:r>
    </w:p>
    <w:p>
      <w:pPr>
        <w:pStyle w:val="ListBullet"/>
      </w:pPr>
      <w:r>
        <w:t>What are common symptoms of a head injury from a fall?</w:t>
      </w:r>
    </w:p>
    <w:p>
      <w:pPr>
        <w:pStyle w:val="ListBullet"/>
      </w:pPr>
      <w:r>
        <w:t>How can fall-related head injuries be prevented?</w:t>
      </w:r>
    </w:p>
    <w:p>
      <w:pPr>
        <w:pStyle w:val="ListBullet"/>
      </w:pPr>
      <w:r>
        <w:t>Are helmets effective in preventing fall-related head injuries?</w:t>
      </w:r>
    </w:p>
    <w:p>
      <w:pPr>
        <w:pStyle w:val="ListBullet"/>
      </w:pPr>
      <w:r>
        <w:t>What role does home safety play in preventing falls?</w:t>
      </w:r>
    </w:p>
    <w:p>
      <w:pPr>
        <w:pStyle w:val="ListBullet"/>
      </w:pPr>
      <w:r>
        <w:t>Can medications increase the risk of falls leading to head injuries?</w:t>
      </w:r>
    </w:p>
    <w:p>
      <w:pPr>
        <w:pStyle w:val="ListBullet"/>
      </w:pPr>
      <w:r>
        <w:t>How are fall-related head injuries screened and diagnosed?</w:t>
      </w:r>
    </w:p>
    <w:p>
      <w:pPr>
        <w:pStyle w:val="ListBullet"/>
      </w:pPr>
      <w:r>
        <w:t>What practical steps can caregivers take to reduce fall risk?</w:t>
      </w:r>
    </w:p>
    <w:p>
      <w:pPr>
        <w:pStyle w:val="ListBullet"/>
      </w:pPr>
      <w:r>
        <w:t>What evidence supports different prevention strategies?</w:t>
      </w:r>
    </w:p>
    <w:p>
      <w:pPr>
        <w:pStyle w:val="ListBullet"/>
      </w:pPr>
      <w:r>
        <w:t>Are there misconceptions about fall-related head injury prevention?</w:t>
      </w:r>
    </w:p>
    <w:p>
      <w:pPr>
        <w:pStyle w:val="Heading1"/>
      </w:pPr>
      <w:r>
        <w:t>Learning Objectives</w:t>
      </w:r>
    </w:p>
    <w:p>
      <w:pPr>
        <w:pStyle w:val="ListBullet"/>
      </w:pPr>
      <w:r>
        <w:t>Define fall-related head injury and its clinical significance.</w:t>
      </w:r>
    </w:p>
    <w:p>
      <w:pPr>
        <w:pStyle w:val="ListBullet"/>
      </w:pPr>
      <w:r>
        <w:t>Explain the physiological mechanisms behind head injuries from falls.</w:t>
      </w:r>
    </w:p>
    <w:p>
      <w:pPr>
        <w:pStyle w:val="ListBullet"/>
      </w:pPr>
      <w:r>
        <w:t>Identify major risk factors contributing to falls and head trauma.</w:t>
      </w:r>
    </w:p>
    <w:p>
      <w:pPr>
        <w:pStyle w:val="ListBullet"/>
      </w:pPr>
      <w:r>
        <w:t>Describe common signs and symptoms of fall-related head injuries.</w:t>
      </w:r>
    </w:p>
    <w:p>
      <w:pPr>
        <w:pStyle w:val="ListBullet"/>
      </w:pPr>
      <w:r>
        <w:t>Summarize evidence-based prevention strategies and their effectiveness.</w:t>
      </w:r>
    </w:p>
    <w:p>
      <w:pPr>
        <w:pStyle w:val="ListBullet"/>
      </w:pPr>
      <w:r>
        <w:t>Outline screening approaches for assessing fall and head injury risk.</w:t>
      </w:r>
    </w:p>
    <w:p>
      <w:pPr>
        <w:pStyle w:val="ListBullet"/>
      </w:pPr>
      <w:r>
        <w:t>Recognize practical actions to reduce fall-related head injury incidence.</w:t>
      </w:r>
    </w:p>
    <w:p>
      <w:pPr>
        <w:pStyle w:val="ListBullet"/>
      </w:pPr>
      <w:r>
        <w:t>Identify common misconceptions and safety considerations regarding prevention.</w:t>
      </w:r>
    </w:p>
    <w:p>
      <w:pPr>
        <w:pStyle w:val="Heading1"/>
      </w:pPr>
      <w:r>
        <w:t>Definition</w:t>
      </w:r>
    </w:p>
    <w:p>
      <w:r>
        <w:t>A fall-related head injury is any injury to the scalp, skull, or brain caused by a fall. This includes concussions, traumatic brain injuries (TBI), skull fractures, and intracranial hemorrhages resulting from impacts during falls.</w:t>
      </w:r>
    </w:p>
    <w:p>
      <w:pPr>
        <w:pStyle w:val="Heading1"/>
      </w:pPr>
      <w:r>
        <w:t>Why This Matters</w:t>
      </w:r>
    </w:p>
    <w:p>
      <w:r>
        <w:t>Fall-related head injuries are a leading cause of brain trauma worldwide, especially in older adults, children, and individuals engaged in certain activities. These injuries can cause lasting cognitive, physical, and psychological impairments, increase healthcare utilization, and substantially reduce quality of life. Preventing falls and associated head injuries reduces these burdens, promoting safer and healthier communities.</w:t>
      </w:r>
    </w:p>
    <w:p>
      <w:pPr>
        <w:pStyle w:val="Heading1"/>
      </w:pPr>
      <w:r>
        <w:t>Definition and Types of Fall-Related Head Injuries</w:t>
      </w:r>
    </w:p>
    <w:p>
      <w:r>
        <w:t>Fall-related head injuries encompass trauma to any part of the head caused by a fall. Types include mild traumatic brain injury (concussion), moderate to severe TBI, skull fractures, scalp lacerations, and intracranial bleeding such as subdural or epidural hematomas. Understanding these types helps guide clinical assessment and preventive measures.</w:t>
      </w:r>
    </w:p>
    <w:p>
      <w:pPr>
        <w:pStyle w:val="Heading1"/>
      </w:pPr>
      <w:r>
        <w:t>Mechanisms and Physiology of Head Injury from Falls</w:t>
      </w:r>
    </w:p>
    <w:p>
      <w:r>
        <w:t>Head injuries from falls occur due to impact forces that cause brain tissue deformation, blood vessel rupture, or skull fractures. Two main mechanisms include direct impact injury and acceleration-deceleration injury leading to brain movement within the skull. Physiological consequences include neuronal damage, swelling, and possible bleeding.</w:t>
      </w:r>
    </w:p>
    <w:p>
      <w:pPr>
        <w:pStyle w:val="Heading1"/>
      </w:pPr>
      <w:r>
        <w:t>Risk Factors for Fall-Related Head Injuries</w:t>
      </w:r>
    </w:p>
    <w:p>
      <w:r>
        <w:t>Risk factors include advanced age, impaired balance or gait, muscle weakness, cognitive impairment, polypharmacy (multiple medications), visual impairment, alcohol use, and certain medical conditions affecting coordination or consciousness. Environmental hazards like loose rugs and poor lighting also contribute.</w:t>
      </w:r>
    </w:p>
    <w:p>
      <w:pPr>
        <w:pStyle w:val="Heading1"/>
      </w:pPr>
      <w:r>
        <w:t>Symptoms and Clinical Presentation</w:t>
      </w:r>
    </w:p>
    <w:p>
      <w:r>
        <w:t>Symptoms range from headache, dizziness, confusion, nausea, and loss of consciousness to neurological deficits such as weakness or changes in speech. Mild injuries may present subtly, requiring careful assessment for delayed symptoms. Recognizing symptoms early is critical for timely treatment.</w:t>
      </w:r>
    </w:p>
    <w:p>
      <w:pPr>
        <w:pStyle w:val="Heading1"/>
      </w:pPr>
      <w:r>
        <w:t>Screening and Assessment for Fall and Head Injury Risk</w:t>
      </w:r>
    </w:p>
    <w:p>
      <w:r>
        <w:t>Screening tools assess fall risk via balance tests, medication reviews, and history of previous falls. Clinical assessment evaluates neurological status after a fall. Imaging may be indicated with suspected intracranial injury. Risk stratification guides prevention and management plans.</w:t>
      </w:r>
    </w:p>
    <w:p>
      <w:pPr>
        <w:pStyle w:val="Heading1"/>
      </w:pPr>
      <w:r>
        <w:t>Evidence-Based Fall Prevention Strategies</w:t>
      </w:r>
    </w:p>
    <w:p>
      <w:r>
        <w:t>Effective prevention includes balance and strength training exercises, home hazard modifications, medication review to reduce sedatives, vision correction, and use of assistive devices. Multicomponent programs tailored to individual risk show the best outcomes in reducing falls and head injuries.</w:t>
      </w:r>
    </w:p>
    <w:p>
      <w:pPr>
        <w:pStyle w:val="Heading1"/>
      </w:pPr>
      <w:r>
        <w:t>Role of Protective Equipment</w:t>
      </w:r>
    </w:p>
    <w:p>
      <w:r>
        <w:t>Use of helmets in specific populations (e.g., bicyclists, skateboarders, older adults with high fall risk) may reduce severity of head injuries. Evidence supports helmet use in younger populations, though data in elderly falls is limited and requires balancing comfort and compliance.</w:t>
      </w:r>
    </w:p>
    <w:p>
      <w:pPr>
        <w:pStyle w:val="Heading1"/>
      </w:pPr>
      <w:r>
        <w:t>Environmental Modifications to Reduce Falls</w:t>
      </w:r>
    </w:p>
    <w:p>
      <w:r>
        <w:t>Improving home safety by removing tripping hazards, installing grab bars, ensuring adequate lighting, and using non-slip mats decreases fall risk. Community measures like safer sidewalks and public education contribute to broader prevention.</w:t>
      </w:r>
    </w:p>
    <w:p>
      <w:pPr>
        <w:pStyle w:val="Heading1"/>
      </w:pPr>
      <w:r>
        <w:t>Medication Management and Fall Prevention</w:t>
      </w:r>
    </w:p>
    <w:p>
      <w:r>
        <w:t>Certain medications, especially those causing sedation or orthostatic hypotension, increase fall risk. Regular review and adjustment of medications with healthcare providers can mitigate risk. Awareness of interactions and side effects is important.</w:t>
      </w:r>
    </w:p>
    <w:p>
      <w:pPr>
        <w:pStyle w:val="Heading1"/>
      </w:pPr>
      <w:r>
        <w:t>Misconceptions about Fall-Related Head Injury Prevention</w:t>
      </w:r>
    </w:p>
    <w:p>
      <w:r>
        <w:t>Common misconceptions include beliefs that only severe falls cause injuries, helmets are unnecessary for older adults, or that mobility aids increase fall risk. Addressing these misconceptions through education improves acceptance of prevention measures.</w:t>
      </w:r>
    </w:p>
    <w:p>
      <w:pPr>
        <w:pStyle w:val="Heading1"/>
      </w:pPr>
      <w:r>
        <w:t>Safety Notes and Limitations in Fall Prevention</w:t>
      </w:r>
    </w:p>
    <w:p>
      <w:r>
        <w:t>Preventive efforts must balance reducing fall risk with maintaining mobility and independence. Over-restriction may cause deconditioning. Not all risk factors are modifiable, and some head injuries may occur despite precautions. Awareness of these limitations guides realistic goals.</w:t>
      </w:r>
    </w:p>
    <w:p>
      <w:pPr>
        <w:pStyle w:val="Heading1"/>
      </w:pPr>
      <w:r>
        <w:t>Practical Guidance for Caregivers and Individuals</w:t>
      </w:r>
    </w:p>
    <w:p>
      <w:r>
        <w:t>Caregivers should encourage exercise programs, conduct regular home safety checks, facilitate medication reviews, and ensure timely medical evaluation after falls. Individuals should stay active, report symptoms promptly, and use recommended protective equipment to minimize risks.</w:t>
      </w:r>
    </w:p>
    <w:p>
      <w:pPr>
        <w:pStyle w:val="Heading1"/>
      </w:pPr>
      <w:r>
        <w:t>Practical Guidance</w:t>
      </w:r>
    </w:p>
    <w:p>
      <w:pPr>
        <w:pStyle w:val="ListBullet"/>
      </w:pPr>
      <w:r>
        <w:t>Engage in regular balance and strength exercises tailored to ability levels.</w:t>
      </w:r>
    </w:p>
    <w:p>
      <w:pPr>
        <w:pStyle w:val="ListBullet"/>
      </w:pPr>
      <w:r>
        <w:t>Conduct thorough home safety assessments to remove fall hazards.</w:t>
      </w:r>
    </w:p>
    <w:p>
      <w:pPr>
        <w:pStyle w:val="ListBullet"/>
      </w:pPr>
      <w:r>
        <w:t>Review medications with a healthcare provider annually to identify fall risk contributors.</w:t>
      </w:r>
    </w:p>
    <w:p>
      <w:pPr>
        <w:pStyle w:val="ListBullet"/>
      </w:pPr>
      <w:r>
        <w:t>Use assistive devices as recommended and maintain vision correction aids.</w:t>
      </w:r>
    </w:p>
    <w:p>
      <w:pPr>
        <w:pStyle w:val="ListBullet"/>
      </w:pPr>
      <w:r>
        <w:t>Encourage helmet use during activities with elevated fall risk, such as cycling.</w:t>
      </w:r>
    </w:p>
    <w:p>
      <w:pPr>
        <w:pStyle w:val="ListBullet"/>
      </w:pPr>
      <w:r>
        <w:t>Be vigilant for symptoms of head injury after any fall and seek medical evaluation if concerns arise.</w:t>
      </w:r>
    </w:p>
    <w:p>
      <w:pPr>
        <w:pStyle w:val="ListBullet"/>
      </w:pPr>
      <w:r>
        <w:t>Educate family members and caregivers about risk factors and prevention strategies.</w:t>
      </w:r>
    </w:p>
    <w:p>
      <w:pPr>
        <w:pStyle w:val="ListBullet"/>
      </w:pPr>
      <w:r>
        <w:t>Maintain open communication with healthcare providers regarding any changes in health or mobility.</w:t>
      </w:r>
    </w:p>
    <w:p>
      <w:pPr>
        <w:pStyle w:val="Heading1"/>
      </w:pPr>
      <w:r>
        <w:t>Safety Notes</w:t>
      </w:r>
    </w:p>
    <w:p>
      <w:pPr>
        <w:pStyle w:val="ListBullet"/>
      </w:pPr>
      <w:r>
        <w:t>Avoid excessive restriction of movement as it may reduce strength and balance over time.</w:t>
      </w:r>
    </w:p>
    <w:p>
      <w:pPr>
        <w:pStyle w:val="ListBullet"/>
      </w:pPr>
      <w:r>
        <w:t>Ensure assistive devices are properly fitted and used correctly to prevent accidents.</w:t>
      </w:r>
    </w:p>
    <w:p>
      <w:pPr>
        <w:pStyle w:val="ListBullet"/>
      </w:pPr>
      <w:r>
        <w:t>Balance nutritional support to promote bone health and muscle function alongside physical activity.</w:t>
      </w:r>
    </w:p>
    <w:p>
      <w:pPr>
        <w:pStyle w:val="ListBullet"/>
      </w:pPr>
      <w:r>
        <w:t>Recognize that some falls and head injuries may occur despite prevention efforts, and maintain readiness for emergency care.</w:t>
      </w:r>
    </w:p>
    <w:p>
      <w:pPr>
        <w:pStyle w:val="ListBullet"/>
      </w:pPr>
      <w:r>
        <w:t>Avoid self-adjustment of medications without professional consultation.</w:t>
      </w:r>
    </w:p>
    <w:p>
      <w:pPr>
        <w:pStyle w:val="Heading1"/>
      </w:pPr>
      <w:r>
        <w:t>Common Misconceptions</w:t>
      </w:r>
    </w:p>
    <w:p>
      <w:r>
        <w:rPr>
          <w:b/>
        </w:rPr>
        <w:t xml:space="preserve">Misconception: </w:t>
      </w:r>
      <w:r>
        <w:t>Only severe falls cause significant head injuries.</w:t>
      </w:r>
    </w:p>
    <w:p>
      <w:r>
        <w:rPr>
          <w:b/>
        </w:rPr>
        <w:t xml:space="preserve">Reality: </w:t>
      </w:r>
      <w:r>
        <w:t>Even low-height falls can cause serious brain injury, especially in vulnerable populations like the elderly.</w:t>
      </w:r>
    </w:p>
    <w:p>
      <w:r>
        <w:rPr>
          <w:b/>
        </w:rPr>
        <w:t xml:space="preserve">Misconception: </w:t>
      </w:r>
      <w:r>
        <w:t>Helmets are not necessary for older adults at risk of falling.</w:t>
      </w:r>
    </w:p>
    <w:p>
      <w:r>
        <w:rPr>
          <w:b/>
        </w:rPr>
        <w:t xml:space="preserve">Reality: </w:t>
      </w:r>
      <w:r>
        <w:t>While evidence varies, helmets may reduce injury severity and should be considered in older adults at high fall risk.</w:t>
      </w:r>
    </w:p>
    <w:p>
      <w:r>
        <w:rPr>
          <w:b/>
        </w:rPr>
        <w:t xml:space="preserve">Misconception: </w:t>
      </w:r>
      <w:r>
        <w:t>Using walking aids increases the risk of falls and injuries.</w:t>
      </w:r>
    </w:p>
    <w:p>
      <w:r>
        <w:rPr>
          <w:b/>
        </w:rPr>
        <w:t xml:space="preserve">Reality: </w:t>
      </w:r>
      <w:r>
        <w:t>Proper use of walking aids improves stability and reduces fall risk when used correctly.</w:t>
      </w:r>
    </w:p>
    <w:p>
      <w:pPr>
        <w:pStyle w:val="Heading1"/>
      </w:pPr>
      <w:r>
        <w:t>Clinical Pearls</w:t>
      </w:r>
    </w:p>
    <w:p>
      <w:pPr>
        <w:pStyle w:val="ListNumber"/>
      </w:pPr>
      <w:r>
        <w:t>Early identification of individuals at high risk for falls enables targeted prevention.</w:t>
      </w:r>
    </w:p>
    <w:p>
      <w:pPr>
        <w:pStyle w:val="ListNumber"/>
      </w:pPr>
      <w:r>
        <w:t>Combining multiple interventions is more effective than single measures.</w:t>
      </w:r>
    </w:p>
    <w:p>
      <w:pPr>
        <w:pStyle w:val="ListNumber"/>
      </w:pPr>
      <w:r>
        <w:t>Medication review is a critical, often overlooked component of fall prevention.</w:t>
      </w:r>
    </w:p>
    <w:p>
      <w:pPr>
        <w:pStyle w:val="ListNumber"/>
      </w:pPr>
      <w:r>
        <w:t>Patient and caregiver education enhances adherence to safety measures.</w:t>
      </w:r>
    </w:p>
    <w:p>
      <w:pPr>
        <w:pStyle w:val="ListNumber"/>
      </w:pPr>
      <w:r>
        <w:t>Not all head injuries present immediately; monitoring after falls is essential.</w:t>
      </w:r>
    </w:p>
    <w:p>
      <w:pPr>
        <w:pStyle w:val="Heading1"/>
      </w:pPr>
      <w:r>
        <w:t>Key Takeaways</w:t>
      </w:r>
    </w:p>
    <w:p>
      <w:pPr>
        <w:pStyle w:val="ListBullet"/>
      </w:pPr>
      <w:r>
        <w:t>Fall-related head injuries range from mild concussions to severe brain trauma caused by falls.</w:t>
      </w:r>
    </w:p>
    <w:p>
      <w:pPr>
        <w:pStyle w:val="ListBullet"/>
      </w:pPr>
      <w:r>
        <w:t>Older adults and individuals with health impairments are at highest risk.</w:t>
      </w:r>
    </w:p>
    <w:p>
      <w:pPr>
        <w:pStyle w:val="ListBullet"/>
      </w:pPr>
      <w:r>
        <w:t>Falls cause brain injury through direct impact and brain movement inside the skull.</w:t>
      </w:r>
    </w:p>
    <w:p>
      <w:pPr>
        <w:pStyle w:val="ListBullet"/>
      </w:pPr>
      <w:r>
        <w:t>Multi-factorial prevention addressing environment, physical fitness, and medication decreases injury rates.</w:t>
      </w:r>
    </w:p>
    <w:p>
      <w:pPr>
        <w:pStyle w:val="ListBullet"/>
      </w:pPr>
      <w:r>
        <w:t>Helmets can protect in certain high-risk activities but are underutilized in older populations.</w:t>
      </w:r>
    </w:p>
    <w:p>
      <w:pPr>
        <w:pStyle w:val="ListBullet"/>
      </w:pPr>
      <w:r>
        <w:t>Environmental safety modifications are simple, cost-effective measures.</w:t>
      </w:r>
    </w:p>
    <w:p>
      <w:pPr>
        <w:pStyle w:val="ListBullet"/>
      </w:pPr>
      <w:r>
        <w:t>Medication management reduces dizziness and instability, lowering fall risk.</w:t>
      </w:r>
    </w:p>
    <w:p>
      <w:pPr>
        <w:pStyle w:val="ListBullet"/>
      </w:pPr>
      <w:r>
        <w:t>Education corrects misconceptions and improves acceptance of safety measures.</w:t>
      </w:r>
    </w:p>
    <w:p>
      <w:pPr>
        <w:pStyle w:val="Heading1"/>
      </w:pPr>
      <w:r>
        <w:t>Glossary</w:t>
      </w:r>
    </w:p>
    <w:p>
      <w:r>
        <w:rPr>
          <w:b/>
        </w:rPr>
        <w:t xml:space="preserve">Traumatic Brain Injury (TBI): </w:t>
      </w:r>
      <w:r>
        <w:t>Damage to the brain caused by external mechanical force, such as impact from a fall.</w:t>
      </w:r>
    </w:p>
    <w:p>
      <w:r>
        <w:rPr>
          <w:b/>
        </w:rPr>
        <w:t xml:space="preserve">Concussion: </w:t>
      </w:r>
      <w:r>
        <w:t>A mild form of traumatic brain injury that temporarily affects brain function.</w:t>
      </w:r>
    </w:p>
    <w:p>
      <w:r>
        <w:rPr>
          <w:b/>
        </w:rPr>
        <w:t xml:space="preserve">Polypharmacy: </w:t>
      </w:r>
      <w:r>
        <w:t>The use of multiple medications by a patient, which can increase fall risk.</w:t>
      </w:r>
    </w:p>
    <w:p>
      <w:r>
        <w:rPr>
          <w:b/>
        </w:rPr>
        <w:t xml:space="preserve">Acceleration-deceleration injury: </w:t>
      </w:r>
      <w:r>
        <w:t>Brain injury caused by rapid movement and sudden stopping, leading to brain movement within the skull.</w:t>
      </w:r>
    </w:p>
    <w:p>
      <w:r>
        <w:rPr>
          <w:b/>
        </w:rPr>
        <w:t xml:space="preserve">Orthostatic hypotension: </w:t>
      </w:r>
      <w:r>
        <w:t>A drop in blood pressure when standing up, which can cause dizziness and falls.</w:t>
      </w:r>
    </w:p>
    <w:p>
      <w:r>
        <w:rPr>
          <w:b/>
        </w:rPr>
        <w:t xml:space="preserve">Balance training: </w:t>
      </w:r>
      <w:r>
        <w:t>Exercises designed to improve the body's ability to maintain stability and prevent falls.</w:t>
      </w:r>
    </w:p>
    <w:p>
      <w:r>
        <w:rPr>
          <w:b/>
        </w:rPr>
        <w:t xml:space="preserve">Fall risk screening: </w:t>
      </w:r>
      <w:r>
        <w:t>Assessment methods to identify individuals at higher likelihood of falling.</w:t>
      </w:r>
    </w:p>
    <w:p>
      <w:r>
        <w:rPr>
          <w:b/>
        </w:rPr>
        <w:t xml:space="preserve">Protective equipment: </w:t>
      </w:r>
      <w:r>
        <w:t>Gear such as helmets designed to reduce injury severity during falls or impacts.</w:t>
      </w:r>
    </w:p>
    <w:p>
      <w:pPr>
        <w:pStyle w:val="Heading1"/>
      </w:pPr>
      <w:r>
        <w:t>Related Modules</w:t>
      </w:r>
    </w:p>
    <w:p>
      <w:pPr>
        <w:pStyle w:val="ListBullet"/>
      </w:pPr>
      <w:r>
        <w:t>DIS-021</w:t>
      </w:r>
    </w:p>
    <w:p>
      <w:pPr>
        <w:pStyle w:val="ListBullet"/>
      </w:pPr>
      <w:r>
        <w:t>DIS-110</w:t>
      </w:r>
    </w:p>
    <w:p>
      <w:pPr>
        <w:pStyle w:val="ListBullet"/>
      </w:pPr>
      <w:r>
        <w:t>DIS-133</w:t>
      </w:r>
    </w:p>
    <w:p>
      <w:pPr>
        <w:pStyle w:val="Heading1"/>
      </w:pPr>
      <w:r>
        <w:t>Illustration Specifications</w:t>
      </w:r>
    </w:p>
    <w:p>
      <w:pPr>
        <w:pStyle w:val="Heading2"/>
      </w:pPr>
      <w:r>
        <w:t>ILL-DIS092-001 - Common Fall Mechanisms Leading to Head Injury</w:t>
      </w:r>
    </w:p>
    <w:p>
      <w:r>
        <w:t>Type: Diagram</w:t>
      </w:r>
    </w:p>
    <w:p>
      <w:r>
        <w:t>Visual representation of different ways falls cause impact to the head resulting in injury.</w:t>
      </w:r>
    </w:p>
    <w:p>
      <w:r>
        <w:t>Alt text: Diagram showing various fall scenarios and impact points on the head.</w:t>
      </w:r>
    </w:p>
    <w:p>
      <w:pPr>
        <w:pStyle w:val="Heading2"/>
      </w:pPr>
      <w:r>
        <w:t>ILL-DIS092-002 - Anatomy of the Head and Brain Injuries</w:t>
      </w:r>
    </w:p>
    <w:p>
      <w:r>
        <w:t>Type: Anatomical Illustration</w:t>
      </w:r>
    </w:p>
    <w:p>
      <w:r>
        <w:t>Detailed anatomy of the skull, brain, and common sites of injury during falls.</w:t>
      </w:r>
    </w:p>
    <w:p>
      <w:r>
        <w:t>Alt text: Cross-sectional diagram of the head highlighting brain regions vulnerable to injury.</w:t>
      </w:r>
    </w:p>
    <w:p>
      <w:pPr>
        <w:pStyle w:val="Heading2"/>
      </w:pPr>
      <w:r>
        <w:t>ILL-DIS092-003 - Home Safety Modifications to Prevent Falls</w:t>
      </w:r>
    </w:p>
    <w:p>
      <w:r>
        <w:t>Type: Infographic</w:t>
      </w:r>
    </w:p>
    <w:p>
      <w:r>
        <w:t>Guidelines showing common household changes to reduce fall risk such as grab bars and lighting.</w:t>
      </w:r>
    </w:p>
    <w:p>
      <w:r>
        <w:t>Alt text: Infographic illustrating various home safety improvements for fall prevention.</w:t>
      </w:r>
    </w:p>
    <w:p>
      <w:pPr>
        <w:pStyle w:val="Heading2"/>
      </w:pPr>
      <w:r>
        <w:t>ILL-DIS092-004 - Protective Helmet Use in Fall Prevention</w:t>
      </w:r>
    </w:p>
    <w:p>
      <w:r>
        <w:t>Type: Photographic Series</w:t>
      </w:r>
    </w:p>
    <w:p>
      <w:r>
        <w:t>Images showing proper helmet use in elderly and active adults during activities.</w:t>
      </w:r>
    </w:p>
    <w:p>
      <w:r>
        <w:t>Alt text: Photos displaying individuals correctly wearing helmets during fall risk activities.</w:t>
      </w:r>
    </w:p>
    <w:p>
      <w:pPr>
        <w:pStyle w:val="Heading1"/>
      </w:pPr>
      <w:r>
        <w:t>References</w:t>
      </w:r>
    </w:p>
    <w:p>
      <w:pPr>
        <w:pStyle w:val="ListBullet"/>
      </w:pPr>
      <w:r>
        <w:t>Prevention of Falls in Older Adults | U.S. Preventive Services Task Force | 2018 | USPSTF Recommendation Statement | unverified</w:t>
      </w:r>
    </w:p>
    <w:p>
      <w:pPr>
        <w:pStyle w:val="ListBullet"/>
      </w:pPr>
      <w:r>
        <w:t>Traumatic Brain Injury in the Elderly: Epidemiology and Outcomes | Centers for Disease Control and Prevention (CDC) | 2021 | CDC Report | unverified</w:t>
      </w:r>
    </w:p>
    <w:p>
      <w:pPr>
        <w:pStyle w:val="ListBullet"/>
      </w:pPr>
      <w:r>
        <w:t>Effectiveness of Multicomponent Fall Prevention Programs | Cochrane Review | 2019 | DOI:10.1002/14651858.CD01221.pub3 | unverified</w:t>
      </w:r>
    </w:p>
    <w:p>
      <w:pPr>
        <w:pStyle w:val="ListBullet"/>
      </w:pPr>
      <w:r>
        <w:t>Helmet Use to Prevent Head Injuries: Systematic Review | American Academy of Neurology | 2020 | AAN Clinical Practice Guideline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