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DIS-094 - Preventing Delirium in Older Adults</w:t>
      </w:r>
    </w:p>
    <w:p>
      <w:r>
        <w:rPr>
          <w:i/>
        </w:rPr>
        <w:t>Prevention, risk factors, screening, evidence, and practical actions related to preventing delirium in older adults.</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Disease Prevention</w:t>
            </w:r>
          </w:p>
        </w:tc>
      </w:tr>
      <w:tr>
        <w:tc>
          <w:tcPr>
            <w:tcW w:type="dxa" w:w="4968"/>
          </w:tcPr>
          <w:p>
            <w:r>
              <w:rPr>
                <w:b/>
              </w:rPr>
              <w:t>Category</w:t>
            </w:r>
          </w:p>
        </w:tc>
        <w:tc>
          <w:tcPr>
            <w:tcW w:type="dxa" w:w="4968"/>
          </w:tcPr>
          <w:p>
            <w:r>
              <w:t>Brain and Neurologic Prevention</w:t>
            </w:r>
          </w:p>
        </w:tc>
      </w:tr>
      <w:tr>
        <w:tc>
          <w:tcPr>
            <w:tcW w:type="dxa" w:w="4968"/>
          </w:tcPr>
          <w:p>
            <w:r>
              <w:rPr>
                <w:b/>
              </w:rPr>
              <w:t>SOM stages</w:t>
            </w:r>
          </w:p>
        </w:tc>
        <w:tc>
          <w:tcPr>
            <w:tcW w:type="dxa" w:w="4968"/>
          </w:tcPr>
          <w:p>
            <w:r>
              <w:t>Prevention</w:t>
            </w:r>
          </w:p>
        </w:tc>
      </w:tr>
      <w:tr>
        <w:tc>
          <w:tcPr>
            <w:tcW w:type="dxa" w:w="4968"/>
          </w:tcPr>
          <w:p>
            <w:r>
              <w:rPr>
                <w:b/>
              </w:rPr>
              <w:t>Audience</w:t>
            </w:r>
          </w:p>
        </w:tc>
        <w:tc>
          <w:tcPr>
            <w:tcW w:type="dxa" w:w="4968"/>
          </w:tcPr>
          <w:p>
            <w:r>
              <w:t>Older Adults, Caregivers, Healthcare Providers, General Public</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Delirium, Older adults, Prevention, Cognitive impairment, Risk factors, Screening, Hospital care, Delirium management</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Delirium is an acute confusional state characterized by sudden onset of impaired attention, cognition, and consciousness, particularly common in older adults. It frequently occurs in hospital and long-term care settings and is associated with increased morbidity, mortality, and long-term cognitive decline. Mechanistically, delirium involves complex interactions between predisposing vulnerabilities (such as age-related brain changes and comorbidities) and precipitating factors (such as infections, medications, surgery, or metabolic disturbances), leading to neurotransmitter imbalances and neuroinflammation. Multiple synonyms exist including 'acute confusional state' and 'acute brain syndrome.' Effective prevention focuses on identifying and modifying risk factors through screening at-risk individuals, managing medications carefully, ensuring adequate hydration and nutrition, optimizing sensory input, and reducing environmental stressors. Non-pharmacological multicomponent intervention programs have strong evidence for reducing delirium incidence by up to 30-40%. Despite advances, limitations include variability in screening tool sensitivity and challenges in implementation across care settings. Safety considerations emphasize careful medication review to avoid harmful side effects and avoiding sedatives unless absolutely necessary. This module synthesizes current scientific understanding and practical guidance to aid healthcare providers, caregivers, and older adults themselves in minimizing delirium risk.</w:t>
      </w:r>
    </w:p>
    <w:p>
      <w:pPr>
        <w:pStyle w:val="Heading1"/>
      </w:pPr>
      <w:r>
        <w:t>Customer Questions Answered</w:t>
      </w:r>
    </w:p>
    <w:p>
      <w:pPr>
        <w:pStyle w:val="ListBullet"/>
      </w:pPr>
      <w:r>
        <w:t>What is delirium and how does it affect older adults?</w:t>
      </w:r>
    </w:p>
    <w:p>
      <w:pPr>
        <w:pStyle w:val="ListBullet"/>
      </w:pPr>
      <w:r>
        <w:t>What are the main risk factors for developing delirium in elderly individuals?</w:t>
      </w:r>
    </w:p>
    <w:p>
      <w:pPr>
        <w:pStyle w:val="ListBullet"/>
      </w:pPr>
      <w:r>
        <w:t>How can delirium be prevented in hospitals and long-term care settings?</w:t>
      </w:r>
    </w:p>
    <w:p>
      <w:pPr>
        <w:pStyle w:val="ListBullet"/>
      </w:pPr>
      <w:r>
        <w:t>What role does medication play in the prevention of delirium?</w:t>
      </w:r>
    </w:p>
    <w:p>
      <w:pPr>
        <w:pStyle w:val="ListBullet"/>
      </w:pPr>
      <w:r>
        <w:t>Are there specific screening tools to identify risk of delirium before it occurs?</w:t>
      </w:r>
    </w:p>
    <w:p>
      <w:pPr>
        <w:pStyle w:val="ListBullet"/>
      </w:pPr>
      <w:r>
        <w:t>How does hydration and nutrition influence delirium prevention?</w:t>
      </w:r>
    </w:p>
    <w:p>
      <w:pPr>
        <w:pStyle w:val="ListBullet"/>
      </w:pPr>
      <w:r>
        <w:t>What are the physiological mechanisms underlying delirium in older adults?</w:t>
      </w:r>
    </w:p>
    <w:p>
      <w:pPr>
        <w:pStyle w:val="ListBullet"/>
      </w:pPr>
      <w:r>
        <w:t>How effective are non-pharmacological interventions in preventing delirium?</w:t>
      </w:r>
    </w:p>
    <w:p>
      <w:pPr>
        <w:pStyle w:val="ListBullet"/>
      </w:pPr>
      <w:r>
        <w:t>Can family members and caregivers help prevent delirium? If so, how?</w:t>
      </w:r>
    </w:p>
    <w:p>
      <w:pPr>
        <w:pStyle w:val="ListBullet"/>
      </w:pPr>
      <w:r>
        <w:t>What are common misconceptions about delirium prevention?</w:t>
      </w:r>
    </w:p>
    <w:p>
      <w:pPr>
        <w:pStyle w:val="ListBullet"/>
      </w:pPr>
      <w:r>
        <w:t>How is delirium different from dementia?</w:t>
      </w:r>
    </w:p>
    <w:p>
      <w:pPr>
        <w:pStyle w:val="ListBullet"/>
      </w:pPr>
      <w:r>
        <w:t>What safety measures should be taken during delirium prevention interventions?</w:t>
      </w:r>
    </w:p>
    <w:p>
      <w:pPr>
        <w:pStyle w:val="Heading1"/>
      </w:pPr>
      <w:r>
        <w:t>Learning Objectives</w:t>
      </w:r>
    </w:p>
    <w:p>
      <w:pPr>
        <w:pStyle w:val="ListBullet"/>
      </w:pPr>
      <w:r>
        <w:t>Define delirium and distinguish it from other cognitive disorders such as dementia.</w:t>
      </w:r>
    </w:p>
    <w:p>
      <w:pPr>
        <w:pStyle w:val="ListBullet"/>
      </w:pPr>
      <w:r>
        <w:t>Explain the physiological mechanisms contributing to delirium in older adults.</w:t>
      </w:r>
    </w:p>
    <w:p>
      <w:pPr>
        <w:pStyle w:val="ListBullet"/>
      </w:pPr>
      <w:r>
        <w:t>Identify common risk factors and precipitating causes of delirium.</w:t>
      </w:r>
    </w:p>
    <w:p>
      <w:pPr>
        <w:pStyle w:val="ListBullet"/>
      </w:pPr>
      <w:r>
        <w:t>Describe validated screening tools used to assess delirium risk in clinical practice.</w:t>
      </w:r>
    </w:p>
    <w:p>
      <w:pPr>
        <w:pStyle w:val="ListBullet"/>
      </w:pPr>
      <w:r>
        <w:t>Summarize evidence on effective prevention strategies, especially non-pharmacological interventions.</w:t>
      </w:r>
    </w:p>
    <w:p>
      <w:pPr>
        <w:pStyle w:val="ListBullet"/>
      </w:pPr>
      <w:r>
        <w:t>Understand the role of medication, hydration, nutrition, and environmental factors in delirium prevention.</w:t>
      </w:r>
    </w:p>
    <w:p>
      <w:pPr>
        <w:pStyle w:val="ListBullet"/>
      </w:pPr>
      <w:r>
        <w:t>Recognize misconceptions about delirium and clarify accurate information.</w:t>
      </w:r>
    </w:p>
    <w:p>
      <w:pPr>
        <w:pStyle w:val="ListBullet"/>
      </w:pPr>
      <w:r>
        <w:t>Apply practical guidance for caregivers and healthcare professionals to reduce delirium incidence safely.</w:t>
      </w:r>
    </w:p>
    <w:p>
      <w:pPr>
        <w:pStyle w:val="Heading1"/>
      </w:pPr>
      <w:r>
        <w:t>Definition</w:t>
      </w:r>
    </w:p>
    <w:p>
      <w:r>
        <w:t>Delirium is a medical condition characterized by a sudden and severe disturbance in mental abilities, resulting in confused thinking and reduced awareness of the environment. It typically develops over hours to days and is often reversible with treatment. In older adults, delirium is a common and serious condition that increases the risk of longer hospital stays, functional decline, and mortality.</w:t>
      </w:r>
    </w:p>
    <w:p>
      <w:pPr>
        <w:pStyle w:val="Heading1"/>
      </w:pPr>
      <w:r>
        <w:t>Why This Matters</w:t>
      </w:r>
    </w:p>
    <w:p>
      <w:r>
        <w:t>Preventing delirium in older adults is crucial because it significantly affects quality of life, increases healthcare costs, and is associated with poor outcomes including longer hospitalization and risk of permanent cognitive impairment. Since delirium is often preventable, understanding risk factors and implementing evidence-based interventions can markedly improve patient care and reduce healthcare burdens.</w:t>
      </w:r>
    </w:p>
    <w:p>
      <w:pPr>
        <w:pStyle w:val="Heading1"/>
      </w:pPr>
      <w:r>
        <w:t>What is Delirium in Older Adults?</w:t>
      </w:r>
    </w:p>
    <w:p>
      <w:r>
        <w:t>Delirium, also known as acute confusional state or acute brain syndrome, is a sudden change in brain function causing confusion, disorientation, and impaired awareness. It contrasts with chronic cognitive disorders such as dementia by its rapid onset and fluctuating course. Older adults, especially those hospitalized or in long-term care, are particularly susceptible due to age-related brain vulnerabilities and multiple health factors. Recognizing delirium early is critical to initiate preventive or therapeutic measures.</w:t>
      </w:r>
    </w:p>
    <w:p>
      <w:pPr>
        <w:pStyle w:val="Heading1"/>
      </w:pPr>
      <w:r>
        <w:t>Physiological Mechanisms Underlying Delirium</w:t>
      </w:r>
    </w:p>
    <w:p>
      <w:r>
        <w:t>Delirium arises from complex brain dysfunction triggered by multiple interacting factors. Key physiological processes include neurotransmitter imbalances (notably acetylcholine deficiency and dopamine excess), neuroinflammation, oxidative stress, and impaired neuronal connectivity. Age-related brain changes and decreased cognitive reserve increase vulnerability. Systemic insults such as infections or metabolic disturbances can precipitate these pathophysiological changes, leading to delirium symptoms.</w:t>
      </w:r>
    </w:p>
    <w:p>
      <w:pPr>
        <w:pStyle w:val="Heading1"/>
      </w:pPr>
      <w:r>
        <w:t>Risk Factors for Delirium in Older Adults</w:t>
      </w:r>
    </w:p>
    <w:p>
      <w:r>
        <w:t>Risk factors for delirium fall into predisposing (baseline vulnerabilities) and precipitating (acute insults) categories. Predisposing factors include advanced age, cognitive impairment, sensory deficits, multiple chronic illnesses, and functional impairments. Precipitating factors commonly encountered in hospitals include infections, surgery, polypharmacy (especially psychoactive drugs), dehydration, electrolyte imbalances, and environmental changes. Identifying these risks enables targeted prevention.</w:t>
      </w:r>
    </w:p>
    <w:p>
      <w:pPr>
        <w:pStyle w:val="Heading1"/>
      </w:pPr>
      <w:r>
        <w:t>Screening Tools for Delirium Prevention</w:t>
      </w:r>
    </w:p>
    <w:p>
      <w:r>
        <w:t>Validated delirium risk screening tools help identify older adults at high risk and guide preventive measures. Tools such as the Confusion Assessment Method (CAM), Delirium Observation Screening Scale, and the 4AT are widely used. These instruments assess attention, cognition, and other features to detect delirium presence or risk. Early identification facilitates timely interventions and monitoring, reducing delirium incidence and severity.</w:t>
      </w:r>
    </w:p>
    <w:p>
      <w:pPr>
        <w:pStyle w:val="Heading1"/>
      </w:pPr>
      <w:r>
        <w:t>Evidence-Based Non-Pharmacological Prevention Strategies</w:t>
      </w:r>
    </w:p>
    <w:p>
      <w:r>
        <w:t>Strong evidence supports multicomponent non-pharmacological interventions to prevent delirium in older adults. These include orientation protocols, cognitive stimulation, early mobilization, ensuring adequate hydration and nutrition, promoting sleep hygiene, optimizing sensory input (using glasses or hearing aids), and pain management. Studies demonstrate up to 30-40% reduction in delirium incidence with such programs, especially when implemented proactively in hospitals and long-term care.</w:t>
      </w:r>
    </w:p>
    <w:p>
      <w:pPr>
        <w:pStyle w:val="Heading1"/>
      </w:pPr>
      <w:r>
        <w:t>Role of Medications in Delirium Prevention</w:t>
      </w:r>
    </w:p>
    <w:p>
      <w:r>
        <w:t>Medications are an important modifiable risk factor for delirium. Certain drugs—such as benzodiazepines, anticholinergics, opioids, and sedatives—can precipitate delirium via central nervous system effects. Careful medication review to avoid or minimize use of these drugs is recommended. While pharmacological prevention is not broadly supported, some evidence suggests low-dose antipsychotics in select cases may be beneficial, though with safety considerations. Medication management must be individualized and cautious.</w:t>
      </w:r>
    </w:p>
    <w:p>
      <w:pPr>
        <w:pStyle w:val="Heading1"/>
      </w:pPr>
      <w:r>
        <w:t>Hydration, Nutrition, and Environmental Factors</w:t>
      </w:r>
    </w:p>
    <w:p>
      <w:r>
        <w:t>Maintaining adequate hydration and nutrition is critical to delirium prevention as dehydration and malnutrition increase vulnerability. Ensuring the environment is calm, well-lit, and provides familiar cues reduces confusion and sensory overload. Avoiding unnecessary room changes or restraints and facilitating meaningful social interaction also help maintain cognitive orientation and reduce delirium risk.</w:t>
      </w:r>
    </w:p>
    <w:p>
      <w:pPr>
        <w:pStyle w:val="Heading1"/>
      </w:pPr>
      <w:r>
        <w:t>Caregiver and Family Involvement in Delirium Prevention</w:t>
      </w:r>
    </w:p>
    <w:p>
      <w:r>
        <w:t>Family members and caregivers play a pivotal role in preventing delirium by providing reassurance, maintaining routine, and assisting with communication and orientation. Educating caregivers about delirium signs, risk factors, and prevention strategies enhances their capacity to support older adults and advocate for necessary care interventions. Inclusion of caregivers in hospital and care plans improves outcomes.</w:t>
      </w:r>
    </w:p>
    <w:p>
      <w:pPr>
        <w:pStyle w:val="Heading1"/>
      </w:pPr>
      <w:r>
        <w:t>Common Misconceptions About Delirium</w:t>
      </w:r>
    </w:p>
    <w:p>
      <w:r>
        <w:t>Misconceptions about delirium include beliefs that it is a normal part of aging, irreversible like dementia, or solely due to psychological causes. In reality, delirium is an acute medical condition often triggered by identifiable factors and is usually reversible when addressed promptly. Recognizing and correcting these misconceptions is important for timely diagnosis and prevention.</w:t>
      </w:r>
    </w:p>
    <w:p>
      <w:pPr>
        <w:pStyle w:val="Heading1"/>
      </w:pPr>
      <w:r>
        <w:t>Safety Considerations in Delirium Prevention</w:t>
      </w:r>
    </w:p>
    <w:p>
      <w:r>
        <w:t>Safety during delirium prevention involves minimizing use of restraints and sedatives, ensuring clear communication, and preventing falls. Interventions must balance benefits and risks, particularly regarding pharmacological agents. Ongoing patient monitoring and multidisciplinary collaboration are essential to adjust care plans safely. Education on delirium prevention enhances overall safety and quality of care.</w:t>
      </w:r>
    </w:p>
    <w:p>
      <w:pPr>
        <w:pStyle w:val="Heading1"/>
      </w:pPr>
      <w:r>
        <w:t>Limitations and Challenges in Delirium Prevention</w:t>
      </w:r>
    </w:p>
    <w:p>
      <w:r>
        <w:t>Limitations in delirium prevention include variability in screening accuracy, resource constraints in care settings, and difficulties in consistently implementing multicomponent interventions. Differences in patient populations and clinical environments impact effectiveness. Further research is needed to develop tailored prevention strategies and improve adherence to best practices.</w:t>
      </w:r>
    </w:p>
    <w:p>
      <w:pPr>
        <w:pStyle w:val="Heading1"/>
      </w:pPr>
      <w:r>
        <w:t>Future Directions and Emerging Evidence</w:t>
      </w:r>
    </w:p>
    <w:p>
      <w:r>
        <w:t>Emerging research explores biomarkers for delirium risk, novel pharmacological agents, and technology-assisted monitoring to augment prevention. Advancements in understanding neuroinflammatory pathways may lead to targeted therapies. Integration of personalized medicine approaches and improved caregiver engagement are promising areas to reduce delirium incidence further.</w:t>
      </w:r>
    </w:p>
    <w:p>
      <w:pPr>
        <w:pStyle w:val="Heading1"/>
      </w:pPr>
      <w:r>
        <w:t>Practical Guidance</w:t>
      </w:r>
    </w:p>
    <w:p>
      <w:pPr>
        <w:pStyle w:val="ListBullet"/>
      </w:pPr>
      <w:r>
        <w:t>Screen older adults for delirium risk using validated tools such as the Confusion Assessment Method (CAM) upon hospital admission and periodically thereafter.</w:t>
      </w:r>
    </w:p>
    <w:p>
      <w:pPr>
        <w:pStyle w:val="ListBullet"/>
      </w:pPr>
      <w:r>
        <w:t>Implement multicomponent non-pharmacological intervention programs including orientation, mobility encouragement, hydration, nutrition, sensory aids, and sleep promotion.</w:t>
      </w:r>
    </w:p>
    <w:p>
      <w:pPr>
        <w:pStyle w:val="ListBullet"/>
      </w:pPr>
      <w:r>
        <w:t>Review all medications regularly to deprescribe potentially deliriogenic drugs, especially anticholinergics and benzodiazepines.</w:t>
      </w:r>
    </w:p>
    <w:p>
      <w:pPr>
        <w:pStyle w:val="ListBullet"/>
      </w:pPr>
      <w:r>
        <w:t>Educate caregivers and family members on delirium signs and prevention to facilitate early detection and supportive care.</w:t>
      </w:r>
    </w:p>
    <w:p>
      <w:pPr>
        <w:pStyle w:val="ListBullet"/>
      </w:pPr>
      <w:r>
        <w:t>Maintain a calm, well-lit environment with consistent routines and minimize unnecessary room changes or restraints.</w:t>
      </w:r>
    </w:p>
    <w:p>
      <w:pPr>
        <w:pStyle w:val="ListBullet"/>
      </w:pPr>
      <w:r>
        <w:t>Ensure adequate hydration and nutritional support tailored to individual needs.</w:t>
      </w:r>
    </w:p>
    <w:p>
      <w:pPr>
        <w:pStyle w:val="ListBullet"/>
      </w:pPr>
      <w:r>
        <w:t>Avoid routine use of antipsychotics for delirium prevention; use cautiously and only when clinically justified.</w:t>
      </w:r>
    </w:p>
    <w:p>
      <w:pPr>
        <w:pStyle w:val="ListBullet"/>
      </w:pPr>
      <w:r>
        <w:t>Coordinate multidisciplinary care teams including nursing, physicians, pharmacists, and therapists to optimize prevention strategies.</w:t>
      </w:r>
    </w:p>
    <w:p>
      <w:pPr>
        <w:pStyle w:val="Heading1"/>
      </w:pPr>
      <w:r>
        <w:t>Safety Notes</w:t>
      </w:r>
    </w:p>
    <w:p>
      <w:pPr>
        <w:pStyle w:val="ListBullet"/>
      </w:pPr>
      <w:r>
        <w:t>Avoid unnecessary use of sedatives or antipsychotics as they may increase delirium risk or adverse events.</w:t>
      </w:r>
    </w:p>
    <w:p>
      <w:pPr>
        <w:pStyle w:val="ListBullet"/>
      </w:pPr>
      <w:r>
        <w:t>Prevent falls by monitoring patients closely, especially those with risk factors for delirium.</w:t>
      </w:r>
    </w:p>
    <w:p>
      <w:pPr>
        <w:pStyle w:val="ListBullet"/>
      </w:pPr>
      <w:r>
        <w:t>Avoid physical restraints unless absolutely necessary, as restraints can exacerbate delirium.</w:t>
      </w:r>
    </w:p>
    <w:p>
      <w:pPr>
        <w:pStyle w:val="ListBullet"/>
      </w:pPr>
      <w:r>
        <w:t>Regularly reassess patient's cognitive and physical status to adjust prevention plans safely.</w:t>
      </w:r>
    </w:p>
    <w:p>
      <w:pPr>
        <w:pStyle w:val="ListBullet"/>
      </w:pPr>
      <w:r>
        <w:t>Ensure hydration and nutrition interventions do not cause fluid overload or electrolyte imbalances.</w:t>
      </w:r>
    </w:p>
    <w:p>
      <w:pPr>
        <w:pStyle w:val="Heading1"/>
      </w:pPr>
      <w:r>
        <w:t>Common Misconceptions</w:t>
      </w:r>
    </w:p>
    <w:p>
      <w:r>
        <w:rPr>
          <w:b/>
        </w:rPr>
        <w:t xml:space="preserve">Misconception: </w:t>
      </w:r>
      <w:r>
        <w:t>Delirium is just normal aging and cannot be prevented.</w:t>
      </w:r>
    </w:p>
    <w:p>
      <w:r>
        <w:rPr>
          <w:b/>
        </w:rPr>
        <w:t xml:space="preserve">Reality: </w:t>
      </w:r>
      <w:r>
        <w:t>Delirium is a distinct acute condition and is often preventable with appropriate measures.</w:t>
      </w:r>
    </w:p>
    <w:p>
      <w:r>
        <w:rPr>
          <w:b/>
        </w:rPr>
        <w:t xml:space="preserve">Misconception: </w:t>
      </w:r>
      <w:r>
        <w:t>Delirium and dementia are the same conditions.</w:t>
      </w:r>
    </w:p>
    <w:p>
      <w:r>
        <w:rPr>
          <w:b/>
        </w:rPr>
        <w:t xml:space="preserve">Reality: </w:t>
      </w:r>
      <w:r>
        <w:t>Delirium has sudden onset and fluctuating course, unlike the gradual decline seen in dementia.</w:t>
      </w:r>
    </w:p>
    <w:p>
      <w:r>
        <w:rPr>
          <w:b/>
        </w:rPr>
        <w:t xml:space="preserve">Misconception: </w:t>
      </w:r>
      <w:r>
        <w:t>Medications do not affect delirium risk.</w:t>
      </w:r>
    </w:p>
    <w:p>
      <w:r>
        <w:rPr>
          <w:b/>
        </w:rPr>
        <w:t xml:space="preserve">Reality: </w:t>
      </w:r>
      <w:r>
        <w:t>Certain medications can increase delirium risk and should be reviewed carefully.</w:t>
      </w:r>
    </w:p>
    <w:p>
      <w:pPr>
        <w:pStyle w:val="Heading1"/>
      </w:pPr>
      <w:r>
        <w:t>Clinical Pearls</w:t>
      </w:r>
    </w:p>
    <w:p>
      <w:pPr>
        <w:pStyle w:val="ListNumber"/>
      </w:pPr>
      <w:r>
        <w:t>Early identification of at-risk patients allows for timely, effective prevention.</w:t>
      </w:r>
    </w:p>
    <w:p>
      <w:pPr>
        <w:pStyle w:val="ListNumber"/>
      </w:pPr>
      <w:r>
        <w:t>Non-pharmacological strategies are the cornerstone of delirium prevention in older adults.</w:t>
      </w:r>
    </w:p>
    <w:p>
      <w:pPr>
        <w:pStyle w:val="ListNumber"/>
      </w:pPr>
      <w:r>
        <w:t>Multidisciplinary teamwork improves implementation and patient outcomes.</w:t>
      </w:r>
    </w:p>
    <w:p>
      <w:pPr>
        <w:pStyle w:val="ListNumber"/>
      </w:pPr>
      <w:r>
        <w:t>Caregiver education enhances detection and support.</w:t>
      </w:r>
    </w:p>
    <w:p>
      <w:pPr>
        <w:pStyle w:val="ListNumber"/>
      </w:pPr>
      <w:r>
        <w:t>Regular medication review reduces avoidable delirium triggers.</w:t>
      </w:r>
    </w:p>
    <w:p>
      <w:pPr>
        <w:pStyle w:val="Heading1"/>
      </w:pPr>
      <w:r>
        <w:t>Key Takeaways</w:t>
      </w:r>
    </w:p>
    <w:p>
      <w:pPr>
        <w:pStyle w:val="ListBullet"/>
      </w:pPr>
      <w:r>
        <w:t>Delirium is an acute, often reversible condition common in older adults with serious health implications.</w:t>
      </w:r>
    </w:p>
    <w:p>
      <w:pPr>
        <w:pStyle w:val="ListBullet"/>
      </w:pPr>
      <w:r>
        <w:t>Prevention is feasible and primarily relies on multicomponent non-drug interventions.</w:t>
      </w:r>
    </w:p>
    <w:p>
      <w:pPr>
        <w:pStyle w:val="ListBullet"/>
      </w:pPr>
      <w:r>
        <w:t>Age-related brain changes plus hospital or acute illness factors precipitate delirium.</w:t>
      </w:r>
    </w:p>
    <w:p>
      <w:pPr>
        <w:pStyle w:val="ListBullet"/>
      </w:pPr>
      <w:r>
        <w:t>Screening tools like CAM help identify patients at risk for targeted interventions.</w:t>
      </w:r>
    </w:p>
    <w:p>
      <w:pPr>
        <w:pStyle w:val="ListBullet"/>
      </w:pPr>
      <w:r>
        <w:t>Medication management is crucial to minimize drug-induced delirium risk.</w:t>
      </w:r>
    </w:p>
    <w:p>
      <w:pPr>
        <w:pStyle w:val="ListBullet"/>
      </w:pPr>
      <w:r>
        <w:t>Hydration, nutrition, environment, and sensory support are key modifiable factors.</w:t>
      </w:r>
    </w:p>
    <w:p>
      <w:pPr>
        <w:pStyle w:val="ListBullet"/>
      </w:pPr>
      <w:r>
        <w:t>Caregivers play an important role in prevention and early recognition.</w:t>
      </w:r>
    </w:p>
    <w:p>
      <w:pPr>
        <w:pStyle w:val="ListBullet"/>
      </w:pPr>
      <w:r>
        <w:t>Misconceptions about delirium hinder timely diagnosis and effective prevention.</w:t>
      </w:r>
    </w:p>
    <w:p>
      <w:pPr>
        <w:pStyle w:val="Heading1"/>
      </w:pPr>
      <w:r>
        <w:t>Glossary</w:t>
      </w:r>
    </w:p>
    <w:p>
      <w:r>
        <w:rPr>
          <w:b/>
        </w:rPr>
        <w:t xml:space="preserve">Delirium: </w:t>
      </w:r>
      <w:r>
        <w:t>An acute confusional state characterized by sudden onset of impaired attention, cognition, and consciousness.</w:t>
      </w:r>
    </w:p>
    <w:p>
      <w:r>
        <w:rPr>
          <w:b/>
        </w:rPr>
        <w:t xml:space="preserve">Acute confusional state: </w:t>
      </w:r>
      <w:r>
        <w:t>Another term commonly used interchangeably with delirium.</w:t>
      </w:r>
    </w:p>
    <w:p>
      <w:r>
        <w:rPr>
          <w:b/>
        </w:rPr>
        <w:t xml:space="preserve">Neuroinflammation: </w:t>
      </w:r>
      <w:r>
        <w:t>Inflammatory processes occurring within the brain, implicated in delirium pathophysiology.</w:t>
      </w:r>
    </w:p>
    <w:p>
      <w:r>
        <w:rPr>
          <w:b/>
        </w:rPr>
        <w:t xml:space="preserve">Polypharmacy: </w:t>
      </w:r>
      <w:r>
        <w:t>Use of multiple medications by a patient, especially common in older adults and a risk factor for delirium.</w:t>
      </w:r>
    </w:p>
    <w:p>
      <w:r>
        <w:rPr>
          <w:b/>
        </w:rPr>
        <w:t xml:space="preserve">Confusion Assessment Method (CAM): </w:t>
      </w:r>
      <w:r>
        <w:t>A widely used screening tool for the identification of delirium.</w:t>
      </w:r>
    </w:p>
    <w:p>
      <w:r>
        <w:rPr>
          <w:b/>
        </w:rPr>
        <w:t xml:space="preserve">Non-pharmacological interventions: </w:t>
      </w:r>
      <w:r>
        <w:t>Preventive measures that do not involve medications, such as orientation protocols and hydration.</w:t>
      </w:r>
    </w:p>
    <w:p>
      <w:r>
        <w:rPr>
          <w:b/>
        </w:rPr>
        <w:t xml:space="preserve">Anticholinergic drugs: </w:t>
      </w:r>
      <w:r>
        <w:t>Medications that block acetylcholine neurotransmitters, often associated with delirium risk.</w:t>
      </w:r>
    </w:p>
    <w:p>
      <w:r>
        <w:rPr>
          <w:b/>
        </w:rPr>
        <w:t xml:space="preserve">Cognitive reserve: </w:t>
      </w:r>
      <w:r>
        <w:t>The brain's resilience to pathological damage, which tends to decline with aging.</w:t>
      </w:r>
    </w:p>
    <w:p>
      <w:pPr>
        <w:pStyle w:val="Heading1"/>
      </w:pPr>
      <w:r>
        <w:t>Related Modules</w:t>
      </w:r>
    </w:p>
    <w:p>
      <w:pPr>
        <w:pStyle w:val="ListBullet"/>
      </w:pPr>
      <w:r>
        <w:t>DIS-032</w:t>
      </w:r>
    </w:p>
    <w:p>
      <w:pPr>
        <w:pStyle w:val="ListBullet"/>
      </w:pPr>
      <w:r>
        <w:t>DIS-089</w:t>
      </w:r>
    </w:p>
    <w:p>
      <w:pPr>
        <w:pStyle w:val="ListBullet"/>
      </w:pPr>
      <w:r>
        <w:t>DIS-101</w:t>
      </w:r>
    </w:p>
    <w:p>
      <w:pPr>
        <w:pStyle w:val="Heading1"/>
      </w:pPr>
      <w:r>
        <w:t>Illustration Specifications</w:t>
      </w:r>
    </w:p>
    <w:p>
      <w:pPr>
        <w:pStyle w:val="Heading2"/>
      </w:pPr>
      <w:r>
        <w:t>ill-001 - Pathophysiology of Delirium</w:t>
      </w:r>
    </w:p>
    <w:p>
      <w:r>
        <w:t>Type: Diagram</w:t>
      </w:r>
    </w:p>
    <w:p>
      <w:r>
        <w:t>Diagram illustrating key neurotransmitter imbalances, neuroinflammation, and brain vulnerability contributing to delirium in older adults.</w:t>
      </w:r>
    </w:p>
    <w:p>
      <w:r>
        <w:t>Alt text: Diagram showing brain with neurotransmitter changes and inflammation affecting cognitive function.</w:t>
      </w:r>
    </w:p>
    <w:p>
      <w:pPr>
        <w:pStyle w:val="Heading2"/>
      </w:pPr>
      <w:r>
        <w:t>ill-002 - Risk Factors for Delirium</w:t>
      </w:r>
    </w:p>
    <w:p>
      <w:r>
        <w:t>Type: Infographic</w:t>
      </w:r>
    </w:p>
    <w:p>
      <w:r>
        <w:t>Infographic summarizing predisposing and precipitating risk factors for delirium in older patients.</w:t>
      </w:r>
    </w:p>
    <w:p>
      <w:r>
        <w:t>Alt text: Infographic listing age, illness, medications, sensory impairment, dehydration and other delirium risk factors.</w:t>
      </w:r>
    </w:p>
    <w:p>
      <w:pPr>
        <w:pStyle w:val="Heading2"/>
      </w:pPr>
      <w:r>
        <w:t>ill-003 - Non-Pharmacological Interventions</w:t>
      </w:r>
    </w:p>
    <w:p>
      <w:r>
        <w:t>Type: Flowchart</w:t>
      </w:r>
    </w:p>
    <w:p>
      <w:r>
        <w:t>Flowchart showing steps of a multicomponent delirium prevention program including orientation, mobility, hydration, nutrition, and sleep hygiene strategies.</w:t>
      </w:r>
    </w:p>
    <w:p>
      <w:r>
        <w:t>Alt text: Flowchart outlining practical steps for delirium prevention in hospital settings.</w:t>
      </w:r>
    </w:p>
    <w:p>
      <w:pPr>
        <w:pStyle w:val="Heading1"/>
      </w:pPr>
      <w:r>
        <w:t>References</w:t>
      </w:r>
    </w:p>
    <w:p>
      <w:pPr>
        <w:pStyle w:val="ListBullet"/>
      </w:pPr>
      <w:r>
        <w:t>Delirium in Older Persons: Diagnosis, Prevention and Treatment | American Geriatrics Society Expert Panel on the Care of Older Adults with Delirium | 2015 | PMID: 25723226 | Unverified</w:t>
      </w:r>
    </w:p>
    <w:p>
      <w:pPr>
        <w:pStyle w:val="ListBullet"/>
      </w:pPr>
      <w:r>
        <w:t>Clinical Practice Guidelines for Prevention and Management of Delirium in Older Adults | National Institute for Health and Care Excellence (NICE) | 2010 | NICE CG103 | Unverified</w:t>
      </w:r>
    </w:p>
    <w:p>
      <w:pPr>
        <w:pStyle w:val="ListBullet"/>
      </w:pPr>
      <w:r>
        <w:t>Nonpharmacological Interventions for Preventing Delirium in Hospitalized Patients: A Systematic Review and Meta-Analysis | Hshieh TT et al., JAMA Intern Med | 2015 | PMID: 25602425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