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WOM-125 - Workplace Stress in Women</w:t>
      </w:r>
    </w:p>
    <w:p>
      <w:r>
        <w:rPr>
          <w:i/>
        </w:rPr>
        <w:t>Evidence, prevention, safety, and practical strategies related to workplace stress in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Lifestyle and Safety</w:t>
            </w:r>
          </w:p>
        </w:tc>
      </w:tr>
      <w:tr>
        <w:tc>
          <w:tcPr>
            <w:tcW w:type="dxa" w:w="4968"/>
          </w:tcPr>
          <w:p>
            <w:r>
              <w:rPr>
                <w:b/>
              </w:rPr>
              <w:t>SOM stages</w:t>
            </w:r>
          </w:p>
        </w:tc>
        <w:tc>
          <w:tcPr>
            <w:tcW w:type="dxa" w:w="4968"/>
          </w:tcPr>
          <w:p>
            <w:r>
              <w:t>Recognition, Management, Prevention</w:t>
            </w:r>
          </w:p>
        </w:tc>
      </w:tr>
      <w:tr>
        <w:tc>
          <w:tcPr>
            <w:tcW w:type="dxa" w:w="4968"/>
          </w:tcPr>
          <w:p>
            <w:r>
              <w:rPr>
                <w:b/>
              </w:rPr>
              <w:t>Audience</w:t>
            </w:r>
          </w:p>
        </w:tc>
        <w:tc>
          <w:tcPr>
            <w:tcW w:type="dxa" w:w="4968"/>
          </w:tcPr>
          <w:p>
            <w:r>
              <w:t>General Public, Women Employees, Healthcare Providers, Employers</w:t>
            </w:r>
          </w:p>
        </w:tc>
      </w:tr>
      <w:tr>
        <w:tc>
          <w:tcPr>
            <w:tcW w:type="dxa" w:w="4968"/>
          </w:tcPr>
          <w:p>
            <w:r>
              <w:rPr>
                <w:b/>
              </w:rPr>
              <w:t>Reading level</w:t>
            </w:r>
          </w:p>
        </w:tc>
        <w:tc>
          <w:tcPr>
            <w:tcW w:type="dxa" w:w="4968"/>
          </w:tcPr>
          <w:p>
            <w:r>
              <w:t>Medium - General educated audience</w:t>
            </w:r>
          </w:p>
        </w:tc>
      </w:tr>
      <w:tr>
        <w:tc>
          <w:tcPr>
            <w:tcW w:type="dxa" w:w="4968"/>
          </w:tcPr>
          <w:p>
            <w:r>
              <w:rPr>
                <w:b/>
              </w:rPr>
              <w:t>Keywords</w:t>
            </w:r>
          </w:p>
        </w:tc>
        <w:tc>
          <w:tcPr>
            <w:tcW w:type="dxa" w:w="4968"/>
          </w:tcPr>
          <w:p>
            <w:r>
              <w:t>workplace stress, women's health, stress management, occupational health, psychosocial stress, mental health, burnout, work-life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Workplace stress refers to the physical and emotional responses that occur when a woman faces demands or pressures at work that exceed her adaptive capacity. Mechanisms of workplace stress in women involve a complex interplay of psychosocial stressors, including job demands, control, social support, and gender-specific challenges such as discrimination or work-family conflict. Physiologically, stress activates the hypothalamic-pituitary-adrenal (HPA) axis and sympathetic nervous system, leading to release of cortisol and catecholamines, which affect cardiovascular, immune, and metabolic functions. Women may experience distinct patterns due to hormonal fluctuations and social roles. Synonyms include occupational stress, job stress, and psychosocial work stress. Workplace stress significantly impacts women's mental health through anxiety, depression, and burnout, and physical health areas like cardiovascular disease risk. It also affects work performance and quality of life. Practical relevance includes designing gender-sensitive stress management interventions, workplace policies, and lifestyle adaptations. Limitations of current evidence include variability in study designs and underrepresentation of diverse female populations. Safety considerations emphasize recognizing stress-related symptoms early and avoiding self-medication with substances. This module provides an evidence-calibrated understanding aimed at women, healthcare providers, and employers to support healthier work environments and individual coping strategies.</w:t>
      </w:r>
    </w:p>
    <w:p>
      <w:pPr>
        <w:pStyle w:val="Heading1"/>
      </w:pPr>
      <w:r>
        <w:t>Customer Questions Answered</w:t>
      </w:r>
    </w:p>
    <w:p>
      <w:pPr>
        <w:pStyle w:val="ListBullet"/>
      </w:pPr>
      <w:r>
        <w:t>What is workplace stress and how does it affect women specifically?</w:t>
      </w:r>
    </w:p>
    <w:p>
      <w:pPr>
        <w:pStyle w:val="ListBullet"/>
      </w:pPr>
      <w:r>
        <w:t>What physiological changes occur in women under workplace stress?</w:t>
      </w:r>
    </w:p>
    <w:p>
      <w:pPr>
        <w:pStyle w:val="ListBullet"/>
      </w:pPr>
      <w:r>
        <w:t>Are women more susceptible to workplace stress than men?</w:t>
      </w:r>
    </w:p>
    <w:p>
      <w:pPr>
        <w:pStyle w:val="ListBullet"/>
      </w:pPr>
      <w:r>
        <w:t>What are common sources of workplace stress for women?</w:t>
      </w:r>
    </w:p>
    <w:p>
      <w:pPr>
        <w:pStyle w:val="ListBullet"/>
      </w:pPr>
      <w:r>
        <w:t>How does workplace stress impact women's mental and physical health?</w:t>
      </w:r>
    </w:p>
    <w:p>
      <w:pPr>
        <w:pStyle w:val="ListBullet"/>
      </w:pPr>
      <w:r>
        <w:t>What strategies can women use to prevent or reduce workplace stress?</w:t>
      </w:r>
    </w:p>
    <w:p>
      <w:pPr>
        <w:pStyle w:val="ListBullet"/>
      </w:pPr>
      <w:r>
        <w:t>Are there gender-specific interventions for managing workplace stress?</w:t>
      </w:r>
    </w:p>
    <w:p>
      <w:pPr>
        <w:pStyle w:val="ListBullet"/>
      </w:pPr>
      <w:r>
        <w:t>How does workplace stress influence women's career progression and job satisfaction?</w:t>
      </w:r>
    </w:p>
    <w:p>
      <w:pPr>
        <w:pStyle w:val="ListBullet"/>
      </w:pPr>
      <w:r>
        <w:t>What role do employers have in reducing workplace stress in women?</w:t>
      </w:r>
    </w:p>
    <w:p>
      <w:pPr>
        <w:pStyle w:val="ListBullet"/>
      </w:pPr>
      <w:r>
        <w:t>Can workplace stress lead to burnout or depression in women?</w:t>
      </w:r>
    </w:p>
    <w:p>
      <w:pPr>
        <w:pStyle w:val="ListBullet"/>
      </w:pPr>
      <w:r>
        <w:t>What are the signs and symptoms of chronic workplace stress in women?</w:t>
      </w:r>
    </w:p>
    <w:p>
      <w:pPr>
        <w:pStyle w:val="ListBullet"/>
      </w:pPr>
      <w:r>
        <w:t>Is workplace stress in women associated with other lifestyle factors such as sleep or nutrition?</w:t>
      </w:r>
    </w:p>
    <w:p>
      <w:pPr>
        <w:pStyle w:val="Heading1"/>
      </w:pPr>
      <w:r>
        <w:t>Learning Objectives</w:t>
      </w:r>
    </w:p>
    <w:p>
      <w:pPr>
        <w:pStyle w:val="ListBullet"/>
      </w:pPr>
      <w:r>
        <w:t>Define workplace stress and identify how it specifically affects women.</w:t>
      </w:r>
    </w:p>
    <w:p>
      <w:pPr>
        <w:pStyle w:val="ListBullet"/>
      </w:pPr>
      <w:r>
        <w:t>Explain physiological and hormonal mechanisms underlying stress responses in women.</w:t>
      </w:r>
    </w:p>
    <w:p>
      <w:pPr>
        <w:pStyle w:val="ListBullet"/>
      </w:pPr>
      <w:r>
        <w:t>Recognize common sources and manifestations of workplace stress in women.</w:t>
      </w:r>
    </w:p>
    <w:p>
      <w:pPr>
        <w:pStyle w:val="ListBullet"/>
      </w:pPr>
      <w:r>
        <w:t>Discuss the mental and physical health consequences of workplace stress for women.</w:t>
      </w:r>
    </w:p>
    <w:p>
      <w:pPr>
        <w:pStyle w:val="ListBullet"/>
      </w:pPr>
      <w:r>
        <w:t>Describe evidence-based prevention and management strategies tailored to women.</w:t>
      </w:r>
    </w:p>
    <w:p>
      <w:pPr>
        <w:pStyle w:val="ListBullet"/>
      </w:pPr>
      <w:r>
        <w:t>Identify workplace policies that can reduce stress among female employees.</w:t>
      </w:r>
    </w:p>
    <w:p>
      <w:pPr>
        <w:pStyle w:val="ListBullet"/>
      </w:pPr>
      <w:r>
        <w:t>Understand misconceptions related to workplace stress in women.</w:t>
      </w:r>
    </w:p>
    <w:p>
      <w:pPr>
        <w:pStyle w:val="ListBullet"/>
      </w:pPr>
      <w:r>
        <w:t>Apply practical guidance for safety and wellbeing in the context of workplace stress.</w:t>
      </w:r>
    </w:p>
    <w:p>
      <w:pPr>
        <w:pStyle w:val="Heading1"/>
      </w:pPr>
      <w:r>
        <w:t>Definition</w:t>
      </w:r>
    </w:p>
    <w:p>
      <w:r>
        <w:t>Workplace stress in women is the body's physical and emotional response to perceived or actual pressures and challenges encountered in the work environment, which can adversely impact women's health, wellbeing, and work performance. It reflects a complex interaction of job demands, social and organizational factors, and gender-specific influences.</w:t>
      </w:r>
    </w:p>
    <w:p>
      <w:pPr>
        <w:pStyle w:val="Heading1"/>
      </w:pPr>
      <w:r>
        <w:t>Why This Matters</w:t>
      </w:r>
    </w:p>
    <w:p>
      <w:r>
        <w:t>Workplace stress disproportionately affects women due to unique biological, social, and occupational factors, contributing to increased risk of mental health disorders, chronic diseases, and reduced quality of life. Understanding and addressing workplace stress in women is essential for supporting their health, safety, productivity, and career satisfaction.</w:t>
      </w:r>
    </w:p>
    <w:p>
      <w:pPr>
        <w:pStyle w:val="Heading1"/>
      </w:pPr>
      <w:r>
        <w:t>Definition and Overview of Workplace Stress in Women</w:t>
      </w:r>
    </w:p>
    <w:p>
      <w:r>
        <w:t>Workplace stress refers to harmful physical and emotional responses that arise when job requirements do not match a worker's capacities, resources, or needs. In women, workplace stress may be influenced by additional factors such as gender discrimination, unequal pay, harassment, and balancing work with family responsibilities. Understanding this definition helps contextualize the unique stressors and outcomes experienced by women in the workforce.</w:t>
      </w:r>
    </w:p>
    <w:p>
      <w:pPr>
        <w:pStyle w:val="Heading1"/>
      </w:pPr>
      <w:r>
        <w:t>Physiological Mechanisms and Stress Response</w:t>
      </w:r>
    </w:p>
    <w:p>
      <w:r>
        <w:t>The body's response to workplace stress involves activation of the hypothalamic-pituitary-adrenal (HPA) axis and sympathetic nervous system, resulting in increased cortisol and adrenaline. In women, fluctuating levels of estrogen and progesterone can modulate this response, potentially altering stress sensitivity and recovery. Chronic activation may impair immune function, cardiovascular health, and metabolic regulation, contributing to disease risks.</w:t>
      </w:r>
    </w:p>
    <w:p>
      <w:pPr>
        <w:pStyle w:val="Heading1"/>
      </w:pPr>
      <w:r>
        <w:t>Psychosocial and Gender-Specific Sources of Workplace Stress</w:t>
      </w:r>
    </w:p>
    <w:p>
      <w:r>
        <w:t>Common stressors for women include high job demands combined with low control, workplace discrimination or bias, sexual harassment, and conflicts between work and family obligations. Social expectations and role strain may intensify these pressures. Recognizing these sources is critical for targeted intervention and policy development.</w:t>
      </w:r>
    </w:p>
    <w:p>
      <w:pPr>
        <w:pStyle w:val="Heading1"/>
      </w:pPr>
      <w:r>
        <w:t>Impact of Workplace Stress on Women's Mental Health</w:t>
      </w:r>
    </w:p>
    <w:p>
      <w:r>
        <w:t>Workplace stress can precipitate or exacerbate mental health conditions such as anxiety disorders, depression, and burnout syndrome. Women experiencing chronic stress may report increased fatigue, irritability, sleep disturbances, and decreased concentration. Evidence indicates that women may have higher prevalence rates of stress-related mental health issues compared to men.</w:t>
      </w:r>
    </w:p>
    <w:p>
      <w:pPr>
        <w:pStyle w:val="Heading1"/>
      </w:pPr>
      <w:r>
        <w:t>Physical Health Consequences of Workplace Stress</w:t>
      </w:r>
    </w:p>
    <w:p>
      <w:r>
        <w:t>Chronic workplace stress in women has been associated with elevated risks of hypertension, cardiovascular disease, metabolic syndrome, and immunosuppression. Stress-mediated behavioral changes, such as poor diet, reduced physical activity, or substance use, can further compound health risks. Early identification and management are vital for prevention.</w:t>
      </w:r>
    </w:p>
    <w:p>
      <w:pPr>
        <w:pStyle w:val="Heading1"/>
      </w:pPr>
      <w:r>
        <w:t>Evidence-Based Stress Management and Prevention Strategies for Women</w:t>
      </w:r>
    </w:p>
    <w:p>
      <w:r>
        <w:t>Effective strategies include cognitive-behavioral therapy, mindfulness-based stress reduction, physical activity, and social support enhancement. Tailored interventions considering women's unique stressors and hormonal influences improve efficacy. Workplace programs promoting work-life balance and resilience training are increasingly recognized as beneficial.</w:t>
      </w:r>
    </w:p>
    <w:p>
      <w:pPr>
        <w:pStyle w:val="Heading1"/>
      </w:pPr>
      <w:r>
        <w:t>Role of Employers and Workplace Policies in Reducing Stress</w:t>
      </w:r>
    </w:p>
    <w:p>
      <w:r>
        <w:t>Employers can implement policies such as flexible work hours, anti-discrimination enforcement, harassment prevention programs, and employee assistance services. Creating inclusive, supportive work environments reduces psychosocial stressors and promotes women's wellbeing and job satisfaction.</w:t>
      </w:r>
    </w:p>
    <w:p>
      <w:pPr>
        <w:pStyle w:val="Heading1"/>
      </w:pPr>
      <w:r>
        <w:t>Limitations and Variability in Current Evidence</w:t>
      </w:r>
    </w:p>
    <w:p>
      <w:r>
        <w:t>Research on workplace stress in women shows heterogeneity in study populations, measurement methods, and outcomes. Many studies focus on specific professions or demographics, limiting generalizability. There is a need for longitudinal and intersectional research to better understand diverse women's experiences.</w:t>
      </w:r>
    </w:p>
    <w:p>
      <w:pPr>
        <w:pStyle w:val="Heading1"/>
      </w:pPr>
      <w:r>
        <w:t>Common Misconceptions About Workplace Stress in Women</w:t>
      </w:r>
    </w:p>
    <w:p>
      <w:r>
        <w:t>Misconceptions include beliefs that women are inherently more emotionally reactive or that stress is primarily due to personal weakness. Such misconceptions can stigmatize women, hinder help-seeking, and obstruct workplace support. Understanding the complex biopsychosocial nature of stress corrects these misunderstandings.</w:t>
      </w:r>
    </w:p>
    <w:p>
      <w:pPr>
        <w:pStyle w:val="Heading1"/>
      </w:pPr>
      <w:r>
        <w:t>Safety Considerations and When to Seek Professional Help</w:t>
      </w:r>
    </w:p>
    <w:p>
      <w:r>
        <w:t>Persistent workplace stress can lead to serious health outcomes, thus safe management includes recognizing warning signs such as persistent anxiety, sleep problems, substance misuse, or physical symptoms. Women should be encouraged to consult healthcare providers for assessment and tailored interventions rather than self-medicating or ignoring symptoms.</w:t>
      </w:r>
    </w:p>
    <w:p>
      <w:pPr>
        <w:pStyle w:val="Heading1"/>
      </w:pPr>
      <w:r>
        <w:t>Practical Guidance</w:t>
      </w:r>
    </w:p>
    <w:p>
      <w:pPr>
        <w:pStyle w:val="ListBullet"/>
      </w:pPr>
      <w:r>
        <w:t>Engage in regular physical activity suited to your preferences and health status as it reduces stress hormones and improves mood.</w:t>
      </w:r>
    </w:p>
    <w:p>
      <w:pPr>
        <w:pStyle w:val="ListBullet"/>
      </w:pPr>
      <w:r>
        <w:t>Practice mindfulness or relaxation techniques such as deep breathing or meditation daily to lower physiological stress responses.</w:t>
      </w:r>
    </w:p>
    <w:p>
      <w:pPr>
        <w:pStyle w:val="ListBullet"/>
      </w:pPr>
      <w:r>
        <w:t>Seek social support from peers, mentors, family, or support groups to mitigate feelings of isolation and improve resilience.</w:t>
      </w:r>
    </w:p>
    <w:p>
      <w:pPr>
        <w:pStyle w:val="ListBullet"/>
      </w:pPr>
      <w:r>
        <w:t>Communicate with workplace supervisors about workload and seek accommodations if stressors are excessive or related to imbalance.</w:t>
      </w:r>
    </w:p>
    <w:p>
      <w:pPr>
        <w:pStyle w:val="ListBullet"/>
      </w:pPr>
      <w:r>
        <w:t>Utilize employee assistance programs or mental health resources offered by your employer if available.</w:t>
      </w:r>
    </w:p>
    <w:p>
      <w:pPr>
        <w:pStyle w:val="ListBullet"/>
      </w:pPr>
      <w:r>
        <w:t>Maintain a healthy work-life balance by setting boundaries for work hours and prioritizing personal time.</w:t>
      </w:r>
    </w:p>
    <w:p>
      <w:pPr>
        <w:pStyle w:val="ListBullet"/>
      </w:pPr>
      <w:r>
        <w:t>Avoid reliance on alcohol, drugs, or excessive caffeine as coping mechanisms, which can worsen health and stress levels.</w:t>
      </w:r>
    </w:p>
    <w:p>
      <w:pPr>
        <w:pStyle w:val="ListBullet"/>
      </w:pPr>
      <w:r>
        <w:t>Advocate for workplace policies that support gender equity, harassment prevention, and flexible scheduling to reduce systemic stressors.</w:t>
      </w:r>
    </w:p>
    <w:p>
      <w:pPr>
        <w:pStyle w:val="Heading1"/>
      </w:pPr>
      <w:r>
        <w:t>Safety Notes</w:t>
      </w:r>
    </w:p>
    <w:p>
      <w:pPr>
        <w:pStyle w:val="ListBullet"/>
      </w:pPr>
      <w:r>
        <w:t>Do not ignore persistent physical or emotional symptoms related to stress; seek medical evaluation if symptoms worsen or interfere with daily activities.</w:t>
      </w:r>
    </w:p>
    <w:p>
      <w:pPr>
        <w:pStyle w:val="ListBullet"/>
      </w:pPr>
      <w:r>
        <w:t>Avoid using alcohol or drugs as a way to cope with workplace stress; these can lead to dependency and worsen mental health.</w:t>
      </w:r>
    </w:p>
    <w:p>
      <w:pPr>
        <w:pStyle w:val="ListBullet"/>
      </w:pPr>
      <w:r>
        <w:t>Be cautious with self-diagnosis; consult healthcare professionals for appropriate assessment and evidence-based treatment.</w:t>
      </w:r>
    </w:p>
    <w:p>
      <w:pPr>
        <w:pStyle w:val="ListBullet"/>
      </w:pPr>
      <w:r>
        <w:t>Recognize that stress management techniques may not be sufficient if workplace harassment or discrimination is present; report such incidents to appropriate authorities or human resources.</w:t>
      </w:r>
    </w:p>
    <w:p>
      <w:pPr>
        <w:pStyle w:val="ListBullet"/>
      </w:pPr>
      <w:r>
        <w:t>Certain stress reduction medications should only be taken under medical supervision due to potential side effects and interactions.</w:t>
      </w:r>
    </w:p>
    <w:p>
      <w:pPr>
        <w:pStyle w:val="Heading1"/>
      </w:pPr>
      <w:r>
        <w:t>Common Misconceptions</w:t>
      </w:r>
    </w:p>
    <w:p>
      <w:r>
        <w:rPr>
          <w:b/>
        </w:rPr>
        <w:t xml:space="preserve">Misconception: </w:t>
      </w:r>
      <w:r>
        <w:t>Women are naturally more stressed at work due to being more emotional.</w:t>
      </w:r>
    </w:p>
    <w:p>
      <w:r>
        <w:rPr>
          <w:b/>
        </w:rPr>
        <w:t xml:space="preserve">Reality: </w:t>
      </w:r>
      <w:r>
        <w:t>Stress responses are complex and influenced by social, psychological, and biological factors; women’s stress is shaped by environmental and systemic factors, not innate emotionality.</w:t>
      </w:r>
    </w:p>
    <w:p>
      <w:r>
        <w:rPr>
          <w:b/>
        </w:rPr>
        <w:t xml:space="preserve">Misconception: </w:t>
      </w:r>
      <w:r>
        <w:t>Workplace stress only affects mental health, not physical health.</w:t>
      </w:r>
    </w:p>
    <w:p>
      <w:r>
        <w:rPr>
          <w:b/>
        </w:rPr>
        <w:t xml:space="preserve">Reality: </w:t>
      </w:r>
      <w:r>
        <w:t>Chronic workplace stress can negatively impact physical health including cardiovascular, metabolic, and immune function.</w:t>
      </w:r>
    </w:p>
    <w:p>
      <w:r>
        <w:rPr>
          <w:b/>
        </w:rPr>
        <w:t xml:space="preserve">Misconception: </w:t>
      </w:r>
      <w:r>
        <w:t>Stress is a personal weakness rather than a legitimate health concern.</w:t>
      </w:r>
    </w:p>
    <w:p>
      <w:r>
        <w:rPr>
          <w:b/>
        </w:rPr>
        <w:t xml:space="preserve">Reality: </w:t>
      </w:r>
      <w:r>
        <w:t>Workplace stress is a recognized psychosocial risk factor affecting health and productivity, valid for all employees regardless of gender.</w:t>
      </w:r>
    </w:p>
    <w:p>
      <w:pPr>
        <w:pStyle w:val="Heading1"/>
      </w:pPr>
      <w:r>
        <w:t>Clinical Pearls</w:t>
      </w:r>
    </w:p>
    <w:p>
      <w:pPr>
        <w:pStyle w:val="ListNumber"/>
      </w:pPr>
      <w:r>
        <w:t>Consider menstrual cycle phases as they may modulate women's stress reactivity and symptom expression.</w:t>
      </w:r>
    </w:p>
    <w:p>
      <w:pPr>
        <w:pStyle w:val="ListNumber"/>
      </w:pPr>
      <w:r>
        <w:t>Screen for depression and anxiety when evaluating women with workplace stress due to high comorbidity.</w:t>
      </w:r>
    </w:p>
    <w:p>
      <w:pPr>
        <w:pStyle w:val="ListNumber"/>
      </w:pPr>
      <w:r>
        <w:t>Address work-family conflict explicitly as it contributes significantly to stress in women.</w:t>
      </w:r>
    </w:p>
    <w:p>
      <w:pPr>
        <w:pStyle w:val="ListNumber"/>
      </w:pPr>
      <w:r>
        <w:t>Encourage employer engagement in creating supportive and equitable workplaces to reduce stress risks.</w:t>
      </w:r>
    </w:p>
    <w:p>
      <w:pPr>
        <w:pStyle w:val="ListNumber"/>
      </w:pPr>
      <w:r>
        <w:t>Offer gender-tailored interventions acknowledging biological and social factors that influence stress.</w:t>
      </w:r>
    </w:p>
    <w:p>
      <w:pPr>
        <w:pStyle w:val="ListNumber"/>
      </w:pPr>
      <w:r>
        <w:t>Recognize the role of intersectional factors such as race, socioeconomic status, and caregiving roles in stress experiences.</w:t>
      </w:r>
    </w:p>
    <w:p>
      <w:pPr>
        <w:pStyle w:val="ListNumber"/>
      </w:pPr>
      <w:r>
        <w:t>Promote early intervention to prevent progression from stress to burnout or chronic illness.</w:t>
      </w:r>
    </w:p>
    <w:p>
      <w:pPr>
        <w:pStyle w:val="ListNumber"/>
      </w:pPr>
      <w:r>
        <w:t>Understand that individual coping strategies should complement, not replace systemic workplace improvements.</w:t>
      </w:r>
    </w:p>
    <w:p>
      <w:pPr>
        <w:pStyle w:val="Heading1"/>
      </w:pPr>
      <w:r>
        <w:t>Key Takeaways</w:t>
      </w:r>
    </w:p>
    <w:p>
      <w:pPr>
        <w:pStyle w:val="ListBullet"/>
      </w:pPr>
      <w:r>
        <w:t>Workplace stress arises from mismatch between job demands and personal resources, with unique gender-related factors in women.</w:t>
      </w:r>
    </w:p>
    <w:p>
      <w:pPr>
        <w:pStyle w:val="ListBullet"/>
      </w:pPr>
      <w:r>
        <w:t>Physiological stress response involves HPA axis activation, influenced by female hormonal cycles.</w:t>
      </w:r>
    </w:p>
    <w:p>
      <w:pPr>
        <w:pStyle w:val="ListBullet"/>
      </w:pPr>
      <w:r>
        <w:t>Psychosocial stressors for women include discrimination, harassment, and work-family imbalance.</w:t>
      </w:r>
    </w:p>
    <w:p>
      <w:pPr>
        <w:pStyle w:val="ListBullet"/>
      </w:pPr>
      <w:r>
        <w:t>Chronic workplace stress adversely affects women’s mental and physical health.</w:t>
      </w:r>
    </w:p>
    <w:p>
      <w:pPr>
        <w:pStyle w:val="ListBullet"/>
      </w:pPr>
      <w:r>
        <w:t>Effective management combines individual coping strategies with organizational policies.</w:t>
      </w:r>
    </w:p>
    <w:p>
      <w:pPr>
        <w:pStyle w:val="ListBullet"/>
      </w:pPr>
      <w:r>
        <w:t>Misconceptions about stress in women can hinder recognition and support.</w:t>
      </w:r>
    </w:p>
    <w:p>
      <w:pPr>
        <w:pStyle w:val="ListBullet"/>
      </w:pPr>
      <w:r>
        <w:t>Early identification and professional support improve outcomes and safety.</w:t>
      </w:r>
    </w:p>
    <w:p>
      <w:pPr>
        <w:pStyle w:val="ListBullet"/>
      </w:pPr>
      <w:r>
        <w:t>Employers play a crucial role in creating low-stress, equitable work environments for women.</w:t>
      </w:r>
    </w:p>
    <w:p>
      <w:pPr>
        <w:pStyle w:val="Heading1"/>
      </w:pPr>
      <w:r>
        <w:t>Glossary</w:t>
      </w:r>
    </w:p>
    <w:p>
      <w:r>
        <w:rPr>
          <w:b/>
        </w:rPr>
        <w:t xml:space="preserve">HPA axis: </w:t>
      </w:r>
      <w:r>
        <w:t>Hypothalamic-Pituitary-Adrenal axis; a central stress response system regulating hormones like cortisol.</w:t>
      </w:r>
    </w:p>
    <w:p>
      <w:r>
        <w:rPr>
          <w:b/>
        </w:rPr>
        <w:t xml:space="preserve">Burnout: </w:t>
      </w:r>
      <w:r>
        <w:t>A state of emotional, physical, and mental exhaustion caused by prolonged stress.</w:t>
      </w:r>
    </w:p>
    <w:p>
      <w:r>
        <w:rPr>
          <w:b/>
        </w:rPr>
        <w:t xml:space="preserve">Psychosocial stress: </w:t>
      </w:r>
      <w:r>
        <w:t>Stress experienced as a result of social and psychological demands and pressures.</w:t>
      </w:r>
    </w:p>
    <w:p>
      <w:r>
        <w:rPr>
          <w:b/>
        </w:rPr>
        <w:t xml:space="preserve">Cortisol: </w:t>
      </w:r>
      <w:r>
        <w:t>A steroid hormone released during stress, influencing metabolism and immune responses.</w:t>
      </w:r>
    </w:p>
    <w:p>
      <w:r>
        <w:rPr>
          <w:b/>
        </w:rPr>
        <w:t xml:space="preserve">Work-family conflict: </w:t>
      </w:r>
      <w:r>
        <w:t>A form of inter-role conflict where work and family demands are mutually incompatible.</w:t>
      </w:r>
    </w:p>
    <w:p>
      <w:r>
        <w:rPr>
          <w:b/>
        </w:rPr>
        <w:t xml:space="preserve">Mindfulness: </w:t>
      </w:r>
      <w:r>
        <w:t>A mental practice focusing on present moment awareness and acceptance.</w:t>
      </w:r>
    </w:p>
    <w:p>
      <w:r>
        <w:rPr>
          <w:b/>
        </w:rPr>
        <w:t xml:space="preserve">Occupational stress: </w:t>
      </w:r>
      <w:r>
        <w:t>Stress related specifically to one's job or work environment.</w:t>
      </w:r>
    </w:p>
    <w:p>
      <w:r>
        <w:rPr>
          <w:b/>
        </w:rPr>
        <w:t xml:space="preserve">Sympathetic nervous system: </w:t>
      </w:r>
      <w:r>
        <w:t>Part of the autonomic nervous system that activates 'fight or flight' responses.</w:t>
      </w:r>
    </w:p>
    <w:p>
      <w:pPr>
        <w:pStyle w:val="Heading1"/>
      </w:pPr>
      <w:r>
        <w:t>Related Modules</w:t>
      </w:r>
    </w:p>
    <w:p>
      <w:pPr>
        <w:pStyle w:val="ListBullet"/>
      </w:pPr>
      <w:r>
        <w:t>WOM-110</w:t>
      </w:r>
    </w:p>
    <w:p>
      <w:pPr>
        <w:pStyle w:val="ListBullet"/>
      </w:pPr>
      <w:r>
        <w:t>WOM-140</w:t>
      </w:r>
    </w:p>
    <w:p>
      <w:pPr>
        <w:pStyle w:val="ListBullet"/>
      </w:pPr>
      <w:r>
        <w:t>GEN-205</w:t>
      </w:r>
    </w:p>
    <w:p>
      <w:pPr>
        <w:pStyle w:val="Heading1"/>
      </w:pPr>
      <w:r>
        <w:t>Illustration Specifications</w:t>
      </w:r>
    </w:p>
    <w:p>
      <w:pPr>
        <w:pStyle w:val="Heading2"/>
      </w:pPr>
      <w:r>
        <w:t>illu1 - HPA Axis and Stress Response</w:t>
      </w:r>
    </w:p>
    <w:p>
      <w:r>
        <w:t>Type: Diagram</w:t>
      </w:r>
    </w:p>
    <w:p>
      <w:r>
        <w:t>An anatomical and functional diagram showing the hypothalamic-pituitary-adrenal (HPA) axis activation in response to stress.</w:t>
      </w:r>
    </w:p>
    <w:p>
      <w:r>
        <w:t>Alt text: Diagram of brain regions and adrenal gland involved in the HPA axis stress response.</w:t>
      </w:r>
    </w:p>
    <w:p>
      <w:pPr>
        <w:pStyle w:val="Heading2"/>
      </w:pPr>
      <w:r>
        <w:t>illu2 - Sources of Workplace Stress for Women</w:t>
      </w:r>
    </w:p>
    <w:p>
      <w:r>
        <w:t>Type: Infographic</w:t>
      </w:r>
    </w:p>
    <w:p>
      <w:r>
        <w:t>Visual representation of common psychosocial and gender-specific workplace stressors experienced by women.</w:t>
      </w:r>
    </w:p>
    <w:p>
      <w:r>
        <w:t>Alt text: Infographic listing job demands, discrimination, harassment, and work-family conflict as stress sources.</w:t>
      </w:r>
    </w:p>
    <w:p>
      <w:pPr>
        <w:pStyle w:val="Heading2"/>
      </w:pPr>
      <w:r>
        <w:t>illu3 - Physiological Effects of Chronic Stress</w:t>
      </w:r>
    </w:p>
    <w:p>
      <w:r>
        <w:t>Type: Flowchart</w:t>
      </w:r>
    </w:p>
    <w:p>
      <w:r>
        <w:t>Flowchart illustrating the downstream effects of chronic stress on cardiovascular, immune, and metabolic systems in women.</w:t>
      </w:r>
    </w:p>
    <w:p>
      <w:r>
        <w:t>Alt text: Flowchart showing how chronic stress affects heart health, immunity, and metabolism.</w:t>
      </w:r>
    </w:p>
    <w:p>
      <w:pPr>
        <w:pStyle w:val="Heading2"/>
      </w:pPr>
      <w:r>
        <w:t>illu4 - Stress Management Strategies</w:t>
      </w:r>
    </w:p>
    <w:p>
      <w:r>
        <w:t>Type: Checklist</w:t>
      </w:r>
    </w:p>
    <w:p>
      <w:r>
        <w:t>A checklist visual summarizing practical steps women can take to reduce workplace stress safely and effectively.</w:t>
      </w:r>
    </w:p>
    <w:p>
      <w:r>
        <w:t>Alt text: Checklist of stress reduction techniques including exercise, mindfulness, social support, and workplace communication.</w:t>
      </w:r>
    </w:p>
    <w:p>
      <w:pPr>
        <w:pStyle w:val="Heading1"/>
      </w:pPr>
      <w:r>
        <w:t>References</w:t>
      </w:r>
    </w:p>
    <w:p>
      <w:pPr>
        <w:pStyle w:val="ListBullet"/>
      </w:pPr>
      <w:r>
        <w:t>Workplace Stress and Women's Health | American Psychological Association | 2021 | verified | unverified</w:t>
      </w:r>
    </w:p>
    <w:p>
      <w:pPr>
        <w:pStyle w:val="ListBullet"/>
      </w:pPr>
      <w:r>
        <w:t>Gender Differences in Stress Responses | National Institute of Mental Health | 2020 | verified | unverified</w:t>
      </w:r>
    </w:p>
    <w:p>
      <w:pPr>
        <w:pStyle w:val="ListBullet"/>
      </w:pPr>
      <w:r>
        <w:t>Occupational Stress and Cardiovascular Disease in Women | Journal of Women's Health | 2019 | DOI:10.1089/jwh.2019.7755 | unverified</w:t>
      </w:r>
    </w:p>
    <w:p>
      <w:pPr>
        <w:pStyle w:val="ListBullet"/>
      </w:pPr>
      <w:r>
        <w:t>Intervention Strategies for Workplace Stress in Female Employees | Occupational Medicine Reviews | 2022 | DOI:10.1093/occmed/kqab040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