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CASE-021 - Case Study: Chronic Short Sleep</w:t>
      </w:r>
    </w:p>
    <w:p>
      <w:r>
        <w:rPr>
          <w:i/>
        </w:rPr>
        <w:t>A realistic educational scenario integrating sleep science, behavior, safety, and practical options for case study: chronic short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Sleep Scenarios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Consumers, Health Educators, Sleep Coaches, Healthcare Providers</w:t>
            </w:r>
          </w:p>
        </w:tc>
      </w:tr>
      <w:tr>
        <w:tc>
          <w:tcPr>
            <w:tcW w:type="dxa" w:w="4968"/>
          </w:tcPr>
          <w:p>
            <w:r>
              <w:rPr>
                <w:b/>
              </w:rPr>
              <w:t>Reading level</w:t>
            </w:r>
          </w:p>
        </w:tc>
        <w:tc>
          <w:tcPr>
            <w:tcW w:type="dxa" w:w="4968"/>
          </w:tcPr>
          <w:p>
            <w:r>
              <w:t>Grade 10</w:t>
            </w:r>
          </w:p>
        </w:tc>
      </w:tr>
      <w:tr>
        <w:tc>
          <w:tcPr>
            <w:tcW w:type="dxa" w:w="4968"/>
          </w:tcPr>
          <w:p>
            <w:r>
              <w:rPr>
                <w:b/>
              </w:rPr>
              <w:t>Keywords</w:t>
            </w:r>
          </w:p>
        </w:tc>
        <w:tc>
          <w:tcPr>
            <w:tcW w:type="dxa" w:w="4968"/>
          </w:tcPr>
          <w:p>
            <w:r>
              <w:t>chronic short sleep, sleep deprivation, sleep duration, sleep deficits, sleep hygiene, cognitive function, health risks, behavioral sleep interventions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short sleep, also known as chronic sleep deprivation or habitual short sleep, is typically defined as consistently obtaining less than 6 hours of sleep per 24-hour period over an extended timeframe, often weeks or months. This condition arises from various behavioral, environmental, and physiological factors that interfere with sufficient sleep duration. Mechanistically, chronic short sleep creates a cumulative sleep debt, leading to dysfunction in multiple bodily systems including cognition, metabolism, and cardiovascular health. The brain requires adequate sleep for memory consolidation, emotional regulation, and neural restoration; thus, insufficient sleep impairs these vital functions. Practical relevance includes increased risks for daytime sleepiness, diminished performance, elevated accident risk, and longer-term health complications such as hypertension and diabetes. Major synonyms include "habitual sleep restriction" and "sleep deprivation syndrome," though these may differ slightly in clinical context. Limitations to addressing chronic short sleep include individual variability in sleep needs, lifestyle constraints, and challenges in changing entrenched sleep behaviors. Safety concerns highlight that chronic short sleep elevates risk for motor vehicle accidents, workplace injuries, and mental health issues. This case study module provides foundational knowledge on chronic short sleep, integrating physiology, behavioral aspects, evidence-based interventions, and practical safety guidance for diverse audiences.</w:t>
      </w:r>
    </w:p>
    <w:p>
      <w:pPr>
        <w:pStyle w:val="Heading1"/>
      </w:pPr>
      <w:r>
        <w:t>Customer Questions Answered</w:t>
      </w:r>
    </w:p>
    <w:p>
      <w:pPr>
        <w:pStyle w:val="ListBullet"/>
      </w:pPr>
      <w:r>
        <w:t>What is chronic short sleep and how is it defined?</w:t>
      </w:r>
    </w:p>
    <w:p>
      <w:pPr>
        <w:pStyle w:val="ListBullet"/>
      </w:pPr>
      <w:r>
        <w:t>What causes chronic short sleep?</w:t>
      </w:r>
    </w:p>
    <w:p>
      <w:pPr>
        <w:pStyle w:val="ListBullet"/>
      </w:pPr>
      <w:r>
        <w:t>How does chronic short sleep affect overall health?</w:t>
      </w:r>
    </w:p>
    <w:p>
      <w:pPr>
        <w:pStyle w:val="ListBullet"/>
      </w:pPr>
      <w:r>
        <w:t>What are the signs and symptoms of chronic short sleep?</w:t>
      </w:r>
    </w:p>
    <w:p>
      <w:pPr>
        <w:pStyle w:val="ListBullet"/>
      </w:pPr>
      <w:r>
        <w:t>What are the long-term risks of consistently sleeping less than 6 hours?</w:t>
      </w:r>
    </w:p>
    <w:p>
      <w:pPr>
        <w:pStyle w:val="ListBullet"/>
      </w:pPr>
      <w:r>
        <w:t>Can chronic short sleep impair cognitive functions?</w:t>
      </w:r>
    </w:p>
    <w:p>
      <w:pPr>
        <w:pStyle w:val="ListBullet"/>
      </w:pPr>
      <w:r>
        <w:t>How does short sleep impact mood and emotional wellbeing?</w:t>
      </w:r>
    </w:p>
    <w:p>
      <w:pPr>
        <w:pStyle w:val="ListBullet"/>
      </w:pPr>
      <w:r>
        <w:t>Are there differences between voluntary and involuntary short sleep?</w:t>
      </w:r>
    </w:p>
    <w:p>
      <w:pPr>
        <w:pStyle w:val="ListBullet"/>
      </w:pPr>
      <w:r>
        <w:t>What practical steps can help individuals improve their sleep duration?</w:t>
      </w:r>
    </w:p>
    <w:p>
      <w:pPr>
        <w:pStyle w:val="ListBullet"/>
      </w:pPr>
      <w:r>
        <w:t>Is it possible to recover from chronic short sleep by sleeping longer on weekends?</w:t>
      </w:r>
    </w:p>
    <w:p>
      <w:pPr>
        <w:pStyle w:val="ListBullet"/>
      </w:pPr>
      <w:r>
        <w:t>What role does sleep hygiene play in managing chronic short sleep?</w:t>
      </w:r>
    </w:p>
    <w:p>
      <w:pPr>
        <w:pStyle w:val="ListBullet"/>
      </w:pPr>
      <w:r>
        <w:t>When should someone seek medical advice regarding their sleep patterns?</w:t>
      </w:r>
    </w:p>
    <w:p>
      <w:pPr>
        <w:pStyle w:val="Heading1"/>
      </w:pPr>
      <w:r>
        <w:t>Learning Objectives</w:t>
      </w:r>
    </w:p>
    <w:p>
      <w:pPr>
        <w:pStyle w:val="ListBullet"/>
      </w:pPr>
      <w:r>
        <w:t>Define chronic short sleep and distinguish it from acute sleep deprivation.</w:t>
      </w:r>
    </w:p>
    <w:p>
      <w:pPr>
        <w:pStyle w:val="ListBullet"/>
      </w:pPr>
      <w:r>
        <w:t>Understand physiological mechanisms and health consequences of chronic short sleep.</w:t>
      </w:r>
    </w:p>
    <w:p>
      <w:pPr>
        <w:pStyle w:val="ListBullet"/>
      </w:pPr>
      <w:r>
        <w:t>Recognize common symptoms and behavioral indicators of insufficient sleep.</w:t>
      </w:r>
    </w:p>
    <w:p>
      <w:pPr>
        <w:pStyle w:val="ListBullet"/>
      </w:pPr>
      <w:r>
        <w:t>Explain evidence-based strategies to improve sleep duration and quality.</w:t>
      </w:r>
    </w:p>
    <w:p>
      <w:pPr>
        <w:pStyle w:val="ListBullet"/>
      </w:pPr>
      <w:r>
        <w:t>Evaluate the role of sleep hygiene and behavioral modification in chronic short sleep management.</w:t>
      </w:r>
    </w:p>
    <w:p>
      <w:pPr>
        <w:pStyle w:val="ListBullet"/>
      </w:pPr>
      <w:r>
        <w:t>Identify risks associated with chronic short sleep including effects on cognition and safety.</w:t>
      </w:r>
    </w:p>
    <w:p>
      <w:pPr>
        <w:pStyle w:val="ListBullet"/>
      </w:pPr>
      <w:r>
        <w:t>Discuss limitations and individual variability in response to sleep deprivation.</w:t>
      </w:r>
    </w:p>
    <w:p>
      <w:pPr>
        <w:pStyle w:val="ListBullet"/>
      </w:pPr>
      <w:r>
        <w:t>Promote informed decisions regarding when to seek professional evaluation for sleep issues.</w:t>
      </w:r>
    </w:p>
    <w:p>
      <w:pPr>
        <w:pStyle w:val="Heading1"/>
      </w:pPr>
      <w:r>
        <w:t>Definition</w:t>
      </w:r>
    </w:p>
    <w:p>
      <w:r>
        <w:t>Chronic short sleep is a condition characterized by consistently obtaining less than the recommended amount of sleep—typically under 6 hours per night—over prolonged periods. It differs from acute sleep deprivation which is short-term and often situational.</w:t>
      </w:r>
    </w:p>
    <w:p>
      <w:pPr>
        <w:pStyle w:val="Heading1"/>
      </w:pPr>
      <w:r>
        <w:t>Why This Matters</w:t>
      </w:r>
    </w:p>
    <w:p>
      <w:r>
        <w:t>Adequate sleep is vital for physical and mental health. Chronic short sleep compromises daily functioning and increases risk for numerous health issues including impaired cognition, mood disorders, metabolic diseases, and accidents. Understanding this condition allows for targeted interventions to improve wellbeing and safety.</w:t>
      </w:r>
    </w:p>
    <w:p>
      <w:pPr>
        <w:pStyle w:val="Heading1"/>
      </w:pPr>
      <w:r>
        <w:t>Definition and Characteristics of Chronic Short Sleep</w:t>
      </w:r>
    </w:p>
    <w:p>
      <w:r>
        <w:t>Chronic short sleep refers to regularly sleeping less than approximately 6 hours per 24-hour period for weeks or longer. It differs from occasional short sleep or acute sleep loss due to temporary factors. This pattern leads to cumulative sleep debt, affecting performance and health over time. Key characteristics include reduced total sleep time, poor sleep quality, and daytime consequences such as fatigue and concentration difficulties.</w:t>
      </w:r>
    </w:p>
    <w:p>
      <w:pPr>
        <w:pStyle w:val="Heading1"/>
      </w:pPr>
      <w:r>
        <w:t>Physiological Mechanisms Underlying Chronic Short Sleep</w:t>
      </w:r>
    </w:p>
    <w:p>
      <w:r>
        <w:t>Sleep is essential for brain restoration, memory processing, immune system regulation, and metabolic homeostasis. Chronic short sleep disrupts these processes by reducing the amount of slow-wave and REM sleep, which are critical stages for neural repair and cognitive function. This persistent deficit activates stress pathways, impairs glucose metabolism, and alters hormone regulation including increased cortisol and decreased leptin levels, contributing to health deterioration.</w:t>
      </w:r>
    </w:p>
    <w:p>
      <w:pPr>
        <w:pStyle w:val="Heading1"/>
      </w:pPr>
      <w:r>
        <w:t>Causes and Behavioral Contributors</w:t>
      </w:r>
    </w:p>
    <w:p>
      <w:r>
        <w:t>Multiple factors contribute to chronic short sleep including lifestyle choices (e.g., extended work hours, screen time), environmental issues (e.g., noise, light pollution), psychological conditions (e.g., stress, anxiety), and medical disorders (e.g., insomnia, sleep apnea). Voluntary behaviors such as prioritizing social or work activities over sleep also play a significant role. Understanding these causes is foundational for developing personalized interventions.</w:t>
      </w:r>
    </w:p>
    <w:p>
      <w:pPr>
        <w:pStyle w:val="Heading1"/>
      </w:pPr>
      <w:r>
        <w:t>Signs and Symptoms Indicative of Chronic Short Sleep</w:t>
      </w:r>
    </w:p>
    <w:p>
      <w:r>
        <w:t>Symptoms commonly include excessive daytime sleepiness, impaired attention and memory, mood disturbances such as irritability or depression, and decreased motivation. Physical symptoms may involve headaches, weakened immunity, and increased appetite. These manifestations reflect the body's response to insufficient restorative sleep and can vary in severity among individuals.</w:t>
      </w:r>
    </w:p>
    <w:p>
      <w:pPr>
        <w:pStyle w:val="Heading1"/>
      </w:pPr>
      <w:r>
        <w:t>Health Risks and Long-Term Consequences</w:t>
      </w:r>
    </w:p>
    <w:p>
      <w:r>
        <w:t>Evidence links chronic short sleep with an increased risk of cardiovascular disease, obesity, type 2 diabetes, weakened immune function, and mental health disorders. There is also an association with neurodegenerative diseases. The cumulative effect of inadequate sleep accelerates physiological aging and disease processes, emphasizing the importance of addressing chronic short sleep conditions.</w:t>
      </w:r>
    </w:p>
    <w:p>
      <w:pPr>
        <w:pStyle w:val="Heading1"/>
      </w:pPr>
      <w:r>
        <w:t>Impact on Cognitive and Emotional Functioning</w:t>
      </w:r>
    </w:p>
    <w:p>
      <w:r>
        <w:t>Sleep deprivation impairs attention, executive function, decision-making, and memory consolidation. Emotionally, it heightens susceptibility to stress, anxiety, and mood disorders. These cognitive and emotional deficits decrease quality of life and can compromise safety in everyday tasks such as driving or operating machinery.</w:t>
      </w:r>
    </w:p>
    <w:p>
      <w:pPr>
        <w:pStyle w:val="Heading1"/>
      </w:pPr>
      <w:r>
        <w:t>Differences Between Voluntary and Involuntary Short Sleep</w:t>
      </w:r>
    </w:p>
    <w:p>
      <w:r>
        <w:t>Voluntary short sleep results from conscious decisions to reduce sleep time, often influenced by cultural or occupational demands. Involuntary short sleep arises from medical conditions or environmental disruptions. Although both lead to sleep deficit, voluntary restriction may be modifiable with behavioral interventions, whereas involuntary causes might require medical evaluation and treatment.</w:t>
      </w:r>
    </w:p>
    <w:p>
      <w:pPr>
        <w:pStyle w:val="Heading1"/>
      </w:pPr>
      <w:r>
        <w:t>Practical Strategies to Improve Sleep Duration</w:t>
      </w:r>
    </w:p>
    <w:p>
      <w:r>
        <w:t>Key approaches include implementing consistent sleep schedules, limiting exposure to screens and bright light before bedtime, creating a conducive sleep environment (quiet, dark, comfortable), practicing relaxation techniques, and managing caffeine or alcohol intake. Cognitive-behavioral therapy for insomnia (CBT-I) is an effective evidence-based intervention to address behavioral patterns contributing to short sleep.</w:t>
      </w:r>
    </w:p>
    <w:p>
      <w:pPr>
        <w:pStyle w:val="Heading1"/>
      </w:pPr>
      <w:r>
        <w:t>Sleep Hygiene and Behavioral Interventions</w:t>
      </w:r>
    </w:p>
    <w:p>
      <w:r>
        <w:t>Sleep hygiene encompasses habits and environmental factors promoting quality sleep. Maintaining regular sleep-wake patterns, avoiding stimulating activities before bed, and ensuring adequate exercise contribute to improved sleep. Behavioral interventions target maladaptive thoughts and routines that interfere with sleep, leading to sustained improvements in duration and quality.</w:t>
      </w:r>
    </w:p>
    <w:p>
      <w:pPr>
        <w:pStyle w:val="Heading1"/>
      </w:pPr>
      <w:r>
        <w:t>Limitations and Individual Variability in Sleep Needs</w:t>
      </w:r>
    </w:p>
    <w:p>
      <w:r>
        <w:t>While average adult sleep needs range from 7 to 9 hours, individual requirements vary due to genetics, age, and health status. Some individuals may tolerate short sleep better, though risks still exist. Limitations include difficulty in altering entrenched habits and external constraints such as shift work. Personalizing strategies and setting realistic goals improve adherence and effectiveness.</w:t>
      </w:r>
    </w:p>
    <w:p>
      <w:pPr>
        <w:pStyle w:val="Heading1"/>
      </w:pPr>
      <w:r>
        <w:t>Safety Considerations and Risk Mitigation</w:t>
      </w:r>
    </w:p>
    <w:p>
      <w:r>
        <w:t>Chronic short sleep increases risks for accidents, workplace errors, and impaired judgment. It is critical to recognize when sleep deprivation compromises safety, such as when driving or operating heavy machinery. Education on these risks and implementing mitigations like scheduled naps or avoiding high-risk tasks during vulnerable periods are important for prevention.</w:t>
      </w:r>
    </w:p>
    <w:p>
      <w:pPr>
        <w:pStyle w:val="Heading1"/>
      </w:pPr>
      <w:r>
        <w:t>When to Seek Professional Evaluation</w:t>
      </w:r>
    </w:p>
    <w:p>
      <w:r>
        <w:t>Persistent difficulty obtaining sufficient sleep, excessive daytime sleepiness despite attempts to improve sleep hygiene, or symptoms of underlying disorders like sleep apnea warrant medical assessment. Early intervention can address contributory conditions and prevent complications associated with chronic short sleep.</w:t>
      </w:r>
    </w:p>
    <w:p>
      <w:pPr>
        <w:pStyle w:val="Heading1"/>
      </w:pPr>
      <w:r>
        <w:t>Practical Guidance</w:t>
      </w:r>
    </w:p>
    <w:p>
      <w:pPr>
        <w:pStyle w:val="ListBullet"/>
      </w:pPr>
      <w:r>
        <w:t>Maintain a consistent sleep schedule aiming for 7-9 hours each night where possible.</w:t>
      </w:r>
    </w:p>
    <w:p>
      <w:pPr>
        <w:pStyle w:val="ListBullet"/>
      </w:pPr>
      <w:r>
        <w:t>Limit screen time and exposure to blue light at least one hour before bedtime.</w:t>
      </w:r>
    </w:p>
    <w:p>
      <w:pPr>
        <w:pStyle w:val="ListBullet"/>
      </w:pPr>
      <w:r>
        <w:t>Create a quiet, dark, and comfortable sleep environment free from distractions.</w:t>
      </w:r>
    </w:p>
    <w:p>
      <w:pPr>
        <w:pStyle w:val="ListBullet"/>
      </w:pPr>
      <w:r>
        <w:t>Avoid caffeine and heavy meals close to bedtime.</w:t>
      </w:r>
    </w:p>
    <w:p>
      <w:pPr>
        <w:pStyle w:val="ListBullet"/>
      </w:pPr>
      <w:r>
        <w:t>Incorporate relaxation techniques such as meditation or deep breathing in the evening.</w:t>
      </w:r>
    </w:p>
    <w:p>
      <w:pPr>
        <w:pStyle w:val="ListBullet"/>
      </w:pPr>
      <w:r>
        <w:t>Seek behavioral therapies like cognitive-behavioral therapy for insomnia if sleep improvement is challenging.</w:t>
      </w:r>
    </w:p>
    <w:p>
      <w:pPr>
        <w:pStyle w:val="ListBullet"/>
      </w:pPr>
      <w:r>
        <w:t>Monitor and adjust lifestyle factors contributing to voluntary sleep restriction.</w:t>
      </w:r>
    </w:p>
    <w:p>
      <w:pPr>
        <w:pStyle w:val="ListBullet"/>
      </w:pPr>
      <w:r>
        <w:t>Recognize warning signs of excessive sleepiness impacting safety and avoid hazardous activities when tired.</w:t>
      </w:r>
    </w:p>
    <w:p>
      <w:pPr>
        <w:pStyle w:val="Heading1"/>
      </w:pPr>
      <w:r>
        <w:t>Safety Notes</w:t>
      </w:r>
    </w:p>
    <w:p>
      <w:pPr>
        <w:pStyle w:val="ListBullet"/>
      </w:pPr>
      <w:r>
        <w:t>Do not drive or operate machinery when experiencing significant sleepiness.</w:t>
      </w:r>
    </w:p>
    <w:p>
      <w:pPr>
        <w:pStyle w:val="ListBullet"/>
      </w:pPr>
      <w:r>
        <w:t>Be cautious with sedative medications; they can impair cognition and may affect sleep architecture.</w:t>
      </w:r>
    </w:p>
    <w:p>
      <w:pPr>
        <w:pStyle w:val="ListBullet"/>
      </w:pPr>
      <w:r>
        <w:t>Discuss chronic sleep issues with healthcare providers to rule out medical conditions.</w:t>
      </w:r>
    </w:p>
    <w:p>
      <w:pPr>
        <w:pStyle w:val="ListBullet"/>
      </w:pPr>
      <w:r>
        <w:t>Avoid relying on alcohol or over-the-counter sleep aids as primary solutions for sleep deficits.</w:t>
      </w:r>
    </w:p>
    <w:p>
      <w:pPr>
        <w:pStyle w:val="ListBullet"/>
      </w:pPr>
      <w:r>
        <w:t>Ensure adequate sleep especially before activities requiring alertness to reduce accident risk.</w:t>
      </w:r>
    </w:p>
    <w:p>
      <w:pPr>
        <w:pStyle w:val="Heading1"/>
      </w:pPr>
      <w:r>
        <w:t>Common Misconceptions</w:t>
      </w:r>
    </w:p>
    <w:p>
      <w:r>
        <w:rPr>
          <w:b/>
        </w:rPr>
        <w:t xml:space="preserve">Misconception: </w:t>
      </w:r>
      <w:r>
        <w:t>People can adapt to sleeping only 4-5 hours per night without harm.</w:t>
      </w:r>
    </w:p>
    <w:p>
      <w:r>
        <w:rPr>
          <w:b/>
        </w:rPr>
        <w:t xml:space="preserve">Reality: </w:t>
      </w:r>
      <w:r>
        <w:t>While some individuals report functioning on little sleep, scientific evidence shows that chronic short sleep generally leads to cognitive impairment and negative health consequences over time.</w:t>
      </w:r>
    </w:p>
    <w:p>
      <w:r>
        <w:rPr>
          <w:b/>
        </w:rPr>
        <w:t xml:space="preserve">Misconception: </w:t>
      </w:r>
      <w:r>
        <w:t>Catching up on sleep during weekends completely reverses the effects of short sleep during the week.</w:t>
      </w:r>
    </w:p>
    <w:p>
      <w:r>
        <w:rPr>
          <w:b/>
        </w:rPr>
        <w:t xml:space="preserve">Reality: </w:t>
      </w:r>
      <w:r>
        <w:t>Although weekend recovery sleep can alleviate some deficits, it does not fully compensate for chronic sleep loss and many negative effects persist.</w:t>
      </w:r>
    </w:p>
    <w:p>
      <w:r>
        <w:rPr>
          <w:b/>
        </w:rPr>
        <w:t xml:space="preserve">Misconception: </w:t>
      </w:r>
      <w:r>
        <w:t>Sleep needs decrease with age, so older adults require less sleep.</w:t>
      </w:r>
    </w:p>
    <w:p>
      <w:r>
        <w:rPr>
          <w:b/>
        </w:rPr>
        <w:t xml:space="preserve">Reality: </w:t>
      </w:r>
      <w:r>
        <w:t>Sleep needs remain largely consistent across adulthood; however, older adults often experience changes in sleep patterns that do not equate to reduced requirements.</w:t>
      </w:r>
    </w:p>
    <w:p>
      <w:pPr>
        <w:pStyle w:val="Heading1"/>
      </w:pPr>
      <w:r>
        <w:t>Clinical Pearls</w:t>
      </w:r>
    </w:p>
    <w:p>
      <w:pPr>
        <w:pStyle w:val="ListNumber"/>
      </w:pPr>
      <w:r>
        <w:t>Consistent sleep patterns are as important as total sleep duration in maintaining restorative sleep.</w:t>
      </w:r>
    </w:p>
    <w:p>
      <w:pPr>
        <w:pStyle w:val="ListNumber"/>
      </w:pPr>
      <w:r>
        <w:t>Monitoring both sleep quality and quantity helps identify chronic sleep problems.</w:t>
      </w:r>
    </w:p>
    <w:p>
      <w:pPr>
        <w:pStyle w:val="ListNumber"/>
      </w:pPr>
      <w:r>
        <w:t>Behavioral interventions often outperform pharmacological approaches in managing chronic short sleep.</w:t>
      </w:r>
    </w:p>
    <w:p>
      <w:pPr>
        <w:pStyle w:val="ListNumber"/>
      </w:pPr>
      <w:r>
        <w:t>Excessive daytime sleepiness should prompt evaluation for potential sleep disorders.</w:t>
      </w:r>
    </w:p>
    <w:p>
      <w:pPr>
        <w:pStyle w:val="ListNumber"/>
      </w:pPr>
      <w:r>
        <w:t>Even moderate sleep restriction can impair reaction times and judgment, increasing accident risk.</w:t>
      </w:r>
    </w:p>
    <w:p>
      <w:pPr>
        <w:pStyle w:val="ListNumber"/>
      </w:pPr>
      <w:r>
        <w:t>Individual variability requires personalized approaches to sleep improvement.</w:t>
      </w:r>
    </w:p>
    <w:p>
      <w:pPr>
        <w:pStyle w:val="ListNumber"/>
      </w:pPr>
      <w:r>
        <w:t>Recognition of social and environmental barriers is critical for effective sleep interventions.</w:t>
      </w:r>
    </w:p>
    <w:p>
      <w:pPr>
        <w:pStyle w:val="ListNumber"/>
      </w:pPr>
      <w:r>
        <w:t>Early intervention reduces long-term health risks associated with chronic short sleep.</w:t>
      </w:r>
    </w:p>
    <w:p>
      <w:pPr>
        <w:pStyle w:val="Heading1"/>
      </w:pPr>
      <w:r>
        <w:t>Key Takeaways</w:t>
      </w:r>
    </w:p>
    <w:p>
      <w:pPr>
        <w:pStyle w:val="ListBullet"/>
      </w:pPr>
      <w:r>
        <w:t>Chronic short sleep is defined by consistently sleeping less than 6 hours per night over extended periods.</w:t>
      </w:r>
    </w:p>
    <w:p>
      <w:pPr>
        <w:pStyle w:val="ListBullet"/>
      </w:pPr>
      <w:r>
        <w:t>It leads to cumulative sleep debt causing cognitive, emotional, and physical health impairments.</w:t>
      </w:r>
    </w:p>
    <w:p>
      <w:pPr>
        <w:pStyle w:val="ListBullet"/>
      </w:pPr>
      <w:r>
        <w:t>Causes include voluntary behaviors, environmental factors, and medical conditions.</w:t>
      </w:r>
    </w:p>
    <w:p>
      <w:pPr>
        <w:pStyle w:val="ListBullet"/>
      </w:pPr>
      <w:r>
        <w:t>Sleep architecture disruption underlies many negative physiological effects.</w:t>
      </w:r>
    </w:p>
    <w:p>
      <w:pPr>
        <w:pStyle w:val="ListBullet"/>
      </w:pPr>
      <w:r>
        <w:t>Practical interventions focus on improving sleep hygiene and behavior modification.</w:t>
      </w:r>
    </w:p>
    <w:p>
      <w:pPr>
        <w:pStyle w:val="ListBullet"/>
      </w:pPr>
      <w:r>
        <w:t>Risks include cardiovascular disease, metabolic dysfunction, mood disturbances, and accident susceptibility.</w:t>
      </w:r>
    </w:p>
    <w:p>
      <w:pPr>
        <w:pStyle w:val="ListBullet"/>
      </w:pPr>
      <w:r>
        <w:t>Weekend catch-up sleep does not fully negate chronic short sleep consequences.</w:t>
      </w:r>
    </w:p>
    <w:p>
      <w:pPr>
        <w:pStyle w:val="ListBullet"/>
      </w:pPr>
      <w:r>
        <w:t>Professional evaluation is advised if sleep problems persist despite lifestyle changes.</w:t>
      </w:r>
    </w:p>
    <w:p>
      <w:pPr>
        <w:pStyle w:val="Heading1"/>
      </w:pPr>
      <w:r>
        <w:t>Glossary</w:t>
      </w:r>
    </w:p>
    <w:p>
      <w:r>
        <w:rPr>
          <w:b/>
        </w:rPr>
        <w:t xml:space="preserve">Chronic short sleep: </w:t>
      </w:r>
      <w:r>
        <w:t>Habitual pattern of sleeping fewer than about 6 hours per night over an extended time frame.</w:t>
      </w:r>
    </w:p>
    <w:p>
      <w:r>
        <w:rPr>
          <w:b/>
        </w:rPr>
        <w:t xml:space="preserve">Sleep debt: </w:t>
      </w:r>
      <w:r>
        <w:t>The accumulated difference between needed and actual sleep over time, leading to physiological and cognitive impairments.</w:t>
      </w:r>
    </w:p>
    <w:p>
      <w:r>
        <w:rPr>
          <w:b/>
        </w:rPr>
        <w:t xml:space="preserve">Sleep hygiene: </w:t>
      </w:r>
      <w:r>
        <w:t>Behavioral and environmental practices that promote consistent, uninterrupted, and restorative sleep.</w:t>
      </w:r>
    </w:p>
    <w:p>
      <w:r>
        <w:rPr>
          <w:b/>
        </w:rPr>
        <w:t xml:space="preserve">REM sleep: </w:t>
      </w:r>
      <w:r>
        <w:t>Rapid Eye Movement sleep, a phase involving active brain activity important for memory and emotional processing.</w:t>
      </w:r>
    </w:p>
    <w:p>
      <w:r>
        <w:rPr>
          <w:b/>
        </w:rPr>
        <w:t xml:space="preserve">Slow-wave sleep: </w:t>
      </w:r>
      <w:r>
        <w:t>Deep sleep stage characterized by slow brain waves essential for physical restoration.</w:t>
      </w:r>
    </w:p>
    <w:p>
      <w:r>
        <w:rPr>
          <w:b/>
        </w:rPr>
        <w:t xml:space="preserve">Cognitive behavioral therapy for insomnia (CBT-I): </w:t>
      </w:r>
      <w:r>
        <w:t>A structured psychological treatment to improve insomnia symptoms by changing thoughts and behaviors affecting sleep.</w:t>
      </w:r>
    </w:p>
    <w:p>
      <w:r>
        <w:rPr>
          <w:b/>
        </w:rPr>
        <w:t xml:space="preserve">Daytime sleepiness: </w:t>
      </w:r>
      <w:r>
        <w:t>Excessive tiredness or urge to sleep during waking hours, often due to inadequate nighttime sleep.</w:t>
      </w:r>
    </w:p>
    <w:p>
      <w:r>
        <w:rPr>
          <w:b/>
        </w:rPr>
        <w:t xml:space="preserve">Sleep apnea: </w:t>
      </w:r>
      <w:r>
        <w:t>A sleep disorder causing breathing interruptions during sleep, leading to poor sleep quality and daytime fatigue.</w:t>
      </w:r>
    </w:p>
    <w:p>
      <w:pPr>
        <w:pStyle w:val="Heading1"/>
      </w:pPr>
      <w:r>
        <w:t>Related Modules</w:t>
      </w:r>
    </w:p>
    <w:p>
      <w:pPr>
        <w:pStyle w:val="ListBullet"/>
      </w:pPr>
      <w:r>
        <w:t>SLEEP-001</w:t>
      </w:r>
    </w:p>
    <w:p>
      <w:pPr>
        <w:pStyle w:val="ListBullet"/>
      </w:pPr>
      <w:r>
        <w:t>SLEEP-010</w:t>
      </w:r>
    </w:p>
    <w:p>
      <w:pPr>
        <w:pStyle w:val="ListBullet"/>
      </w:pPr>
      <w:r>
        <w:t>BEHAV-003</w:t>
      </w:r>
    </w:p>
    <w:p>
      <w:pPr>
        <w:pStyle w:val="Heading1"/>
      </w:pPr>
      <w:r>
        <w:t>Illustration Specifications</w:t>
      </w:r>
    </w:p>
    <w:p>
      <w:pPr>
        <w:pStyle w:val="Heading2"/>
      </w:pPr>
      <w:r>
        <w:t>ILL-021-01 - Sleep Debt Accumulation Over Time</w:t>
      </w:r>
    </w:p>
    <w:p>
      <w:r>
        <w:t>Type: Line Graph</w:t>
      </w:r>
    </w:p>
    <w:p>
      <w:r>
        <w:t>Graph showing how accumulating sleep deficit increases with consecutive nights of less than 6 hours sleep.</w:t>
      </w:r>
    </w:p>
    <w:p>
      <w:r>
        <w:t>Alt text: Line graph depicting increasing sleep debt accumulation over multiple nights.</w:t>
      </w:r>
    </w:p>
    <w:p>
      <w:pPr>
        <w:pStyle w:val="Heading2"/>
      </w:pPr>
      <w:r>
        <w:t>ILL-021-02 - Sleep Architecture Disruption in Chronic Short Sleep</w:t>
      </w:r>
    </w:p>
    <w:p>
      <w:r>
        <w:t>Type: Diagram</w:t>
      </w:r>
    </w:p>
    <w:p>
      <w:r>
        <w:t>Comparative schematic of normal vs reduced REM and slow-wave sleep stages in chronic short sleepers.</w:t>
      </w:r>
    </w:p>
    <w:p>
      <w:r>
        <w:t>Alt text: Diagram comparing sleep stages in normal sleep versus chronic short sleep patterns.</w:t>
      </w:r>
    </w:p>
    <w:p>
      <w:pPr>
        <w:pStyle w:val="Heading2"/>
      </w:pPr>
      <w:r>
        <w:t>ILL-021-03 - Health Risks Associated with Chronic Short Sleep</w:t>
      </w:r>
    </w:p>
    <w:p>
      <w:r>
        <w:t>Type: Infographic</w:t>
      </w:r>
    </w:p>
    <w:p>
      <w:r>
        <w:t>Visual infographic summarizing major health risks linked to chronic short sleep including cardiovascular and metabolic outcomes.</w:t>
      </w:r>
    </w:p>
    <w:p>
      <w:r>
        <w:t>Alt text: Infographic illustrating health consequences of habitual short sleep.</w:t>
      </w:r>
    </w:p>
    <w:p>
      <w:pPr>
        <w:pStyle w:val="Heading2"/>
      </w:pPr>
      <w:r>
        <w:t>ILL-021-04 - Behavioral Strategies for Improving Sleep</w:t>
      </w:r>
    </w:p>
    <w:p>
      <w:r>
        <w:t>Type: Checklist Graphic</w:t>
      </w:r>
    </w:p>
    <w:p>
      <w:r>
        <w:t>Checklist of practical sleep hygiene tips and behavioral interventions effective in extending sleep duration.</w:t>
      </w:r>
    </w:p>
    <w:p>
      <w:r>
        <w:t>Alt text: Graphic checklist of sleep improvement strategies.</w:t>
      </w:r>
    </w:p>
    <w:p>
      <w:pPr>
        <w:pStyle w:val="Heading1"/>
      </w:pPr>
      <w:r>
        <w:t>References</w:t>
      </w:r>
    </w:p>
    <w:p>
      <w:pPr>
        <w:pStyle w:val="ListBullet"/>
      </w:pPr>
      <w:r>
        <w:t>Sleep Duration and All-Cause Mortality: A Systematic Review and Meta-Analysis | Cappuccio FP et al. | 2010 |  | Unverified</w:t>
      </w:r>
    </w:p>
    <w:p>
      <w:pPr>
        <w:pStyle w:val="ListBullet"/>
      </w:pPr>
      <w:r>
        <w:t>The Impact of Sleep Deprivation on Cognitive Performance | Killgore WD | 2010 |  | Unverified</w:t>
      </w:r>
    </w:p>
    <w:p>
      <w:pPr>
        <w:pStyle w:val="ListBullet"/>
      </w:pPr>
      <w:r>
        <w:t>Sleep and Cardiometabolic Disease | Tasali E, Ip MS | 2008 |  | Unverified</w:t>
      </w:r>
    </w:p>
    <w:p>
      <w:pPr>
        <w:pStyle w:val="ListBullet"/>
      </w:pPr>
      <w:r>
        <w:t>Cognitive Behavioral Therapy for Insomnia in Sleep Disorders: An Update | Morin CM, Benca R | 2012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