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COND-061 - Asthma</w:t>
      </w:r>
    </w:p>
    <w:p>
      <w:r>
        <w:rPr>
          <w:i/>
        </w:rPr>
        <w:t>What asthma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Management, Monitoring</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Asthma, Respiratory disease, Airway inflammation, Wheezing, Shortness of breath, Inhaler, Bronchodilator, Allergens, Triggers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Asthma is a chronic inflammatory disease of the airways characterized by variable and recurring symptoms such as wheezing, coughing, chest tightness, and shortness of breath. The underlying mechanism involves airway hyperresponsiveness and inflammation leading to reversible airflow obstruction. Common synonyms include bronchial asthma and reactive airway disease. Asthma affects people of all ages globally and can significantly impair quality of life and increase health care utilization if uncontrolled. The causes involve a complex interaction of genetic predisposition and environmental triggers such as allergens, respiratory infections, exercise, and irritants like tobacco smoke or pollution. Diagnosis relies on clinical evaluation and objective tests such as spirometry to assess lung function. Management includes avoidance of known triggers, use of inhaled corticosteroids to control inflammation, and bronchodilators for symptom relief. Evidence-based guidelines recommend personalized treatment plans with regular monitoring and patient education. Limitations include variability in patient response to medications and the chronic nature of the condition necessitating long-term adherence. Safety considerations emphasize proper inhaler technique, recognition of exacerbations, and avoidance of triggers. This module delivers comprehensive, evidence-calibrated information to support understanding, self-management, and safe care practices for individuals with asthma.</w:t>
      </w:r>
    </w:p>
    <w:p>
      <w:pPr>
        <w:pStyle w:val="Heading1"/>
      </w:pPr>
      <w:r>
        <w:t>Customer Questions Answered</w:t>
      </w:r>
    </w:p>
    <w:p>
      <w:pPr>
        <w:pStyle w:val="ListBullet"/>
      </w:pPr>
      <w:r>
        <w:t>What is asthma and how does it affect the lungs?</w:t>
      </w:r>
    </w:p>
    <w:p>
      <w:pPr>
        <w:pStyle w:val="ListBullet"/>
      </w:pPr>
      <w:r>
        <w:t>What causes asthma?</w:t>
      </w:r>
    </w:p>
    <w:p>
      <w:pPr>
        <w:pStyle w:val="ListBullet"/>
      </w:pPr>
      <w:r>
        <w:t>Are there any common risk factors for developing asthma?</w:t>
      </w:r>
    </w:p>
    <w:p>
      <w:pPr>
        <w:pStyle w:val="ListBullet"/>
      </w:pPr>
      <w:r>
        <w:t>What are the typical symptoms of asthma?</w:t>
      </w:r>
    </w:p>
    <w:p>
      <w:pPr>
        <w:pStyle w:val="ListBullet"/>
      </w:pPr>
      <w:r>
        <w:t>How is asthma diagnosed?</w:t>
      </w:r>
    </w:p>
    <w:p>
      <w:pPr>
        <w:pStyle w:val="ListBullet"/>
      </w:pPr>
      <w:r>
        <w:t>What treatments are available for managing asthma?</w:t>
      </w:r>
    </w:p>
    <w:p>
      <w:pPr>
        <w:pStyle w:val="ListBullet"/>
      </w:pPr>
      <w:r>
        <w:t>Can asthma be prevented or cured?</w:t>
      </w:r>
    </w:p>
    <w:p>
      <w:pPr>
        <w:pStyle w:val="ListBullet"/>
      </w:pPr>
      <w:r>
        <w:t>What should I do if I have an asthma attack?</w:t>
      </w:r>
    </w:p>
    <w:p>
      <w:pPr>
        <w:pStyle w:val="ListBullet"/>
      </w:pPr>
      <w:r>
        <w:t>Are there lifestyle changes that can help control asthma?</w:t>
      </w:r>
    </w:p>
    <w:p>
      <w:pPr>
        <w:pStyle w:val="ListBullet"/>
      </w:pPr>
      <w:r>
        <w:t>Is asthma hereditary or genetic?</w:t>
      </w:r>
    </w:p>
    <w:p>
      <w:pPr>
        <w:pStyle w:val="ListBullet"/>
      </w:pPr>
      <w:r>
        <w:t>How do environmental factors influence asthma?</w:t>
      </w:r>
    </w:p>
    <w:p>
      <w:pPr>
        <w:pStyle w:val="ListBullet"/>
      </w:pPr>
      <w:r>
        <w:t>What safety precautions should asthma patients take?</w:t>
      </w:r>
    </w:p>
    <w:p>
      <w:pPr>
        <w:pStyle w:val="Heading1"/>
      </w:pPr>
      <w:r>
        <w:t>Learning Objectives</w:t>
      </w:r>
    </w:p>
    <w:p>
      <w:pPr>
        <w:pStyle w:val="ListBullet"/>
      </w:pPr>
      <w:r>
        <w:t>Define asthma and understand its pathophysiology.</w:t>
      </w:r>
    </w:p>
    <w:p>
      <w:pPr>
        <w:pStyle w:val="ListBullet"/>
      </w:pPr>
      <w:r>
        <w:t>Identify the causes and risk factors associated with asthma.</w:t>
      </w:r>
    </w:p>
    <w:p>
      <w:pPr>
        <w:pStyle w:val="ListBullet"/>
      </w:pPr>
      <w:r>
        <w:t>Recognize common symptoms and signs of asthma.</w:t>
      </w:r>
    </w:p>
    <w:p>
      <w:pPr>
        <w:pStyle w:val="ListBullet"/>
      </w:pPr>
      <w:r>
        <w:t>Describe diagnostic methods used for asthma.</w:t>
      </w:r>
    </w:p>
    <w:p>
      <w:pPr>
        <w:pStyle w:val="ListBullet"/>
      </w:pPr>
      <w:r>
        <w:t>Explain evidence-based management strategies for asthma.</w:t>
      </w:r>
    </w:p>
    <w:p>
      <w:pPr>
        <w:pStyle w:val="ListBullet"/>
      </w:pPr>
      <w:r>
        <w:t>Discuss lifestyle modifications to support asthma control.</w:t>
      </w:r>
    </w:p>
    <w:p>
      <w:pPr>
        <w:pStyle w:val="ListBullet"/>
      </w:pPr>
      <w:r>
        <w:t>Understand safety considerations and when to seek emergency care.</w:t>
      </w:r>
    </w:p>
    <w:p>
      <w:pPr>
        <w:pStyle w:val="ListBullet"/>
      </w:pPr>
      <w:r>
        <w:t>Dispel common misconceptions about asthma.</w:t>
      </w:r>
    </w:p>
    <w:p>
      <w:pPr>
        <w:pStyle w:val="Heading1"/>
      </w:pPr>
      <w:r>
        <w:t>Definition</w:t>
      </w:r>
    </w:p>
    <w:p>
      <w:r>
        <w:t>Asthma is a chronic inflammatory disorder of the airways that leads to episodic narrowing and obstruction, causing breathing difficulties. It is characterized by airway hyperresponsiveness, inflammation, and reversible airway obstruction.</w:t>
      </w:r>
    </w:p>
    <w:p>
      <w:pPr>
        <w:pStyle w:val="Heading1"/>
      </w:pPr>
      <w:r>
        <w:t>Why This Matters</w:t>
      </w:r>
    </w:p>
    <w:p>
      <w:r>
        <w:t>Asthma affects millions worldwide and can cause significant symptoms, impairment, and even life-threatening attacks if not recognized and managed properly. Understanding asthma helps individuals reduce risks, improve quality of life, and avoid unnecessary complications through effective treatment and lifestyle adjustments.</w:t>
      </w:r>
    </w:p>
    <w:p>
      <w:pPr>
        <w:pStyle w:val="Heading1"/>
      </w:pPr>
      <w:r>
        <w:t>Definition and Overview of Asthma</w:t>
      </w:r>
    </w:p>
    <w:p>
      <w:r>
        <w:t>Asthma is a chronic lung disease involving inflammation and narrowing of the airways, which can cause episodes of wheezing, breathlessness, chest tightness, and coughing. This airway obstruction is typically reversible, either spontaneously or with treatment. Asthma varies in severity from mild intermittent symptoms to severe persistent disease. Commonly called bronchial asthma or reactive airway disease, it is one of the most prevalent chronic respiratory conditions globally.</w:t>
      </w:r>
    </w:p>
    <w:p>
      <w:pPr>
        <w:pStyle w:val="Heading1"/>
      </w:pPr>
      <w:r>
        <w:t>Pathophysiology and Mechanisms</w:t>
      </w:r>
    </w:p>
    <w:p>
      <w:r>
        <w:t>Asthma involves a complex interaction of airway inflammation, bronchial hyperresponsiveness, and airway remodeling. Inflammatory cells such as eosinophils, mast cells, and T-lymphocytes infiltrate the airways, releasing mediators like histamines and leukotrienes that cause bronchospasm, mucus production, and swelling. This results in airflow obstruction and airway hyperreactivity to triggers such as allergens, viruses, or exercise.</w:t>
      </w:r>
    </w:p>
    <w:p>
      <w:pPr>
        <w:pStyle w:val="Heading1"/>
      </w:pPr>
      <w:r>
        <w:t>Causes and Risk Factors</w:t>
      </w:r>
    </w:p>
    <w:p>
      <w:r>
        <w:t>Asthma is caused by a combination of genetic and environmental factors. Family history of asthma or allergies increases risk. Common environmental triggers include allergens (e.g., pollen, dust mites, pet dander), air pollutants (e.g., smoke, chemical irritants), respiratory infections, and occupational exposures. Other risk factors include obesity, exposure to tobacco smoke, and early life viral respiratory infections.</w:t>
      </w:r>
    </w:p>
    <w:p>
      <w:pPr>
        <w:pStyle w:val="Heading1"/>
      </w:pPr>
      <w:r>
        <w:t>Symptoms and Clinical Presentation</w:t>
      </w:r>
    </w:p>
    <w:p>
      <w:r>
        <w:t>Typical asthma symptoms are wheezing, coughing (especially at night or early morning), chest tightness, and shortness of breath. Symptoms may be intermittent or persistent and often worsen with exposure to triggers. In children, frequent cough without infection may be a presenting symptom. Awareness of symptom patterns helps in early recognition and management.</w:t>
      </w:r>
    </w:p>
    <w:p>
      <w:pPr>
        <w:pStyle w:val="Heading1"/>
      </w:pPr>
      <w:r>
        <w:t>Diagnosis and Evaluation</w:t>
      </w:r>
    </w:p>
    <w:p>
      <w:r>
        <w:t>Asthma diagnosis involves a detailed history of symptoms and risk factors, physical examination, and lung function tests. Spirometry measures airflow obstruction and reversibility after bronchodilator use, which is key. Peak expiratory flow monitoring and bronchoprovocation tests may assist. Differentiating asthma from other respiratory conditions is essential to avoid misdiagnosis.</w:t>
      </w:r>
    </w:p>
    <w:p>
      <w:pPr>
        <w:pStyle w:val="Heading1"/>
      </w:pPr>
      <w:r>
        <w:t>Management and Treatment Approaches</w:t>
      </w:r>
    </w:p>
    <w:p>
      <w:r>
        <w:t>Effective asthma management includes avoidance of triggers, use of controller medications like inhaled corticosteroids to reduce airway inflammation, and reliever medications such as short-acting beta2-agonists (SABA) for symptomatic relief. Long-acting bronchodilators, leukotriene receptor antagonists, and biologic therapies are options for persistent severe asthma. Personalized asthma action plans and regular follow-up are recommended.</w:t>
      </w:r>
    </w:p>
    <w:p>
      <w:pPr>
        <w:pStyle w:val="Heading1"/>
      </w:pPr>
      <w:r>
        <w:t>Lifestyle Considerations and Trigger Avoidance</w:t>
      </w:r>
    </w:p>
    <w:p>
      <w:r>
        <w:t>Managing asthma involves identifying individual triggers and minimizing exposure. This can include allergen-proofing the home, quitting smoking, using air purifiers, managing weight, and ensuring vaccinations against respiratory infections. Regular physical activity is encouraged but may require precautions like pre-exercise medication for exercise-induced bronchospasm.</w:t>
      </w:r>
    </w:p>
    <w:p>
      <w:pPr>
        <w:pStyle w:val="Heading1"/>
      </w:pPr>
      <w:r>
        <w:t>Asthma Exacerbations and Emergency Response</w:t>
      </w:r>
    </w:p>
    <w:p>
      <w:r>
        <w:t>An asthma exacerbation is an acute worsening of symptoms requiring prompt recognition and treatment. Signs of severe attacks include inability to speak full sentences, use of accessory muscles to breathe, and reduced peak expiratory flow. Emergency treatment may involve inhaled bronchodilators, systemic corticosteroids, oxygen therapy, and hospitalization in severe cases. Early intervention reduces morbidity and mortality.</w:t>
      </w:r>
    </w:p>
    <w:p>
      <w:pPr>
        <w:pStyle w:val="Heading1"/>
      </w:pPr>
      <w:r>
        <w:t>Safety Notes and Precautions</w:t>
      </w:r>
    </w:p>
    <w:p>
      <w:r>
        <w:t>Proper technique in using inhalers and spacers is critical to ensure medication effectiveness and reduce side effects. Patients should be educated about recognizing worsening symptoms and when to seek emergency care. Avoiding overuse of rescue inhalers and adherence to maintenance therapy improves safety. Monitoring for side effects of corticosteroids and other drugs is important.</w:t>
      </w:r>
    </w:p>
    <w:p>
      <w:pPr>
        <w:pStyle w:val="Heading1"/>
      </w:pPr>
      <w:r>
        <w:t>Common Misconceptions and Myths about Asthma</w:t>
      </w:r>
    </w:p>
    <w:p>
      <w:r>
        <w:t>There are many misconceptions, such as asthma being contagious, caused by cold weather alone, or being curable by stopping medication. Some believe that asthma only affects children or that inhalers cause dependency. Education can clarify that asthma is a chronic inflammatory disease requiring ongoing management and that modern treatments are safe and effective.</w:t>
      </w:r>
    </w:p>
    <w:p>
      <w:pPr>
        <w:pStyle w:val="Heading1"/>
      </w:pPr>
      <w:r>
        <w:t>Evidence Strength and Limitations in Asthma Research</w:t>
      </w:r>
    </w:p>
    <w:p>
      <w:r>
        <w:t>Asthma research has strong evidence supporting inhaled corticosteroids and bronchodilators for management. However, variability exists in patient responses and long-term effects of newer therapies need further study. Limitations include heterogeneity of asthma phenotypes and challenges in identifying precise triggers. Emerging biologics show promise but require ongoing evaluation.</w:t>
      </w:r>
    </w:p>
    <w:p>
      <w:pPr>
        <w:pStyle w:val="Heading1"/>
      </w:pPr>
      <w:r>
        <w:t>Practical Guidance</w:t>
      </w:r>
    </w:p>
    <w:p>
      <w:pPr>
        <w:pStyle w:val="ListBullet"/>
      </w:pPr>
      <w:r>
        <w:t>Always carry a rescue inhaler and know how to use it properly.</w:t>
      </w:r>
    </w:p>
    <w:p>
      <w:pPr>
        <w:pStyle w:val="ListBullet"/>
      </w:pPr>
      <w:r>
        <w:t>Avoid known personal asthma triggers when possible.</w:t>
      </w:r>
    </w:p>
    <w:p>
      <w:pPr>
        <w:pStyle w:val="ListBullet"/>
      </w:pPr>
      <w:r>
        <w:t>Adhere to prescribed controller medication regimens even when feeling well.</w:t>
      </w:r>
    </w:p>
    <w:p>
      <w:pPr>
        <w:pStyle w:val="ListBullet"/>
      </w:pPr>
      <w:r>
        <w:t>Monitor symptoms and lung function regularly using peak flow meters if advised.</w:t>
      </w:r>
    </w:p>
    <w:p>
      <w:pPr>
        <w:pStyle w:val="ListBullet"/>
      </w:pPr>
      <w:r>
        <w:t>Have an updated asthma action plan agreed with your healthcare provider.</w:t>
      </w:r>
    </w:p>
    <w:p>
      <w:pPr>
        <w:pStyle w:val="ListBullet"/>
      </w:pPr>
      <w:r>
        <w:t>Seek emergency care promptly if experiencing severe difficulty breathing or cyanosis.</w:t>
      </w:r>
    </w:p>
    <w:p>
      <w:pPr>
        <w:pStyle w:val="ListBullet"/>
      </w:pPr>
      <w:r>
        <w:t>Undergo regular medical follow-up for medication adjustment and monitoring.</w:t>
      </w:r>
    </w:p>
    <w:p>
      <w:pPr>
        <w:pStyle w:val="ListBullet"/>
      </w:pPr>
      <w:r>
        <w:t>Engage in moderate physical activity with appropriate precautions and pre-treatment if needed.</w:t>
      </w:r>
    </w:p>
    <w:p>
      <w:pPr>
        <w:pStyle w:val="Heading1"/>
      </w:pPr>
      <w:r>
        <w:t>Safety Notes</w:t>
      </w:r>
    </w:p>
    <w:p>
      <w:pPr>
        <w:pStyle w:val="ListBullet"/>
      </w:pPr>
      <w:r>
        <w:t>Do not overuse short-acting bronchodilators as it may indicate poor asthma control.</w:t>
      </w:r>
    </w:p>
    <w:p>
      <w:pPr>
        <w:pStyle w:val="ListBullet"/>
      </w:pPr>
      <w:r>
        <w:t>Learn proper inhaler technique to maximize drug delivery and minimize side effects.</w:t>
      </w:r>
    </w:p>
    <w:p>
      <w:pPr>
        <w:pStyle w:val="ListBullet"/>
      </w:pPr>
      <w:r>
        <w:t>Avoid exposure to tobacco smoke and other respiratory irritants.</w:t>
      </w:r>
    </w:p>
    <w:p>
      <w:pPr>
        <w:pStyle w:val="ListBullet"/>
      </w:pPr>
      <w:r>
        <w:t>Be vigilant for signs of asthma exacerbations and follow emergency plans.</w:t>
      </w:r>
    </w:p>
    <w:p>
      <w:pPr>
        <w:pStyle w:val="ListBullet"/>
      </w:pPr>
      <w:r>
        <w:t>Inform healthcare providers of all medications to avoid harmful interactions.</w:t>
      </w:r>
    </w:p>
    <w:p>
      <w:pPr>
        <w:pStyle w:val="Heading1"/>
      </w:pPr>
      <w:r>
        <w:t>Common Misconceptions</w:t>
      </w:r>
    </w:p>
    <w:p>
      <w:r>
        <w:rPr>
          <w:b/>
        </w:rPr>
        <w:t xml:space="preserve">Misconception: </w:t>
      </w:r>
      <w:r>
        <w:t>Asthma is contagious and can be spread from person to person.</w:t>
      </w:r>
    </w:p>
    <w:p>
      <w:r>
        <w:rPr>
          <w:b/>
        </w:rPr>
        <w:t xml:space="preserve">Reality: </w:t>
      </w:r>
      <w:r>
        <w:t>Asthma is a non-contagious chronic inflammatory disease caused by genetic and environmental factors; it cannot be transmitted between individuals.</w:t>
      </w:r>
    </w:p>
    <w:p>
      <w:r>
        <w:rPr>
          <w:b/>
        </w:rPr>
        <w:t xml:space="preserve">Misconception: </w:t>
      </w:r>
      <w:r>
        <w:t>Using inhalers leads to addiction or dependency.</w:t>
      </w:r>
    </w:p>
    <w:p>
      <w:r>
        <w:rPr>
          <w:b/>
        </w:rPr>
        <w:t xml:space="preserve">Reality: </w:t>
      </w:r>
      <w:r>
        <w:t>Inhalers deliver necessary medication to control asthma; they do not cause addiction, but proper use is essential to control symptoms and improve lung function.</w:t>
      </w:r>
    </w:p>
    <w:p>
      <w:r>
        <w:rPr>
          <w:b/>
        </w:rPr>
        <w:t xml:space="preserve">Misconception: </w:t>
      </w:r>
      <w:r>
        <w:t>Asthma only affects children and is outgrown over time.</w:t>
      </w:r>
    </w:p>
    <w:p>
      <w:r>
        <w:rPr>
          <w:b/>
        </w:rPr>
        <w:t xml:space="preserve">Reality: </w:t>
      </w:r>
      <w:r>
        <w:t>Asthma can affect individuals of any age, and while some children may see improvement, many adults have persistent or late-onset asthma.</w:t>
      </w:r>
    </w:p>
    <w:p>
      <w:r>
        <w:rPr>
          <w:b/>
        </w:rPr>
        <w:t xml:space="preserve">Misconception: </w:t>
      </w:r>
      <w:r>
        <w:t>Cold weather causes asthma.</w:t>
      </w:r>
    </w:p>
    <w:p>
      <w:r>
        <w:rPr>
          <w:b/>
        </w:rPr>
        <w:t xml:space="preserve">Reality: </w:t>
      </w:r>
      <w:r>
        <w:t>Cold air can trigger symptoms in some patients, but asthma is caused by airway inflammation and hyperresponsiveness, not by temperature alone.</w:t>
      </w:r>
    </w:p>
    <w:p>
      <w:pPr>
        <w:pStyle w:val="Heading1"/>
      </w:pPr>
      <w:r>
        <w:t>Clinical Pearls</w:t>
      </w:r>
    </w:p>
    <w:p>
      <w:pPr>
        <w:pStyle w:val="ListNumber"/>
      </w:pPr>
      <w:r>
        <w:t>Spirometry is a key test to confirm asthma diagnosis by demonstrating reversible airway obstruction.</w:t>
      </w:r>
    </w:p>
    <w:p>
      <w:pPr>
        <w:pStyle w:val="ListNumber"/>
      </w:pPr>
      <w:r>
        <w:t>Inhaled corticosteroids are the most effective controller medications and reduce exacerbations.</w:t>
      </w:r>
    </w:p>
    <w:p>
      <w:pPr>
        <w:pStyle w:val="ListNumber"/>
      </w:pPr>
      <w:r>
        <w:t>Regular follow-up is necessary to adjust treatment and maintain symptom control.</w:t>
      </w:r>
    </w:p>
    <w:p>
      <w:pPr>
        <w:pStyle w:val="ListNumber"/>
      </w:pPr>
      <w:r>
        <w:t>Avoidance of tobacco smoke significantly improves asthma outcomes.</w:t>
      </w:r>
    </w:p>
    <w:p>
      <w:pPr>
        <w:pStyle w:val="ListNumber"/>
      </w:pPr>
      <w:r>
        <w:t>Patient education on trigger avoidance and inhaler technique improves adherence.</w:t>
      </w:r>
    </w:p>
    <w:p>
      <w:pPr>
        <w:pStyle w:val="ListNumber"/>
      </w:pPr>
      <w:r>
        <w:t>Exercise-induced bronchospasm can be managed with pre-exercise bronchodilators.</w:t>
      </w:r>
    </w:p>
    <w:p>
      <w:pPr>
        <w:pStyle w:val="ListNumber"/>
      </w:pPr>
      <w:r>
        <w:t>Severe asthma exacerbations are medical emergencies requiring prompt care.</w:t>
      </w:r>
    </w:p>
    <w:p>
      <w:pPr>
        <w:pStyle w:val="ListNumber"/>
      </w:pPr>
      <w:r>
        <w:t>Asthma care should be individualized based on severity, frequency, and response.</w:t>
      </w:r>
    </w:p>
    <w:p>
      <w:pPr>
        <w:pStyle w:val="Heading1"/>
      </w:pPr>
      <w:r>
        <w:t>Key Takeaways</w:t>
      </w:r>
    </w:p>
    <w:p>
      <w:pPr>
        <w:pStyle w:val="ListBullet"/>
      </w:pPr>
      <w:r>
        <w:t>Asthma is a chronic inflammatory disease causing reversible airway narrowing.</w:t>
      </w:r>
    </w:p>
    <w:p>
      <w:pPr>
        <w:pStyle w:val="ListBullet"/>
      </w:pPr>
      <w:r>
        <w:t>Symptoms include wheezing, cough, chest tightness, and shortness of breath.</w:t>
      </w:r>
    </w:p>
    <w:p>
      <w:pPr>
        <w:pStyle w:val="ListBullet"/>
      </w:pPr>
      <w:r>
        <w:t>Genetic and environmental factors contribute to asthma development.</w:t>
      </w:r>
    </w:p>
    <w:p>
      <w:pPr>
        <w:pStyle w:val="ListBullet"/>
      </w:pPr>
      <w:r>
        <w:t>Diagnosis relies on clinical evaluation and lung function tests like spirometry.</w:t>
      </w:r>
    </w:p>
    <w:p>
      <w:pPr>
        <w:pStyle w:val="ListBullet"/>
      </w:pPr>
      <w:r>
        <w:t>Management includes inhaled corticosteroids, bronchodilators, and trigger avoidance.</w:t>
      </w:r>
    </w:p>
    <w:p>
      <w:pPr>
        <w:pStyle w:val="ListBullet"/>
      </w:pPr>
      <w:r>
        <w:t>Proper inhaler technique and adherence to treatment enhance asthma control.</w:t>
      </w:r>
    </w:p>
    <w:p>
      <w:pPr>
        <w:pStyle w:val="ListBullet"/>
      </w:pPr>
      <w:r>
        <w:t>Prompt recognition and treatment of exacerbations prevent complications.</w:t>
      </w:r>
    </w:p>
    <w:p>
      <w:pPr>
        <w:pStyle w:val="ListBullet"/>
      </w:pPr>
      <w:r>
        <w:t>Patient education dispels myths and supports self-management.</w:t>
      </w:r>
    </w:p>
    <w:p>
      <w:pPr>
        <w:pStyle w:val="Heading1"/>
      </w:pPr>
      <w:r>
        <w:t>Glossary</w:t>
      </w:r>
    </w:p>
    <w:p>
      <w:r>
        <w:rPr>
          <w:b/>
        </w:rPr>
        <w:t xml:space="preserve">Asthma: </w:t>
      </w:r>
      <w:r>
        <w:t>A chronic inflammatory disease of the airways causing reversible narrowing and breathing difficulties.</w:t>
      </w:r>
    </w:p>
    <w:p>
      <w:r>
        <w:rPr>
          <w:b/>
        </w:rPr>
        <w:t xml:space="preserve">Bronchospasm: </w:t>
      </w:r>
      <w:r>
        <w:t>Sudden constriction of the muscles in the walls of the bronchioles, leading to narrowing of the airways.</w:t>
      </w:r>
    </w:p>
    <w:p>
      <w:r>
        <w:rPr>
          <w:b/>
        </w:rPr>
        <w:t xml:space="preserve">Eosinophils: </w:t>
      </w:r>
      <w:r>
        <w:t>A type of white blood cell involved in allergic inflammation often found in the airways of people with asthma.</w:t>
      </w:r>
    </w:p>
    <w:p>
      <w:r>
        <w:rPr>
          <w:b/>
        </w:rPr>
        <w:t xml:space="preserve">Inhaled Corticosteroids (ICS): </w:t>
      </w:r>
      <w:r>
        <w:t>Medications inhaled into the lungs that reduce inflammation and prevent asthma symptoms.</w:t>
      </w:r>
    </w:p>
    <w:p>
      <w:r>
        <w:rPr>
          <w:b/>
        </w:rPr>
        <w:t xml:space="preserve">Spirometry: </w:t>
      </w:r>
      <w:r>
        <w:t>A lung function test measuring airflow and volume to assess airway obstruction and reversibility.</w:t>
      </w:r>
    </w:p>
    <w:p>
      <w:r>
        <w:rPr>
          <w:b/>
        </w:rPr>
        <w:t xml:space="preserve">Wheezing: </w:t>
      </w:r>
      <w:r>
        <w:t>A high-pitched whistling sound made during breathing, typically when airways are narrowed.</w:t>
      </w:r>
    </w:p>
    <w:p>
      <w:r>
        <w:rPr>
          <w:b/>
        </w:rPr>
        <w:t xml:space="preserve">Bronchodilator: </w:t>
      </w:r>
      <w:r>
        <w:t>Medication that relaxes the muscles surrounding the airways to improve airflow, often used as rescue treatment.</w:t>
      </w:r>
    </w:p>
    <w:p>
      <w:r>
        <w:rPr>
          <w:b/>
        </w:rPr>
        <w:t xml:space="preserve">Peak Expiratory Flow (PEF): </w:t>
      </w:r>
      <w:r>
        <w:t>The maximum speed of expiration measured to monitor lung function in asthma patients.</w:t>
      </w:r>
    </w:p>
    <w:p>
      <w:pPr>
        <w:pStyle w:val="Heading1"/>
      </w:pPr>
      <w:r>
        <w:t>Related Modules</w:t>
      </w:r>
    </w:p>
    <w:p>
      <w:pPr>
        <w:pStyle w:val="ListBullet"/>
      </w:pPr>
      <w:r>
        <w:t>COND-042-Allergic-Rhinitis</w:t>
      </w:r>
    </w:p>
    <w:p>
      <w:pPr>
        <w:pStyle w:val="ListBullet"/>
      </w:pPr>
      <w:r>
        <w:t>COND-074-Chronic-Obstructive-Pulmonary-Disease</w:t>
      </w:r>
    </w:p>
    <w:p>
      <w:pPr>
        <w:pStyle w:val="ListBullet"/>
      </w:pPr>
      <w:r>
        <w:t>COND-123-Respiratory-Infections</w:t>
      </w:r>
    </w:p>
    <w:p>
      <w:pPr>
        <w:pStyle w:val="Heading1"/>
      </w:pPr>
      <w:r>
        <w:t>Illustration Specifications</w:t>
      </w:r>
    </w:p>
    <w:p>
      <w:pPr>
        <w:pStyle w:val="Heading2"/>
      </w:pPr>
      <w:r>
        <w:t>ILL-001 - Asthma Pathophysiology Diagram</w:t>
      </w:r>
    </w:p>
    <w:p>
      <w:r>
        <w:t>Type: Diagram</w:t>
      </w:r>
    </w:p>
    <w:p>
      <w:r>
        <w:t>Visual representation of airway inflammation, bronchospasm, and mucus production in asthma.</w:t>
      </w:r>
    </w:p>
    <w:p>
      <w:r>
        <w:t>Alt text: Diagram showing narrowed airway with inflammation and mucus in asthma.</w:t>
      </w:r>
    </w:p>
    <w:p>
      <w:pPr>
        <w:pStyle w:val="Heading2"/>
      </w:pPr>
      <w:r>
        <w:t>ILL-002 - Spirometry Test Results</w:t>
      </w:r>
    </w:p>
    <w:p>
      <w:r>
        <w:t>Type: Medical Test Chart</w:t>
      </w:r>
    </w:p>
    <w:p>
      <w:r>
        <w:t>Example spirometry graphs showing airflow before and after bronchodilator administration.</w:t>
      </w:r>
    </w:p>
    <w:p>
      <w:r>
        <w:t>Alt text: Spirometry test showing improved lung function after inhaler use.</w:t>
      </w:r>
    </w:p>
    <w:p>
      <w:pPr>
        <w:pStyle w:val="Heading2"/>
      </w:pPr>
      <w:r>
        <w:t>ILL-003 - Proper Inhaler Technique</w:t>
      </w:r>
    </w:p>
    <w:p>
      <w:r>
        <w:t>Type: Step-by-Step Guide</w:t>
      </w:r>
    </w:p>
    <w:p>
      <w:r>
        <w:t>Images demonstrating correct steps to use a metered-dose inhaler with a spacer.</w:t>
      </w:r>
    </w:p>
    <w:p>
      <w:r>
        <w:t>Alt text: Stepwise images showing how to use an asthma inhaler properly.</w:t>
      </w:r>
    </w:p>
    <w:p>
      <w:pPr>
        <w:pStyle w:val="Heading2"/>
      </w:pPr>
      <w:r>
        <w:t>ILL-004 - Common Asthma Triggers</w:t>
      </w:r>
    </w:p>
    <w:p>
      <w:r>
        <w:t>Type: Infographic</w:t>
      </w:r>
    </w:p>
    <w:p>
      <w:r>
        <w:t>Infographic listing common environmental and lifestyle asthma triggers.</w:t>
      </w:r>
    </w:p>
    <w:p>
      <w:r>
        <w:t>Alt text: Illustration of allergens, smoke, exercise, and pollution as asthma triggers.</w:t>
      </w:r>
    </w:p>
    <w:p>
      <w:pPr>
        <w:pStyle w:val="Heading1"/>
      </w:pPr>
      <w:r>
        <w:t>References</w:t>
      </w:r>
    </w:p>
    <w:p>
      <w:pPr>
        <w:pStyle w:val="ListBullet"/>
      </w:pPr>
      <w:r>
        <w:t>Global Strategy for Asthma Management and Prevention - GINA Report 2023 | Global Initiative for Asthma | 2023 |  | Unverified</w:t>
      </w:r>
    </w:p>
    <w:p>
      <w:pPr>
        <w:pStyle w:val="ListBullet"/>
      </w:pPr>
      <w:r>
        <w:t>Diagnosis and Management of Asthma: An Updated Review | National Heart, Lung, and Blood Institute (NHLBI) Guidelines | 2020 |  | Unverified</w:t>
      </w:r>
    </w:p>
    <w:p>
      <w:pPr>
        <w:pStyle w:val="ListBullet"/>
      </w:pPr>
      <w:r>
        <w:t>Asthma: Epidemiology, Pathogenesis and Treatment | World Health Organization (WHO) | 2021 |  | Unverified</w:t>
      </w:r>
    </w:p>
    <w:p>
      <w:pPr>
        <w:pStyle w:val="ListBullet"/>
      </w:pPr>
      <w:r>
        <w:t>Long-term management of asthma in adults: systematic review and guideline recommendations | American Thoracic Society | 2019 |  | Unverified</w:t>
      </w:r>
    </w:p>
    <w:p>
      <w:pPr>
        <w:pStyle w:val="ListBullet"/>
      </w:pPr>
      <w:r>
        <w:t>The Role of Environmental Triggers in Asthma | Journal of Allergy and Clinical Immunology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