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COND-087 - Hyperventilation Syndrome</w:t>
      </w:r>
    </w:p>
    <w:p>
      <w:r>
        <w:rPr>
          <w:i/>
        </w:rPr>
        <w:t>What hyperventilation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Recognition, Diagnosis, Management, Prevention</w:t>
            </w:r>
          </w:p>
        </w:tc>
      </w:tr>
      <w:tr>
        <w:tc>
          <w:tcPr>
            <w:tcW w:type="dxa" w:w="4968"/>
          </w:tcPr>
          <w:p>
            <w:r>
              <w:rPr>
                <w:b/>
              </w:rPr>
              <w:t>Audience</w:t>
            </w:r>
          </w:p>
        </w:tc>
        <w:tc>
          <w:tcPr>
            <w:tcW w:type="dxa" w:w="4968"/>
          </w:tcPr>
          <w:p>
            <w:r>
              <w:t>Patients, Caregivers,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Hyperventilation, Syndrome, Respiratory alkalosis, Breathing disorder, Anxiety, Panic attacks, Dyspnea, Hypocapnia, Respiratory physiology, Breathing retraining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Hyperventilation syndrome (HVS) is a condition characterized by excessive or rapid breathing that leads to decreased carbon dioxide (CO2) levels in the blood, a state known as hypocapnia. This physiological change results in symptoms such as lightheadedness, tingling, chest discomfort, and shortness of breath. The syndrome may occur as an isolated problem or be associated with anxiety disorders, panic attacks, or other respiratory conditions. The mechanisms behind HVS involve abnormal regulation of breathing control centers and an increased tendency to breathe above metabolic demands. Synonyms include hyperventilation disorder and psychogenic hyperventilation. Diagnosis relies on clinical assessment, symptom questionnaires, and exclusion of other causes. Breathing pattern analysis and capnography assist in evaluation. Management commonly includes breathing retraining techniques, cognitive-behavioral therapy, and addressing underlying psychological factors. Lifestyle modifications such as stress reduction and avoidance of triggers support treatment. Important limitations include variability of symptoms among individuals and challenges in confirming diagnosis due to non-specific presentation. Safety considerations emphasize avoiding inappropriate use of interventions like paper bag rebreathing without medical supervision. Understanding HVS helps improve quality of life and reduce unnecessary investigations or treatments.</w:t>
      </w:r>
    </w:p>
    <w:p>
      <w:pPr>
        <w:pStyle w:val="Heading1"/>
      </w:pPr>
      <w:r>
        <w:t>Customer Questions Answered</w:t>
      </w:r>
    </w:p>
    <w:p>
      <w:pPr>
        <w:pStyle w:val="ListBullet"/>
      </w:pPr>
      <w:r>
        <w:t>What is hyperventilation syndrome?</w:t>
      </w:r>
    </w:p>
    <w:p>
      <w:pPr>
        <w:pStyle w:val="ListBullet"/>
      </w:pPr>
      <w:r>
        <w:t>What causes hyperventilation syndrome?</w:t>
      </w:r>
    </w:p>
    <w:p>
      <w:pPr>
        <w:pStyle w:val="ListBullet"/>
      </w:pPr>
      <w:r>
        <w:t>What are the common symptoms of hyperventilation syndrome?</w:t>
      </w:r>
    </w:p>
    <w:p>
      <w:pPr>
        <w:pStyle w:val="ListBullet"/>
      </w:pPr>
      <w:r>
        <w:t>How is hyperventilation syndrome diagnosed?</w:t>
      </w:r>
    </w:p>
    <w:p>
      <w:pPr>
        <w:pStyle w:val="ListBullet"/>
      </w:pPr>
      <w:r>
        <w:t>What are the risk factors for developing hyperventilation syndrome?</w:t>
      </w:r>
    </w:p>
    <w:p>
      <w:pPr>
        <w:pStyle w:val="ListBullet"/>
      </w:pPr>
      <w:r>
        <w:t>Can hyperventilation syndrome cause serious health problems?</w:t>
      </w:r>
    </w:p>
    <w:p>
      <w:pPr>
        <w:pStyle w:val="ListBullet"/>
      </w:pPr>
      <w:r>
        <w:t>How can hyperventilation syndrome be treated?</w:t>
      </w:r>
    </w:p>
    <w:p>
      <w:pPr>
        <w:pStyle w:val="ListBullet"/>
      </w:pPr>
      <w:r>
        <w:t>Is hyperventilation syndrome the same as panic attacks or anxiety?</w:t>
      </w:r>
    </w:p>
    <w:p>
      <w:pPr>
        <w:pStyle w:val="ListBullet"/>
      </w:pPr>
      <w:r>
        <w:t>What lifestyle changes can help manage hyperventilation syndrome?</w:t>
      </w:r>
    </w:p>
    <w:p>
      <w:pPr>
        <w:pStyle w:val="ListBullet"/>
      </w:pPr>
      <w:r>
        <w:t>Are there any medical tests for hyperventilation syndrome?</w:t>
      </w:r>
    </w:p>
    <w:p>
      <w:pPr>
        <w:pStyle w:val="ListBullet"/>
      </w:pPr>
      <w:r>
        <w:t>What is the role of breathing techniques in hyperventilation syndrome?</w:t>
      </w:r>
    </w:p>
    <w:p>
      <w:pPr>
        <w:pStyle w:val="ListBullet"/>
      </w:pPr>
      <w:r>
        <w:t>When should I seek medical help for symptoms of hyperventilation syndrome?</w:t>
      </w:r>
    </w:p>
    <w:p>
      <w:pPr>
        <w:pStyle w:val="Heading1"/>
      </w:pPr>
      <w:r>
        <w:t>Learning Objectives</w:t>
      </w:r>
    </w:p>
    <w:p>
      <w:pPr>
        <w:pStyle w:val="ListBullet"/>
      </w:pPr>
      <w:r>
        <w:t>Define hyperventilation syndrome and distinguish it from normal breathing variations.</w:t>
      </w:r>
    </w:p>
    <w:p>
      <w:pPr>
        <w:pStyle w:val="ListBullet"/>
      </w:pPr>
      <w:r>
        <w:t>Identify the physiological mechanisms and consequences of hyperventilation.</w:t>
      </w:r>
    </w:p>
    <w:p>
      <w:pPr>
        <w:pStyle w:val="ListBullet"/>
      </w:pPr>
      <w:r>
        <w:t>Recognize the common signs and symptoms associated with hyperventilation syndrome.</w:t>
      </w:r>
    </w:p>
    <w:p>
      <w:pPr>
        <w:pStyle w:val="ListBullet"/>
      </w:pPr>
      <w:r>
        <w:t>Understand the risk factors that predispose individuals to hyperventilation syndrome.</w:t>
      </w:r>
    </w:p>
    <w:p>
      <w:pPr>
        <w:pStyle w:val="ListBullet"/>
      </w:pPr>
      <w:r>
        <w:t>Describe the diagnostic approach including clinical evaluation and ancillary tests.</w:t>
      </w:r>
    </w:p>
    <w:p>
      <w:pPr>
        <w:pStyle w:val="ListBullet"/>
      </w:pPr>
      <w:r>
        <w:t>Explore evidence-based management strategies and therapeutic interventions.</w:t>
      </w:r>
    </w:p>
    <w:p>
      <w:pPr>
        <w:pStyle w:val="ListBullet"/>
      </w:pPr>
      <w:r>
        <w:t>Highlight lifestyle modifications beneficial in controlling symptoms.</w:t>
      </w:r>
    </w:p>
    <w:p>
      <w:pPr>
        <w:pStyle w:val="ListBullet"/>
      </w:pPr>
      <w:r>
        <w:t>Clarify misconceptions and emphasize safety considerations in treatment.</w:t>
      </w:r>
    </w:p>
    <w:p>
      <w:pPr>
        <w:pStyle w:val="Heading1"/>
      </w:pPr>
      <w:r>
        <w:t>Definition</w:t>
      </w:r>
    </w:p>
    <w:p>
      <w:r>
        <w:t>Hyperventilation syndrome is a respiratory condition characterized by abnormally rapid or deep breathing that exceeds the body's metabolic needs, leading to reduced arterial carbon dioxide (hypocapnia), respiratory alkalosis, and associated symptoms such as lightheadedness, paresthesia, and dyspnea.</w:t>
      </w:r>
    </w:p>
    <w:p>
      <w:pPr>
        <w:pStyle w:val="Heading1"/>
      </w:pPr>
      <w:r>
        <w:t>Why This Matters</w:t>
      </w:r>
    </w:p>
    <w:p>
      <w:r>
        <w:t>Hyperventilation syndrome affects many individuals, often causing distressing symptoms that mimic serious medical conditions. Proper understanding enables accurate diagnosis, avoids unnecessary testing, and directs effective treatment, improving patient quality of life. Mismanagement or misunderstanding can result in avoidable morbidity and healthcare costs.</w:t>
      </w:r>
    </w:p>
    <w:p>
      <w:pPr>
        <w:pStyle w:val="Heading1"/>
      </w:pPr>
      <w:r>
        <w:t>Definition and Terminology of Hyperventilation Syndrome</w:t>
      </w:r>
    </w:p>
    <w:p>
      <w:r>
        <w:t>Hyperventilation syndrome (HVS), also known as hyperventilation disorder or psychogenic hyperventilation, is defined as a pattern of breathing characterized by abnormally rapid, deep, or frequent breaths exceeding the body's metabolic demands. This leads to decreased arterial carbon dioxide (PaCO2), known as hypocapnia, causing a range of symptoms that are not explained by underlying organic disease. The term "hyperventilation" itself means increased ventilation leading to excessive loss of CO2. HVS is differentiated from brief, situational hyperventilation by its recurrent or chronic nature and often has psychogenic, physiological, and multifactorial origins.</w:t>
      </w:r>
    </w:p>
    <w:p>
      <w:pPr>
        <w:pStyle w:val="Heading1"/>
      </w:pPr>
      <w:r>
        <w:t>Physiology and Mechanisms Underlying Hyperventilation Syndrome</w:t>
      </w:r>
    </w:p>
    <w:p>
      <w:r>
        <w:t>In hyperventilation syndrome, the central respiratory control mechanisms regulate breathing at a higher level than the body's metabolic requirements. This causes excessive elimination of CO2, leading to hypocapnia and respiratory alkalosis. The reduction in CO2 causes cerebral vasoconstriction and changes in blood pH, which contribute to neurological and cardiovascular symptoms. Psychogenic factors, such as anxiety and panic, can trigger or perpetuate hyperventilation by activating the autonomic nervous system and increasing respiratory drive. Additionally, alterations in central chemoreceptor sensitivity and skeletal muscle conditioning can influence the syndrome's development and persistence.</w:t>
      </w:r>
    </w:p>
    <w:p>
      <w:pPr>
        <w:pStyle w:val="Heading1"/>
      </w:pPr>
      <w:r>
        <w:t>Causes and Risk Factors of Hyperventilation Syndrome</w:t>
      </w:r>
    </w:p>
    <w:p>
      <w:r>
        <w:t>The causes of hyperventilation syndrome are multifactorial. Psychological factors play a major role; anxiety disorders, panic attacks, and stress are common triggers. Medical conditions such as asthma, chronic obstructive pulmonary disease (COPD), heart failure, and metabolic acidosis may lead to compensatory hyperventilation, although this differs physiologically from HVS. Other risk factors include female sex, younger age, hyperthyroidism, and a history of trauma or respiratory disease. Habitual breathing pattern disorders can also predispose individuals to HVS.</w:t>
      </w:r>
    </w:p>
    <w:p>
      <w:pPr>
        <w:pStyle w:val="Heading1"/>
      </w:pPr>
      <w:r>
        <w:t>Common Symptoms and Clinical Presentation</w:t>
      </w:r>
    </w:p>
    <w:p>
      <w:r>
        <w:t>Patients with hyperventilation syndrome typically present with symptoms including dyspnea (shortness of breath), chest tightness, palpitations, lightheadedness or dizziness, paresthesias (tingling sensations around the mouth and extremities), muscle spasms or cramps, fatigue, and sometimes fainting (syncope). Symptoms often occur episodically and may arise in stressful situations but can also become chronic. Symptom severity varies and may mimic cardiac or neurological disorders, posing diagnostic challenges.</w:t>
      </w:r>
    </w:p>
    <w:p>
      <w:pPr>
        <w:pStyle w:val="Heading1"/>
      </w:pPr>
      <w:r>
        <w:t>Diagnostic Evaluation and Differential Diagnosis</w:t>
      </w:r>
    </w:p>
    <w:p>
      <w:r>
        <w:t>Diagnosis of hyperventilation syndrome is primarily clinical, relying on detailed patient history and symptom assessment. Standard tools include questionnaires such as the Nijmegen Questionnaire designed to screen for HVS. Objective assessments involve capnography (measuring end-tidal CO2), breathing pattern analysis, and arterial blood gases to document hypocapnia and respiratory alkalosis. Differential diagnoses to exclude include pulmonary embolism, asthma exacerbation, cardiac ischemia, metabolic disorders, and neurological conditions. Comprehensive evaluation ensures accurate diagnosis and appropriate management.</w:t>
      </w:r>
    </w:p>
    <w:p>
      <w:pPr>
        <w:pStyle w:val="Heading1"/>
      </w:pPr>
      <w:r>
        <w:t>Evidence-Based Management and Treatment Approaches</w:t>
      </w:r>
    </w:p>
    <w:p>
      <w:r>
        <w:t>Management of hyperventilation syndrome includes non-pharmacological and psychological interventions. Breathing retraining techniques aimed at normalizing breathing patterns, such as diaphragmatic and controlled slow breathing exercises, have demonstrated benefit. Cognitive-behavioral therapy (CBT) addresses underlying anxiety and stress. In select cases, pharmacotherapy targeting anxiety or depression may be required. Patient education to understand symptom triggers and relaxation methods is key. There is limited high-quality evidence from randomized controlled trials; however, clinical experience supports these approaches.</w:t>
      </w:r>
    </w:p>
    <w:p>
      <w:pPr>
        <w:pStyle w:val="Heading1"/>
      </w:pPr>
      <w:r>
        <w:t>Lifestyle Modifications and Practical Strategies</w:t>
      </w:r>
    </w:p>
    <w:p>
      <w:r>
        <w:t>Patients are advised to identify and avoid known triggers such as caffeine, nicotine, and stressful environments. Regular physical activity can improve respiratory muscle function and reduce anxiety. Stress management techniques like mindfulness, meditation, and yoga may provide symptom relief. Maintaining good sleep hygiene supports overall well-being. Avoidance of excessive breath-holding or rapid breathing during daily activities is recommended. Support groups and counseling may enhance coping skills and adherence to treatment.</w:t>
      </w:r>
    </w:p>
    <w:p>
      <w:pPr>
        <w:pStyle w:val="Heading1"/>
      </w:pPr>
      <w:r>
        <w:t>Misconceptions and Common Confusions</w:t>
      </w:r>
    </w:p>
    <w:p>
      <w:r>
        <w:t>There are frequent misconceptions about hyperventilation syndrome. It is often mistaken for a purely psychiatric condition, whereas physiological respiratory processes play a significant role. The outdated use of paper bag rebreathing as first-line treatment is discouraged due to risks such as hypoxia. Some patients believe symptoms are signs of serious cardiac or neurological diseases, leading to anxiety and repeated medical visits. Clarifying the etiology and reassuring patients can reduce fear and improve outcomes.</w:t>
      </w:r>
    </w:p>
    <w:p>
      <w:pPr>
        <w:pStyle w:val="Heading1"/>
      </w:pPr>
      <w:r>
        <w:t>Safety Notes and Precautions</w:t>
      </w:r>
    </w:p>
    <w:p>
      <w:r>
        <w:t>Safety considerations emphasize avoiding unsupervised interventions such as prolonged rebreathing into paper bags, which can cause hypoxia and worsen symptoms. Patients exhibiting signs of severe hypoxemia, syncope, seizures, or chest pain require immediate medical evaluation to exclude life-threatening conditions. Proper diagnosis avoids unnecessary or potentially harmful treatments. Clinicians should monitor psychological comorbidities and refer appropriately for specialized care. Regular follow-up supports sustained symptom control.</w:t>
      </w:r>
    </w:p>
    <w:p>
      <w:pPr>
        <w:pStyle w:val="Heading1"/>
      </w:pPr>
      <w:r>
        <w:t>Clinical Pearls and Practical Applications</w:t>
      </w:r>
    </w:p>
    <w:p>
      <w:r>
        <w:t>- Symptom patterns in HVS often fluctuate and are exacerbated by stress or exertion.</w:t>
        <w:br/>
        <w:t>- Capnography is a valuable non-invasive tool to document hypocapnia during episodes.</w:t>
        <w:br/>
        <w:t>- Breathing retraining is most effective when individualized and practiced regularly.</w:t>
        <w:br/>
        <w:t>- Excluding organic causes is critical before confirming HVS diagnosis.</w:t>
        <w:br/>
        <w:t>- Educating patients about the benign nature of the syndrome improves compliance and reduces healthcare utilization.</w:t>
      </w:r>
    </w:p>
    <w:p>
      <w:pPr>
        <w:pStyle w:val="Heading1"/>
      </w:pPr>
      <w:r>
        <w:t>Key Takeaways</w:t>
      </w:r>
    </w:p>
    <w:p>
      <w:r>
        <w:t>1. Hyperventilation syndrome is a condition of abnormal breathing leading to reduced CO2 and multiple distressing symptoms.</w:t>
        <w:br/>
        <w:t>2. Psychological factors such as anxiety frequently contribute but are not the sole cause.</w:t>
        <w:br/>
        <w:t>3. Diagnosis requires careful clinical evaluation supported by tests such as capnography and validated questionnaires.</w:t>
        <w:br/>
        <w:t>4. Treatments focus on breathing retraining, cognitive-behavioral therapy, and addressing comorbid anxiety.</w:t>
        <w:br/>
        <w:t>5. Lifestyle modifications, including stress management and avoidance of triggers, are beneficial.</w:t>
        <w:br/>
        <w:t>6. Misconceptions about the syndrome can hinder effective management.</w:t>
        <w:br/>
        <w:t>7. Paper bag rebreathing is no longer recommended due to safety concerns.</w:t>
        <w:br/>
        <w:t>8. Early recognition and appropriate treatment improve quality of life and reduce unnecessary investigations.</w:t>
      </w:r>
    </w:p>
    <w:p>
      <w:pPr>
        <w:pStyle w:val="Heading1"/>
      </w:pPr>
      <w:r>
        <w:t>Practical Guidance</w:t>
      </w:r>
    </w:p>
    <w:p>
      <w:pPr>
        <w:pStyle w:val="ListBullet"/>
      </w:pPr>
      <w:r>
        <w:t>Practice diaphragmatic breathing exercises daily to regulate respiratory rate.</w:t>
      </w:r>
    </w:p>
    <w:p>
      <w:pPr>
        <w:pStyle w:val="ListBullet"/>
      </w:pPr>
      <w:r>
        <w:t>Identify and minimize exposure to stressors and environmental triggers.</w:t>
      </w:r>
    </w:p>
    <w:p>
      <w:pPr>
        <w:pStyle w:val="ListBullet"/>
      </w:pPr>
      <w:r>
        <w:t>Seek psychological support if anxiety or panic disorders coexist.</w:t>
      </w:r>
    </w:p>
    <w:p>
      <w:pPr>
        <w:pStyle w:val="ListBullet"/>
      </w:pPr>
      <w:r>
        <w:t>Avoid self-treatment with paper bags without medical advice.</w:t>
      </w:r>
    </w:p>
    <w:p>
      <w:pPr>
        <w:pStyle w:val="ListBullet"/>
      </w:pPr>
      <w:r>
        <w:t>Maintain regular physical activity to enhance respiratory function.</w:t>
      </w:r>
    </w:p>
    <w:p>
      <w:pPr>
        <w:pStyle w:val="ListBullet"/>
      </w:pPr>
      <w:r>
        <w:t>Use symptom diaries to monitor triggers and improvements.</w:t>
      </w:r>
    </w:p>
    <w:p>
      <w:pPr>
        <w:pStyle w:val="ListBullet"/>
      </w:pPr>
      <w:r>
        <w:t>Consult healthcare professionals for persistent or severe symptoms.</w:t>
      </w:r>
    </w:p>
    <w:p>
      <w:pPr>
        <w:pStyle w:val="ListBullet"/>
      </w:pPr>
      <w:r>
        <w:t>Follow up regularly to adjust management based on response.</w:t>
      </w:r>
    </w:p>
    <w:p>
      <w:pPr>
        <w:pStyle w:val="Heading1"/>
      </w:pPr>
      <w:r>
        <w:t>Safety Notes</w:t>
      </w:r>
    </w:p>
    <w:p>
      <w:pPr>
        <w:pStyle w:val="ListBullet"/>
      </w:pPr>
      <w:r>
        <w:t>Do not use paper bag rebreathing without healthcare supervision due to risk of hypoxia.</w:t>
      </w:r>
    </w:p>
    <w:p>
      <w:pPr>
        <w:pStyle w:val="ListBullet"/>
      </w:pPr>
      <w:r>
        <w:t>Seek emergency care if chest pain, severe shortness of breath, or loss of consciousness occurs.</w:t>
      </w:r>
    </w:p>
    <w:p>
      <w:pPr>
        <w:pStyle w:val="ListBullet"/>
      </w:pPr>
      <w:r>
        <w:t>Avoid ignoring new or worsening symptoms that could indicate other illnesses.</w:t>
      </w:r>
    </w:p>
    <w:p>
      <w:pPr>
        <w:pStyle w:val="ListBullet"/>
      </w:pPr>
      <w:r>
        <w:t>Ensure psychological comorbidities are managed appropriately to prevent exacerbation.</w:t>
      </w:r>
    </w:p>
    <w:p>
      <w:pPr>
        <w:pStyle w:val="ListBullet"/>
      </w:pPr>
      <w:r>
        <w:t>Inform healthcare providers of all symptoms to facilitate accurate diagnosis.</w:t>
      </w:r>
    </w:p>
    <w:p>
      <w:pPr>
        <w:pStyle w:val="Heading1"/>
      </w:pPr>
      <w:r>
        <w:t>Common Misconceptions</w:t>
      </w:r>
    </w:p>
    <w:p>
      <w:r>
        <w:rPr>
          <w:b/>
        </w:rPr>
        <w:t xml:space="preserve">Misconception: </w:t>
      </w:r>
      <w:r>
        <w:t>Hyperventilation syndrome is just anxiety and has no physiological basis.</w:t>
      </w:r>
    </w:p>
    <w:p>
      <w:r>
        <w:rPr>
          <w:b/>
        </w:rPr>
        <w:t xml:space="preserve">Reality: </w:t>
      </w:r>
      <w:r>
        <w:t>While anxiety often triggers hyperventilation, HVS involves physiological changes in breathing control and CO2 levels that contribute to symptoms.</w:t>
      </w:r>
    </w:p>
    <w:p>
      <w:r>
        <w:rPr>
          <w:b/>
        </w:rPr>
        <w:t xml:space="preserve">Misconception: </w:t>
      </w:r>
      <w:r>
        <w:t>Using a paper bag is a safe and effective first-line treatment for hyperventilation syndrome.</w:t>
      </w:r>
    </w:p>
    <w:p>
      <w:r>
        <w:rPr>
          <w:b/>
        </w:rPr>
        <w:t xml:space="preserve">Reality: </w:t>
      </w:r>
      <w:r>
        <w:t>Paper bag rebreathing can cause dangerous drops in oxygen levels and is no longer recommended as a routine treatment.</w:t>
      </w:r>
    </w:p>
    <w:p>
      <w:r>
        <w:rPr>
          <w:b/>
        </w:rPr>
        <w:t xml:space="preserve">Misconception: </w:t>
      </w:r>
      <w:r>
        <w:t>All shortness of breath episodes are due to lung or heart problems, not hyperventilation syndrome.</w:t>
      </w:r>
    </w:p>
    <w:p>
      <w:r>
        <w:rPr>
          <w:b/>
        </w:rPr>
        <w:t xml:space="preserve">Reality: </w:t>
      </w:r>
      <w:r>
        <w:t>HVS can cause symptoms similar to cardiac or pulmonary conditions and should be considered in the differential diagnosis.</w:t>
      </w:r>
    </w:p>
    <w:p>
      <w:pPr>
        <w:pStyle w:val="Heading1"/>
      </w:pPr>
      <w:r>
        <w:t>Clinical Pearls</w:t>
      </w:r>
    </w:p>
    <w:p>
      <w:pPr>
        <w:pStyle w:val="ListNumber"/>
      </w:pPr>
      <w:r>
        <w:t>Capnography during symptoms helps confirm hypocapnia associated with hyperventilation.</w:t>
      </w:r>
    </w:p>
    <w:p>
      <w:pPr>
        <w:pStyle w:val="ListNumber"/>
      </w:pPr>
      <w:r>
        <w:t>Breathing retraining is most effective when started early and tailored to individual needs.</w:t>
      </w:r>
    </w:p>
    <w:p>
      <w:pPr>
        <w:pStyle w:val="ListNumber"/>
      </w:pPr>
      <w:r>
        <w:t>Exclude organic causes thoroughly before diagnosing hyperventilation syndrome.</w:t>
      </w:r>
    </w:p>
    <w:p>
      <w:pPr>
        <w:pStyle w:val="ListNumber"/>
      </w:pPr>
      <w:r>
        <w:t>Patient education reduces anxiety about symptoms and improves treatment adherence.</w:t>
      </w:r>
    </w:p>
    <w:p>
      <w:pPr>
        <w:pStyle w:val="ListNumber"/>
      </w:pPr>
      <w:r>
        <w:t>Monitor for coexisting psychiatric conditions that may require separate management.</w:t>
      </w:r>
    </w:p>
    <w:p>
      <w:pPr>
        <w:pStyle w:val="Heading1"/>
      </w:pPr>
      <w:r>
        <w:t>Key Takeaways</w:t>
      </w:r>
    </w:p>
    <w:p>
      <w:pPr>
        <w:pStyle w:val="ListBullet"/>
      </w:pPr>
      <w:r>
        <w:t>Hyperventilation syndrome involves excess breathing causing low blood CO2 and various symptoms.</w:t>
      </w:r>
    </w:p>
    <w:p>
      <w:pPr>
        <w:pStyle w:val="ListBullet"/>
      </w:pPr>
      <w:r>
        <w:t>Anxiety and stress commonly contribute but are not the sole causes.</w:t>
      </w:r>
    </w:p>
    <w:p>
      <w:pPr>
        <w:pStyle w:val="ListBullet"/>
      </w:pPr>
      <w:r>
        <w:t>Diagnosis combines clinical features with objective assessment like capnography.</w:t>
      </w:r>
    </w:p>
    <w:p>
      <w:pPr>
        <w:pStyle w:val="ListBullet"/>
      </w:pPr>
      <w:r>
        <w:t>Treatment includes breathing exercises, psychological therapy, and lifestyle changes.</w:t>
      </w:r>
    </w:p>
    <w:p>
      <w:pPr>
        <w:pStyle w:val="ListBullet"/>
      </w:pPr>
      <w:r>
        <w:t>Avoid paper bag rebreathing due to safety risks.</w:t>
      </w:r>
    </w:p>
    <w:p>
      <w:pPr>
        <w:pStyle w:val="ListBullet"/>
      </w:pPr>
      <w:r>
        <w:t>Early diagnosis prevents unnecessary tests and improves patient comfort.</w:t>
      </w:r>
    </w:p>
    <w:p>
      <w:pPr>
        <w:pStyle w:val="ListBullet"/>
      </w:pPr>
      <w:r>
        <w:t>Misunderstandings about HVS can delay effective care.</w:t>
      </w:r>
    </w:p>
    <w:p>
      <w:pPr>
        <w:pStyle w:val="ListBullet"/>
      </w:pPr>
      <w:r>
        <w:t>Management should be multidisciplinary with patient education central.</w:t>
      </w:r>
    </w:p>
    <w:p>
      <w:pPr>
        <w:pStyle w:val="Heading1"/>
      </w:pPr>
      <w:r>
        <w:t>Glossary</w:t>
      </w:r>
    </w:p>
    <w:p>
      <w:r>
        <w:rPr>
          <w:b/>
        </w:rPr>
        <w:t xml:space="preserve">Hyperventilation: </w:t>
      </w:r>
      <w:r>
        <w:t>A state of breathing that is abnormally rapid or deep, leading to excessive expulsion of carbon dioxide from the body.</w:t>
      </w:r>
    </w:p>
    <w:p>
      <w:r>
        <w:rPr>
          <w:b/>
        </w:rPr>
        <w:t xml:space="preserve">Hypocapnia: </w:t>
      </w:r>
      <w:r>
        <w:t>A lower than normal level of carbon dioxide in the blood, often caused by increased breathing rate or volume.</w:t>
      </w:r>
    </w:p>
    <w:p>
      <w:r>
        <w:rPr>
          <w:b/>
        </w:rPr>
        <w:t xml:space="preserve">Respiratory alkalosis: </w:t>
      </w:r>
      <w:r>
        <w:t>A condition where the blood pH rises above normal due to excessive loss of carbon dioxide through hyperventilation.</w:t>
      </w:r>
    </w:p>
    <w:p>
      <w:r>
        <w:rPr>
          <w:b/>
        </w:rPr>
        <w:t xml:space="preserve">Dyspnea: </w:t>
      </w:r>
      <w:r>
        <w:t>The subjective experience of breathing discomfort or shortness of breath.</w:t>
      </w:r>
    </w:p>
    <w:p>
      <w:r>
        <w:rPr>
          <w:b/>
        </w:rPr>
        <w:t xml:space="preserve">Paresthesia: </w:t>
      </w:r>
      <w:r>
        <w:t>An abnormal sensation such as tingling or numbness, often experienced in the limbs or around the mouth.</w:t>
      </w:r>
    </w:p>
    <w:p>
      <w:r>
        <w:rPr>
          <w:b/>
        </w:rPr>
        <w:t xml:space="preserve">Capnography: </w:t>
      </w:r>
      <w:r>
        <w:t>A monitoring tool that measures the concentration of carbon dioxide in exhaled air to assess ventilation status.</w:t>
      </w:r>
    </w:p>
    <w:p>
      <w:r>
        <w:rPr>
          <w:b/>
        </w:rPr>
        <w:t xml:space="preserve">Breathing retraining: </w:t>
      </w:r>
      <w:r>
        <w:t>Techniques designed to normalize breathing patterns, often involving slow, diaphragmatic breaths.</w:t>
      </w:r>
    </w:p>
    <w:p>
      <w:r>
        <w:rPr>
          <w:b/>
        </w:rPr>
        <w:t xml:space="preserve">Cognitive-behavioral therapy (CBT): </w:t>
      </w:r>
      <w:r>
        <w:t>A form of psychotherapy that helps patients modify negative thoughts and behaviors related to their symptoms.</w:t>
      </w:r>
    </w:p>
    <w:p>
      <w:r>
        <w:rPr>
          <w:b/>
        </w:rPr>
        <w:t xml:space="preserve">Psychogenic: </w:t>
      </w:r>
      <w:r>
        <w:t>Originating from psychological rather than physical causes.</w:t>
      </w:r>
    </w:p>
    <w:p>
      <w:r>
        <w:rPr>
          <w:b/>
        </w:rPr>
        <w:t xml:space="preserve">Syncope: </w:t>
      </w:r>
      <w:r>
        <w:t>A temporary loss of consciousness due to reduced blood flow to the brain, commonly known as fainting.</w:t>
      </w:r>
    </w:p>
    <w:p>
      <w:pPr>
        <w:pStyle w:val="Heading1"/>
      </w:pPr>
      <w:r>
        <w:t>Related Modules</w:t>
      </w:r>
    </w:p>
    <w:p>
      <w:pPr>
        <w:pStyle w:val="ListBullet"/>
      </w:pPr>
      <w:r>
        <w:t>COND-021</w:t>
      </w:r>
    </w:p>
    <w:p>
      <w:pPr>
        <w:pStyle w:val="ListBullet"/>
      </w:pPr>
      <w:r>
        <w:t>COND-105</w:t>
      </w:r>
    </w:p>
    <w:p>
      <w:pPr>
        <w:pStyle w:val="ListBullet"/>
      </w:pPr>
      <w:r>
        <w:t>COND-114</w:t>
      </w:r>
    </w:p>
    <w:p>
      <w:pPr>
        <w:pStyle w:val="Heading1"/>
      </w:pPr>
      <w:r>
        <w:t>Illustration Specifications</w:t>
      </w:r>
    </w:p>
    <w:p>
      <w:pPr>
        <w:pStyle w:val="Heading2"/>
      </w:pPr>
      <w:r>
        <w:t>ILL-001 - Normal vs. Hyperventilation Breathing Patterns</w:t>
      </w:r>
    </w:p>
    <w:p>
      <w:r>
        <w:t>Type: Diagram</w:t>
      </w:r>
    </w:p>
    <w:p>
      <w:r>
        <w:t>Side-by-side comparison of normal resting breathing and hyperventilation showing differences in breath rate and depth.</w:t>
      </w:r>
    </w:p>
    <w:p>
      <w:r>
        <w:t>Alt text: Diagram comparing normal breathing rate and depth with hyperventilation patterns.</w:t>
      </w:r>
    </w:p>
    <w:p>
      <w:pPr>
        <w:pStyle w:val="Heading2"/>
      </w:pPr>
      <w:r>
        <w:t>ILL-002 - Effect of Hyperventilation on Blood Gas Levels</w:t>
      </w:r>
    </w:p>
    <w:p>
      <w:r>
        <w:t>Type: Chart</w:t>
      </w:r>
    </w:p>
    <w:p>
      <w:r>
        <w:t>Graph illustrating the decrease in arterial carbon dioxide (PaCO2) and corresponding pH changes during hyperventilation episodes.</w:t>
      </w:r>
    </w:p>
    <w:p>
      <w:r>
        <w:t>Alt text: Chart showing declining PaCO2 and increasing blood pH during hyperventilation.</w:t>
      </w:r>
    </w:p>
    <w:p>
      <w:pPr>
        <w:pStyle w:val="Heading2"/>
      </w:pPr>
      <w:r>
        <w:t>ILL-003 - Capnography Trace During Hyperventilation Episode</w:t>
      </w:r>
    </w:p>
    <w:p>
      <w:r>
        <w:t>Type: Graph</w:t>
      </w:r>
    </w:p>
    <w:p>
      <w:r>
        <w:t>Capnography waveform demonstrating decreased end-tidal CO2 levels during an episode of hyperventilation syndrome.</w:t>
      </w:r>
    </w:p>
    <w:p>
      <w:r>
        <w:t>Alt text: Graph showing lower end-tidal CO2 values on capnography during hyperventilation.</w:t>
      </w:r>
    </w:p>
    <w:p>
      <w:pPr>
        <w:pStyle w:val="Heading2"/>
      </w:pPr>
      <w:r>
        <w:t>ILL-004 - Diaphragmatic Breathing Technique</w:t>
      </w:r>
    </w:p>
    <w:p>
      <w:r>
        <w:t>Type: Instructional</w:t>
      </w:r>
    </w:p>
    <w:p>
      <w:r>
        <w:t>Stepwise visual guide on performing diaphragmatic breathing for symptom relief in hyperventilation syndrome.</w:t>
      </w:r>
    </w:p>
    <w:p>
      <w:r>
        <w:t>Alt text: Illustrations showing hand placement and breathing steps for diaphragmatic breathing.</w:t>
      </w:r>
    </w:p>
    <w:p>
      <w:pPr>
        <w:pStyle w:val="Heading1"/>
      </w:pPr>
      <w:r>
        <w:t>References</w:t>
      </w:r>
    </w:p>
    <w:p>
      <w:pPr>
        <w:pStyle w:val="ListBullet"/>
      </w:pPr>
      <w:r>
        <w:t>Hyperventilation Syndrome: Clinical Features and Diagnostic Approaches | American Thoracic Society | 2016 |  | Unverified</w:t>
      </w:r>
    </w:p>
    <w:p>
      <w:pPr>
        <w:pStyle w:val="ListBullet"/>
      </w:pPr>
      <w:r>
        <w:t>Breathing Pattern Disorders: A Summary of Diagnostic and Therapeutic Strategies | Respiratory Medicine Journal | 2018 |  | Unverified</w:t>
      </w:r>
    </w:p>
    <w:p>
      <w:pPr>
        <w:pStyle w:val="ListBullet"/>
      </w:pPr>
      <w:r>
        <w:t>Cognitive Behavioral Therapy for Hyperventilation Syndrome: A Systematic Review | Journal of Psychosomatic Research | 2020 |  | Unverified</w:t>
      </w:r>
    </w:p>
    <w:p>
      <w:pPr>
        <w:pStyle w:val="ListBullet"/>
      </w:pPr>
      <w:r>
        <w:t>The Role of Capnography in Diagnosing Functional Breathing Disorders | European Respiratory Journal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