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COND-089 - Shift Work Sleep Disorder</w:t>
      </w:r>
    </w:p>
    <w:p>
      <w:r>
        <w:rPr>
          <w:i/>
        </w:rPr>
        <w:t>What shift work sleep disorder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Recognition, Evaluation, Management</w:t>
            </w:r>
          </w:p>
        </w:tc>
      </w:tr>
      <w:tr>
        <w:tc>
          <w:tcPr>
            <w:tcW w:type="dxa" w:w="4968"/>
          </w:tcPr>
          <w:p>
            <w:r>
              <w:rPr>
                <w:b/>
              </w:rPr>
              <w:t>Audience</w:t>
            </w:r>
          </w:p>
        </w:tc>
        <w:tc>
          <w:tcPr>
            <w:tcW w:type="dxa" w:w="4968"/>
          </w:tcPr>
          <w:p>
            <w:r>
              <w:t>Consumers, Patients, Caregivers, Healthcare Providers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Shift Work Sleep Disorder, Circadian Rhythm, Sleep Disorders, Sleep Deprivation, Sleep Hygiene, Shift Work, Sleep-Wake Cycle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Shift Work Sleep Disorder (SWSD) is a recognized sleep disorder characterized by insomnia and excessive sleepiness affecting individuals who work non-traditional hours such as night shifts, early morning shifts, or rotating shifts. This condition arises from a misalignment between the individual's endogenous circadian rhythm—an internal biological clock regulating sleep-wake cycles—and their external work schedule. The discordance leads to difficulties initiating or maintaining sleep, reduced sleep duration, and impaired alertness during awake hours. SWSD is distinct but related to other circadian rhythm sleep-wake disorders such as delayed sleep-wake phase disorder. Workers commonly affected include healthcare professionals, emergency responders, factory workers, and transportation operators. The pathophysiology involves circadian dysregulation and homeostatic sleep pressure disruption. Symptoms include insomnia during intended sleep periods, excessive daytime sleepiness, decreased alertness, and impaired cognitive performance, increasing risk for occupational accidents and chronic health conditions such as cardiovascular disease and metabolic syndrome. Diagnosis involves clinical evaluation using sleep history, actigraphy, sleep diaries, and sometimes polysomnography to exclude other disorders. Management combines behavioral strategies—such as optimized sleep hygiene, strategic use of light exposure, napping, and scheduling consistency—with pharmacological treatments like short-term use of hypnotics or wake-promoting agents under medical supervision. Practical challenges include maintaining adherence among shift workers and potential side effects of medications. Safety is paramount: untreated SWSD can impair motor coordination and decision-making, raising risks for workplace injuries and motor vehicle accidents. Importantly, minimizing misconceptions—that shift work itself causes SWSD, rather than the circadian misalignment, or that caffeine alone is sufficient management—supports better outcomes. Emerging evidence underscores the role of individualized treatment plans incorporating chronotherapy and occupational considerations. This module provides comprehensive, evidence-informed insights on SWSD’s clinical aspects, management options, and safety guidance for consumers and healthcare providers alike.</w:t>
      </w:r>
    </w:p>
    <w:p>
      <w:pPr>
        <w:pStyle w:val="Heading1"/>
      </w:pPr>
      <w:r>
        <w:t>Customer Questions Answered</w:t>
      </w:r>
    </w:p>
    <w:p>
      <w:pPr>
        <w:pStyle w:val="ListBullet"/>
      </w:pPr>
      <w:r>
        <w:t>What is shift work sleep disorder?</w:t>
      </w:r>
    </w:p>
    <w:p>
      <w:pPr>
        <w:pStyle w:val="ListBullet"/>
      </w:pPr>
      <w:r>
        <w:t>Which workers are most at risk for shift work sleep disorder?</w:t>
      </w:r>
    </w:p>
    <w:p>
      <w:pPr>
        <w:pStyle w:val="ListBullet"/>
      </w:pPr>
      <w:r>
        <w:t>What causes shift work sleep disorder?</w:t>
      </w:r>
    </w:p>
    <w:p>
      <w:pPr>
        <w:pStyle w:val="ListBullet"/>
      </w:pPr>
      <w:r>
        <w:t>How does shift work affect sleep quality?</w:t>
      </w:r>
    </w:p>
    <w:p>
      <w:pPr>
        <w:pStyle w:val="ListBullet"/>
      </w:pPr>
      <w:r>
        <w:t>What are the main symptoms of shift work sleep disorder?</w:t>
      </w:r>
    </w:p>
    <w:p>
      <w:pPr>
        <w:pStyle w:val="ListBullet"/>
      </w:pPr>
      <w:r>
        <w:t>How is shift work sleep disorder diagnosed?</w:t>
      </w:r>
    </w:p>
    <w:p>
      <w:pPr>
        <w:pStyle w:val="ListBullet"/>
      </w:pPr>
      <w:r>
        <w:t>What treatments are available for shift work sleep disorder?</w:t>
      </w:r>
    </w:p>
    <w:p>
      <w:pPr>
        <w:pStyle w:val="ListBullet"/>
      </w:pPr>
      <w:r>
        <w:t>Can lifestyle changes help manage shift work sleep disorder?</w:t>
      </w:r>
    </w:p>
    <w:p>
      <w:pPr>
        <w:pStyle w:val="ListBullet"/>
      </w:pPr>
      <w:r>
        <w:t>Is shift work sleep disorder dangerous to health?</w:t>
      </w:r>
    </w:p>
    <w:p>
      <w:pPr>
        <w:pStyle w:val="ListBullet"/>
      </w:pPr>
      <w:r>
        <w:t>How can shift workers improve their sleep hygiene?</w:t>
      </w:r>
    </w:p>
    <w:p>
      <w:pPr>
        <w:pStyle w:val="ListBullet"/>
      </w:pPr>
      <w:r>
        <w:t>Are there medications approved for shift work sleep disorder?</w:t>
      </w:r>
    </w:p>
    <w:p>
      <w:pPr>
        <w:pStyle w:val="ListBullet"/>
      </w:pPr>
      <w:r>
        <w:t>What safety precautions should shift workers take?</w:t>
      </w:r>
    </w:p>
    <w:p>
      <w:pPr>
        <w:pStyle w:val="Heading1"/>
      </w:pPr>
      <w:r>
        <w:t>Learning Objectives</w:t>
      </w:r>
    </w:p>
    <w:p>
      <w:pPr>
        <w:pStyle w:val="ListBullet"/>
      </w:pPr>
      <w:r>
        <w:t>Define Shift Work Sleep Disorder and understand its distinguishing features.</w:t>
      </w:r>
    </w:p>
    <w:p>
      <w:pPr>
        <w:pStyle w:val="ListBullet"/>
      </w:pPr>
      <w:r>
        <w:t>Identify causes and risk factors associated with shift work sleep disorder.</w:t>
      </w:r>
    </w:p>
    <w:p>
      <w:pPr>
        <w:pStyle w:val="ListBullet"/>
      </w:pPr>
      <w:r>
        <w:t>Recognize common symptoms and how they impact daily functioning.</w:t>
      </w:r>
    </w:p>
    <w:p>
      <w:pPr>
        <w:pStyle w:val="ListBullet"/>
      </w:pPr>
      <w:r>
        <w:t>Understand the physiological mechanisms and circadian rhythm disruption involved.</w:t>
      </w:r>
    </w:p>
    <w:p>
      <w:pPr>
        <w:pStyle w:val="ListBullet"/>
      </w:pPr>
      <w:r>
        <w:t>Learn the diagnostic approaches and when to seek medical evaluation.</w:t>
      </w:r>
    </w:p>
    <w:p>
      <w:pPr>
        <w:pStyle w:val="ListBullet"/>
      </w:pPr>
      <w:r>
        <w:t>Explore evidence-based management strategies including lifestyle and pharmacologic options.</w:t>
      </w:r>
    </w:p>
    <w:p>
      <w:pPr>
        <w:pStyle w:val="ListBullet"/>
      </w:pPr>
      <w:r>
        <w:t>Appreciate safety considerations and the importance of risk mitigation for shift workers.</w:t>
      </w:r>
    </w:p>
    <w:p>
      <w:pPr>
        <w:pStyle w:val="ListBullet"/>
      </w:pPr>
      <w:r>
        <w:t>Clarify common misconceptions to improve understanding and adherence.</w:t>
      </w:r>
    </w:p>
    <w:p>
      <w:pPr>
        <w:pStyle w:val="Heading1"/>
      </w:pPr>
      <w:r>
        <w:t>Definition</w:t>
      </w:r>
    </w:p>
    <w:p>
      <w:r>
        <w:t>Shift Work Sleep Disorder (SWSD) is a circadian rhythm sleep-wake disorder marked by insomnia and/or excessive sleepiness due to working hours that overlap with the usual sleep time, resulting in misalignment between an individual's internal body clock (circadian rhythm) and their work schedule.</w:t>
      </w:r>
    </w:p>
    <w:p>
      <w:pPr>
        <w:pStyle w:val="Heading1"/>
      </w:pPr>
      <w:r>
        <w:t>Why This Matters</w:t>
      </w:r>
    </w:p>
    <w:p>
      <w:r>
        <w:t>Shift work is essential in many industries but can disrupt natural sleep-wake cycles, leading to symptoms that impair health, safety, and quality of life. Understanding SWSD helps individuals and healthcare providers recognize symptoms early, implement effective management strategies, and reduce risks associated with impaired alertness such as accidents and chronic illnesses.</w:t>
      </w:r>
    </w:p>
    <w:p>
      <w:pPr>
        <w:pStyle w:val="Heading1"/>
      </w:pPr>
      <w:r>
        <w:t>Definition and Overview of Shift Work Sleep Disorder</w:t>
      </w:r>
    </w:p>
    <w:p>
      <w:r>
        <w:t>Shift Work Sleep Disorder (SWSD) is classified under circadian rhythm sleep-wake disorders by the International Classification of Sleep Disorders. It primarily affects individuals whose work hours occur during the usual sleep period, causing insomnia, excessive sleepiness, or both. This disorder is characterized by the inability to obtain sufficient, restorative sleep owing to a mismatch between endogenous circadian rhythms and imposed work schedules. SWSD is different from general sleep deprivation as it specifically involves timing mismatch and can persist despite adequate opportunity to sleep. It is sometimes synonymously referred to as 'shift work syndrome,' although clinical diagnostic criteria specify particular sleep disturbances linked to shift work.</w:t>
      </w:r>
    </w:p>
    <w:p>
      <w:pPr>
        <w:pStyle w:val="Heading1"/>
      </w:pPr>
      <w:r>
        <w:t>Causes and Risk Factors of Shift Work Sleep Disorder</w:t>
      </w:r>
    </w:p>
    <w:p>
      <w:r>
        <w:t>The principal cause of SWSD is disruption of the circadian timing system—the body's internal clock located in the suprachiasmatic nucleus of the hypothalamus—which governs the sleep-wake cycle along with other physiological rhythms. Working during the night or rotating shifts forces the individual to be awake when the body signals sleepiness and to sleep during daylight or irregular times. Risk factors include the type of shift work (night shifts, rotating shifts, early morning shifts), shift duration, frequency of shift changes, age (older workers may be more vulnerable), individual circadian preferences (chronotypes), existing health conditions, and insufficient sleep opportunity. Prolonged exposure to misaligned shifts increases the risk of developing SWSD.</w:t>
      </w:r>
    </w:p>
    <w:p>
      <w:pPr>
        <w:pStyle w:val="Heading1"/>
      </w:pPr>
      <w:r>
        <w:t>Physiology and Mechanism of Circadian Rhythm Disruption</w:t>
      </w:r>
    </w:p>
    <w:p>
      <w:r>
        <w:t>The circadian system regulates sleep propensity, alertness, body temperature, hormone secretion including melatonin, and other biological functions within roughly a 24-hour cycle. Light is the primary external cue (zeitgeber) that synchronizes this clock to the environment. When work schedules require wakefulness during the biological night and sleep during daytime, internal rhythms become desynchronized from environmental cues and the sleep-wake schedule. This misalignment leads to difficulties falling asleep, fragmented sleep, reduced total sleep time, and daytime sleepiness. The homeostatic drive to sleep can be overridden but insufficient compensation by circadian adaptation leads to chronic sleep debt and performance impairment.</w:t>
      </w:r>
    </w:p>
    <w:p>
      <w:pPr>
        <w:pStyle w:val="Heading1"/>
      </w:pPr>
      <w:r>
        <w:t>Symptoms and Impact on Daily Functioning</w:t>
      </w:r>
    </w:p>
    <w:p>
      <w:r>
        <w:t>Common symptoms of SWSD include difficulty initiating or maintaining sleep during non-work periods, excessive sleepiness or unintended sleep episodes during work hours, reduced alertness, impaired mood, difficulty concentrating, and fatigue. These disturbances often reduce overall sleep duration and quality, impairing cognitive function and psychomotor performance. Clinically, individuals may report increased errors, accidents, or decreased productivity. Chronic sleep disruption is associated with long-term consequences such as cardiovascular disease, metabolic syndrome, gastrointestinal disturbances, and mental health disorders including depression and anxiety.</w:t>
      </w:r>
    </w:p>
    <w:p>
      <w:pPr>
        <w:pStyle w:val="Heading1"/>
      </w:pPr>
      <w:r>
        <w:t>Clinical Evaluation and Diagnostic Methods</w:t>
      </w:r>
    </w:p>
    <w:p>
      <w:r>
        <w:t>Diagnosing SWSD involves a detailed clinical history focusing on sleep patterns, work schedules, symptom timing, and impact on functioning. Sleep diaries and actigraphy (wrist-worn activity monitors) over one to two weeks can objectively assess sleep patterns and circadian phase. Polysomnography (overnight sleep studies) is generally not required unless other sleep disorders are suspected. Diagnostic criteria according to the International Classification of Sleep Disorders require symptoms of insomnia and/or excessive sleepiness temporally associated with shift work, lasting for at least one month, and causing significant distress or occupational impairment. Differential diagnosis includes insomnia disorder, obstructive sleep apnea, restless legs syndrome, and other circadian rhythm disorders.</w:t>
      </w:r>
    </w:p>
    <w:p>
      <w:pPr>
        <w:pStyle w:val="Heading1"/>
      </w:pPr>
      <w:r>
        <w:t>Management Strategies: Behavioral and Lifestyle Approaches</w:t>
      </w:r>
    </w:p>
    <w:p>
      <w:r>
        <w:t>Effective management of SWSD often begins with non-pharmacologic interventions. Maintaining consistent sleep and wake times on workdays and off days when possible helps stabilize circadian rhythms. Good sleep hygiene practices—such as creating a dark, quiet, comfortable sleep environment, avoiding stimulants before sleep, and limiting screen time—enhance sleep quality. Strategic exposure to bright light during night shifts and avoidance of daytime light with sunglasses when going home can facilitate circadian adaptation. Planned naps before and during shifts may improve alertness. Education about shift scheduling, with forward-rotating shifts and limiting consecutive night shifts, can reduce circadian disruption. Lifestyle approaches empower individuals to modulate risk and symptoms.</w:t>
      </w:r>
    </w:p>
    <w:p>
      <w:pPr>
        <w:pStyle w:val="Heading1"/>
      </w:pPr>
      <w:r>
        <w:t>Pharmacologic Treatments and Emerging Therapies</w:t>
      </w:r>
    </w:p>
    <w:p>
      <w:r>
        <w:t>When behavioral measures are insufficient, pharmacologic options may be considered under medical supervision. Short-term use of hypnotics such as melatonin or sedative-hypnotic medications can aid daytime sleep initiation. Wake-promoting agents like modafinil or armodafinil are approved for excessive sleepiness in SWSD in some countries. Caffeine use can be beneficial acutely but may interfere with subsequent sleep if not timed properly. Emerging therapies include timed melatonin administration to facilitate circadian phase adjustments and light therapy devices mimicking natural daylight. Pharmacologic treatments should be individualized, considering contraindications, side effects, and interaction with work demands.</w:t>
      </w:r>
    </w:p>
    <w:p>
      <w:pPr>
        <w:pStyle w:val="Heading1"/>
      </w:pPr>
      <w:r>
        <w:t>Safety Considerations and Occupational Risks</w:t>
      </w:r>
    </w:p>
    <w:p>
      <w:r>
        <w:t>Untreated SWSD substantially increases risks of impaired cognitive and motor performance, leading to occupational injuries, motor vehicle accidents, and errors potentially impacting public safety, especially in transportation and healthcare. Long-term health consequences encompass increased risk of hypertension, diabetes, obesity, and mood disorders. Employers and workers should implement safety measures, including adequate rest breaks, monitoring for impairment signs, and education on the disorder. Use of alertness monitoring technology and promoting a culture of safety can mitigate risks. Recognizing SWSD early and managing symptoms is crucial for occupational health and public safety.</w:t>
      </w:r>
    </w:p>
    <w:p>
      <w:pPr>
        <w:pStyle w:val="Heading1"/>
      </w:pPr>
      <w:r>
        <w:t>Common Misconceptions and Clarifications</w:t>
      </w:r>
    </w:p>
    <w:p>
      <w:r>
        <w:t>A prevalent misconception is that shift work itself causes SWSD; while shift work is a prerequisite, the disorder arises only when circadian disruption leads to significant sleep impairment. Not all shift workers develop SWSD. Another myth is that caffeine or napping alone resolves SWSD; these are partial strategies applicable within a broader management plan. Some individuals believe that sleeping during the day is equivalent to night sleep, but daytime sleep is often shorter and less restorative due to circadian influences. Understanding these nuances dispels stigma and promotes appropriate treatment seeking and adherence.</w:t>
      </w:r>
    </w:p>
    <w:p>
      <w:pPr>
        <w:pStyle w:val="Heading1"/>
      </w:pPr>
      <w:r>
        <w:t>Limitations of Current Research and Knowledge Gaps</w:t>
      </w:r>
    </w:p>
    <w:p>
      <w:r>
        <w:t>Although understanding of SWSD has advanced, research gaps remain concerning long-term outcomes of different management strategies, optimal pharmacologic regimens, and genetic or chronotype factors influencing susceptibility. Many studies rely on self-reported data and heterogeneous definitions complicating comparisons. More randomized controlled trials are needed to establish best practice guidelines. Additionally, workplace interventions and policy research to reduce SWSD prevalence and improve shift scheduling are in early stages. Awareness of these limitations guides cautious interpretation of evidence and stimulates further research.</w:t>
      </w:r>
    </w:p>
    <w:p>
      <w:pPr>
        <w:pStyle w:val="Heading1"/>
      </w:pPr>
      <w:r>
        <w:t>Practical Tips for Shift Workers to Improve Sleep and Health</w:t>
      </w:r>
    </w:p>
    <w:p>
      <w:r>
        <w:t>For shift workers, practical steps to reduce SWSD risk and symptoms include: maintaining regular sleep schedules and avoiding abrupt changes whenever possible; creating a dark, quiet, cool sleep environment; limiting caffeine intake to early parts of the shift and avoiding it before planned sleep; using blackout curtains or eye masks and earplugs to facilitate daytime sleep; strategic napping before and during shifts to reduce sleepiness; exposing oneself to bright light during night shifts and minimizing daylight exposure after shifts; staying physically active in non-work hours; consulting healthcare professionals if sleep difficulties persist; and communicating with employers about scheduling accommodations. Self-monitoring and peer support can promote adherence to healthy behaviors.</w:t>
      </w:r>
    </w:p>
    <w:p>
      <w:pPr>
        <w:pStyle w:val="Heading1"/>
      </w:pPr>
      <w:r>
        <w:t>Practical Guidance</w:t>
      </w:r>
    </w:p>
    <w:p>
      <w:pPr>
        <w:pStyle w:val="ListBullet"/>
      </w:pPr>
      <w:r>
        <w:t>Maintain consistent sleep-wake schedules despite varying shifts whenever feasible.</w:t>
      </w:r>
    </w:p>
    <w:p>
      <w:pPr>
        <w:pStyle w:val="ListBullet"/>
      </w:pPr>
      <w:r>
        <w:t>Optimize sleep environment by controlling light, noise, and temperature.</w:t>
      </w:r>
    </w:p>
    <w:p>
      <w:pPr>
        <w:pStyle w:val="ListBullet"/>
      </w:pPr>
      <w:r>
        <w:t>Use bright light exposure during night shifts to promote alertness and avoid it when going home.</w:t>
      </w:r>
    </w:p>
    <w:p>
      <w:pPr>
        <w:pStyle w:val="ListBullet"/>
      </w:pPr>
      <w:r>
        <w:t>Plan short naps before and during work shifts to reduce sleepiness.</w:t>
      </w:r>
    </w:p>
    <w:p>
      <w:pPr>
        <w:pStyle w:val="ListBullet"/>
      </w:pPr>
      <w:r>
        <w:t>Limit caffeine to early shift hours and avoid near planned sleep periods.</w:t>
      </w:r>
    </w:p>
    <w:p>
      <w:pPr>
        <w:pStyle w:val="ListBullet"/>
      </w:pPr>
      <w:r>
        <w:t>Adopt good sleep hygiene including avoiding electronic screens before sleep.</w:t>
      </w:r>
    </w:p>
    <w:p>
      <w:pPr>
        <w:pStyle w:val="ListBullet"/>
      </w:pPr>
      <w:r>
        <w:t>Consult healthcare providers about the potential use of melatonin or wake-promoting agents if symptomatic.</w:t>
      </w:r>
    </w:p>
    <w:p>
      <w:pPr>
        <w:pStyle w:val="ListBullet"/>
      </w:pPr>
      <w:r>
        <w:t>Employ safety strategies at work such as frequent breaks and avoid tasks requiring high alertness if excessively sleepy.</w:t>
      </w:r>
    </w:p>
    <w:p>
      <w:pPr>
        <w:pStyle w:val="Heading1"/>
      </w:pPr>
      <w:r>
        <w:t>Safety Notes</w:t>
      </w:r>
    </w:p>
    <w:p>
      <w:pPr>
        <w:pStyle w:val="ListBullet"/>
      </w:pPr>
      <w:r>
        <w:t>Untreated SWSD increases risk for occupational accidents and motor vehicle crashes.</w:t>
      </w:r>
    </w:p>
    <w:p>
      <w:pPr>
        <w:pStyle w:val="ListBullet"/>
      </w:pPr>
      <w:r>
        <w:t>Avoid driving or operating heavy machinery if excessively sleepy after shift work.</w:t>
      </w:r>
    </w:p>
    <w:p>
      <w:pPr>
        <w:pStyle w:val="ListBullet"/>
      </w:pPr>
      <w:r>
        <w:t>Use medications under healthcare supervision to prevent adverse effects and dependence.</w:t>
      </w:r>
    </w:p>
    <w:p>
      <w:pPr>
        <w:pStyle w:val="ListBullet"/>
      </w:pPr>
      <w:r>
        <w:t>Report persistent sleep problems to healthcare providers for evaluation.</w:t>
      </w:r>
    </w:p>
    <w:p>
      <w:pPr>
        <w:pStyle w:val="ListBullet"/>
      </w:pPr>
      <w:r>
        <w:t>Employers should consider shift scheduling practices to minimize circadian disruption.</w:t>
      </w:r>
    </w:p>
    <w:p>
      <w:pPr>
        <w:pStyle w:val="Heading1"/>
      </w:pPr>
      <w:r>
        <w:t>Common Misconceptions</w:t>
      </w:r>
    </w:p>
    <w:p>
      <w:r>
        <w:rPr>
          <w:b/>
        </w:rPr>
        <w:t xml:space="preserve">Misconception: </w:t>
      </w:r>
      <w:r>
        <w:t>Shift work always causes shift work sleep disorder in all workers.</w:t>
      </w:r>
    </w:p>
    <w:p>
      <w:r>
        <w:rPr>
          <w:b/>
        </w:rPr>
        <w:t xml:space="preserve">Reality: </w:t>
      </w:r>
      <w:r>
        <w:t>Only a subset of shift workers develop SWSD when sleep-wake timing and circadian rhythms become significantly misaligned.</w:t>
      </w:r>
    </w:p>
    <w:p>
      <w:r>
        <w:rPr>
          <w:b/>
        </w:rPr>
        <w:t xml:space="preserve">Misconception: </w:t>
      </w:r>
      <w:r>
        <w:t>Caffeine alone is adequate treatment for shift work sleep disorder.</w:t>
      </w:r>
    </w:p>
    <w:p>
      <w:r>
        <w:rPr>
          <w:b/>
        </w:rPr>
        <w:t xml:space="preserve">Reality: </w:t>
      </w:r>
      <w:r>
        <w:t>Caffeine can temporarily reduce sleepiness, but comprehensive behavioral and sometimes pharmacologic management is necessary.</w:t>
      </w:r>
    </w:p>
    <w:p>
      <w:r>
        <w:rPr>
          <w:b/>
        </w:rPr>
        <w:t xml:space="preserve">Misconception: </w:t>
      </w:r>
      <w:r>
        <w:t>Daytime sleep is as restorative as nighttime sleep.</w:t>
      </w:r>
    </w:p>
    <w:p>
      <w:r>
        <w:rPr>
          <w:b/>
        </w:rPr>
        <w:t xml:space="preserve">Reality: </w:t>
      </w:r>
      <w:r>
        <w:t>Daytime sleep tends to be shorter and less restorative due to circadian biological factors.</w:t>
      </w:r>
    </w:p>
    <w:p>
      <w:r>
        <w:rPr>
          <w:b/>
        </w:rPr>
        <w:t xml:space="preserve">Misconception: </w:t>
      </w:r>
      <w:r>
        <w:t>Sleeping longer on days off corrects shift work sleep disorder.</w:t>
      </w:r>
    </w:p>
    <w:p>
      <w:r>
        <w:rPr>
          <w:b/>
        </w:rPr>
        <w:t xml:space="preserve">Reality: </w:t>
      </w:r>
      <w:r>
        <w:t>Irregular sleep schedules can worsen circadian misalignment and symptoms rather than improve them.</w:t>
      </w:r>
    </w:p>
    <w:p>
      <w:pPr>
        <w:pStyle w:val="Heading1"/>
      </w:pPr>
      <w:r>
        <w:t>Clinical Pearls</w:t>
      </w:r>
    </w:p>
    <w:p>
      <w:pPr>
        <w:pStyle w:val="ListNumber"/>
      </w:pPr>
      <w:r>
        <w:t>Assess shift schedules and sleep patterns thoroughly when evaluating sleep complaints in shift workers.</w:t>
      </w:r>
    </w:p>
    <w:p>
      <w:pPr>
        <w:pStyle w:val="ListNumber"/>
      </w:pPr>
      <w:r>
        <w:t>Use actigraphy and sleep diaries to objectively monitor sleep-wake cycles.</w:t>
      </w:r>
    </w:p>
    <w:p>
      <w:pPr>
        <w:pStyle w:val="ListNumber"/>
      </w:pPr>
      <w:r>
        <w:t>Educate patients about circadian rhythm principles and their role in SWSD.</w:t>
      </w:r>
    </w:p>
    <w:p>
      <w:pPr>
        <w:pStyle w:val="ListNumber"/>
      </w:pPr>
      <w:r>
        <w:t>Employ a multimodal approach combining behavioral, environmental, and pharmacological treatments.</w:t>
      </w:r>
    </w:p>
    <w:p>
      <w:pPr>
        <w:pStyle w:val="ListNumber"/>
      </w:pPr>
      <w:r>
        <w:t>Encourage employers to optimize shift scheduling to reduce circadian disruption.</w:t>
      </w:r>
    </w:p>
    <w:p>
      <w:pPr>
        <w:pStyle w:val="ListNumber"/>
      </w:pPr>
      <w:r>
        <w:t>Monitor for coexisting sleep disorders such as obstructive sleep apnea.</w:t>
      </w:r>
    </w:p>
    <w:p>
      <w:pPr>
        <w:pStyle w:val="ListNumber"/>
      </w:pPr>
      <w:r>
        <w:t>Advise on safety precautions related to impaired alertness.</w:t>
      </w:r>
    </w:p>
    <w:p>
      <w:pPr>
        <w:pStyle w:val="ListNumber"/>
      </w:pPr>
      <w:r>
        <w:t>Keep up-to-date on emerging therapies and chronobiology research.</w:t>
      </w:r>
    </w:p>
    <w:p>
      <w:pPr>
        <w:pStyle w:val="Heading1"/>
      </w:pPr>
      <w:r>
        <w:t>Key Takeaways</w:t>
      </w:r>
    </w:p>
    <w:p>
      <w:pPr>
        <w:pStyle w:val="ListBullet"/>
      </w:pPr>
      <w:r>
        <w:t>Shift Work Sleep Disorder is caused by misalignment of circadian rhythms with nontraditional work hours.</w:t>
      </w:r>
    </w:p>
    <w:p>
      <w:pPr>
        <w:pStyle w:val="ListBullet"/>
      </w:pPr>
      <w:r>
        <w:t>It manifests as insomnia and/or excessive sleepiness impacting health and safety.</w:t>
      </w:r>
    </w:p>
    <w:p>
      <w:pPr>
        <w:pStyle w:val="ListBullet"/>
      </w:pPr>
      <w:r>
        <w:t>Not all shift workers develop SWSD; susceptibility varies by individual and shift pattern.</w:t>
      </w:r>
    </w:p>
    <w:p>
      <w:pPr>
        <w:pStyle w:val="ListBullet"/>
      </w:pPr>
      <w:r>
        <w:t>Diagnosis combines clinical evaluation with sleep logs or actigraphy.</w:t>
      </w:r>
    </w:p>
    <w:p>
      <w:pPr>
        <w:pStyle w:val="ListBullet"/>
      </w:pPr>
      <w:r>
        <w:t>Management includes behavioral strategies, lifestyle adjustments, and sometimes medications.</w:t>
      </w:r>
    </w:p>
    <w:p>
      <w:pPr>
        <w:pStyle w:val="ListBullet"/>
      </w:pPr>
      <w:r>
        <w:t>Untreated SWSD increases risks for accidents, chronic diseases, and reduced quality of life.</w:t>
      </w:r>
    </w:p>
    <w:p>
      <w:pPr>
        <w:pStyle w:val="ListBullet"/>
      </w:pPr>
      <w:r>
        <w:t>Education and safety measures are critical for workers and employers.</w:t>
      </w:r>
    </w:p>
    <w:p>
      <w:pPr>
        <w:pStyle w:val="ListBullet"/>
      </w:pPr>
      <w:r>
        <w:t>Research is ongoing to refine treatments and improve shift work conditions.</w:t>
      </w:r>
    </w:p>
    <w:p>
      <w:pPr>
        <w:pStyle w:val="Heading1"/>
      </w:pPr>
      <w:r>
        <w:t>Glossary</w:t>
      </w:r>
    </w:p>
    <w:p>
      <w:r>
        <w:rPr>
          <w:b/>
        </w:rPr>
        <w:t xml:space="preserve">Shift Work Sleep Disorder (SWSD): </w:t>
      </w:r>
      <w:r>
        <w:t>A sleep disorder characterized by insomnia and excessive sleepiness due to working hours outside the traditional daytime schedule, leading to misalignment of the internal circadian clock with sleep-wake demands.</w:t>
      </w:r>
    </w:p>
    <w:p>
      <w:r>
        <w:rPr>
          <w:b/>
        </w:rPr>
        <w:t xml:space="preserve">Circadian Rhythm: </w:t>
      </w:r>
      <w:r>
        <w:t>The natural, internal process that regulates the sleep-wake cycle and repeats roughly every 24 hours.</w:t>
      </w:r>
    </w:p>
    <w:p>
      <w:r>
        <w:rPr>
          <w:b/>
        </w:rPr>
        <w:t xml:space="preserve">Insomnia: </w:t>
      </w:r>
      <w:r>
        <w:t>Difficulty falling asleep, staying asleep, or experiencing restorative sleep.</w:t>
      </w:r>
    </w:p>
    <w:p>
      <w:r>
        <w:rPr>
          <w:b/>
        </w:rPr>
        <w:t xml:space="preserve">Excessive Sleepiness: </w:t>
      </w:r>
      <w:r>
        <w:t>An increased tendency to fall asleep during the day or at inappropriate times.</w:t>
      </w:r>
    </w:p>
    <w:p>
      <w:r>
        <w:rPr>
          <w:b/>
        </w:rPr>
        <w:t xml:space="preserve">Chronotype: </w:t>
      </w:r>
      <w:r>
        <w:t>An individual's natural preference for sleep and activity timing, often noted as 'morningness' or 'eveningness.'</w:t>
      </w:r>
    </w:p>
    <w:p>
      <w:r>
        <w:rPr>
          <w:b/>
        </w:rPr>
        <w:t xml:space="preserve">Actigraphy: </w:t>
      </w:r>
      <w:r>
        <w:t>A non-invasive method of monitoring human rest/activity cycles using a wearable device that records movement.</w:t>
      </w:r>
    </w:p>
    <w:p>
      <w:r>
        <w:rPr>
          <w:b/>
        </w:rPr>
        <w:t xml:space="preserve">Melatonin: </w:t>
      </w:r>
      <w:r>
        <w:t>A hormone produced by the pineal gland that regulates sleep-wake cycles, often used as a supplement to aid sleep.</w:t>
      </w:r>
    </w:p>
    <w:p>
      <w:r>
        <w:rPr>
          <w:b/>
        </w:rPr>
        <w:t xml:space="preserve">Hypnotic: </w:t>
      </w:r>
      <w:r>
        <w:t>A class of medications that initiate or maintain sleep.</w:t>
      </w:r>
    </w:p>
    <w:p>
      <w:r>
        <w:rPr>
          <w:b/>
        </w:rPr>
        <w:t xml:space="preserve">Wake-promoting Agents: </w:t>
      </w:r>
      <w:r>
        <w:t>Medications, such as modafinil, that enhance alertness and reduce excessive daytime sleepiness.</w:t>
      </w:r>
    </w:p>
    <w:p>
      <w:r>
        <w:rPr>
          <w:b/>
        </w:rPr>
        <w:t xml:space="preserve">Polysomnography: </w:t>
      </w:r>
      <w:r>
        <w:t>A comprehensive sleep study used to diagnose sleep disorders by recording brain waves, oxygen levels, heart rate, and breathing.</w:t>
      </w:r>
    </w:p>
    <w:p>
      <w:pPr>
        <w:pStyle w:val="Heading1"/>
      </w:pPr>
      <w:r>
        <w:t>Related Modules</w:t>
      </w:r>
    </w:p>
    <w:p>
      <w:pPr>
        <w:pStyle w:val="ListBullet"/>
      </w:pPr>
      <w:r>
        <w:t>COND-034: Insomnia</w:t>
      </w:r>
    </w:p>
    <w:p>
      <w:pPr>
        <w:pStyle w:val="ListBullet"/>
      </w:pPr>
      <w:r>
        <w:t>COND-046: Circadian Rhythm Sleep-Wake Disorders</w:t>
      </w:r>
    </w:p>
    <w:p>
      <w:pPr>
        <w:pStyle w:val="ListBullet"/>
      </w:pPr>
      <w:r>
        <w:t>COND-023: Obstructive Sleep Apnea</w:t>
      </w:r>
    </w:p>
    <w:p>
      <w:pPr>
        <w:pStyle w:val="Heading1"/>
      </w:pPr>
      <w:r>
        <w:t>Illustration Specifications</w:t>
      </w:r>
    </w:p>
    <w:p>
      <w:pPr>
        <w:pStyle w:val="Heading2"/>
      </w:pPr>
      <w:r>
        <w:t>ILL-001 - Circadian Rhythm and Sleep-Wake Cycle</w:t>
      </w:r>
    </w:p>
    <w:p>
      <w:r>
        <w:t>Type: Diagram</w:t>
      </w:r>
    </w:p>
    <w:p>
      <w:r>
        <w:t>A diagram depicting the human circadian rhythm aligned with the 24-hour day-night cycle, showing the optimal timing for sleep and wakefulness.</w:t>
      </w:r>
    </w:p>
    <w:p>
      <w:r>
        <w:t>Alt text: Diagram showing circadian rhythm phases over 24 hours with sleep and wake periods.</w:t>
      </w:r>
    </w:p>
    <w:p>
      <w:pPr>
        <w:pStyle w:val="Heading2"/>
      </w:pPr>
      <w:r>
        <w:t>ILL-002 - Shift Work Sleep Disorder Symptoms</w:t>
      </w:r>
    </w:p>
    <w:p>
      <w:r>
        <w:t>Type: Infographic</w:t>
      </w:r>
    </w:p>
    <w:p>
      <w:r>
        <w:t>An infographic highlighting key symptoms of shift work sleep disorder including insomnia, excessive sleepiness, and decreased alertness.</w:t>
      </w:r>
    </w:p>
    <w:p>
      <w:r>
        <w:t>Alt text: Infographic showing symptoms of shift work sleep disorder with icons representing insomnia and sleepiness.</w:t>
      </w:r>
    </w:p>
    <w:p>
      <w:pPr>
        <w:pStyle w:val="Heading2"/>
      </w:pPr>
      <w:r>
        <w:t>ILL-003 - Management Strategies for Shift Work Sleep Disorder</w:t>
      </w:r>
    </w:p>
    <w:p>
      <w:r>
        <w:t>Type: Flowchart</w:t>
      </w:r>
    </w:p>
    <w:p>
      <w:r>
        <w:t>Flowchart summarizing behavioral, lifestyle, and pharmacologic interventions to manage shift work sleep disorder.</w:t>
      </w:r>
    </w:p>
    <w:p>
      <w:r>
        <w:t>Alt text: Flowchart outlining treatment options for shift work sleep disorder.</w:t>
      </w:r>
    </w:p>
    <w:p>
      <w:pPr>
        <w:pStyle w:val="Heading2"/>
      </w:pPr>
      <w:r>
        <w:t>ILL-004 - Effects of Shift Work on Sleep Quality</w:t>
      </w:r>
    </w:p>
    <w:p>
      <w:r>
        <w:t>Type: Graph</w:t>
      </w:r>
    </w:p>
    <w:p>
      <w:r>
        <w:t>Graph demonstrating the average sleep duration and quality in shift workers versus day workers.</w:t>
      </w:r>
    </w:p>
    <w:p>
      <w:r>
        <w:t>Alt text: Bar graph comparing sleep quality and duration in shift versus day workers.</w:t>
      </w:r>
    </w:p>
    <w:p>
      <w:pPr>
        <w:pStyle w:val="Heading1"/>
      </w:pPr>
      <w:r>
        <w:t>References</w:t>
      </w:r>
    </w:p>
    <w:p>
      <w:pPr>
        <w:pStyle w:val="ListBullet"/>
      </w:pPr>
      <w:r>
        <w:t>Circadian Rhythm Sleep-Wake Disorders: Clinical Features and Diagnosis | American Academy of Sleep Medicine | 2014 | International Classification of Sleep Disorders, Third Edition | Unverified</w:t>
      </w:r>
    </w:p>
    <w:p>
      <w:pPr>
        <w:pStyle w:val="ListBullet"/>
      </w:pPr>
      <w:r>
        <w:t>Shift work and chronic disease: The epidemiological evidence for the cardiovascular and metabolic effects of shift work | Wong PM, et al., Current Epidemiology | 2019 | DOI not provided | Unverified</w:t>
      </w:r>
    </w:p>
    <w:p>
      <w:pPr>
        <w:pStyle w:val="ListBullet"/>
      </w:pPr>
      <w:r>
        <w:t>Management of Shift Work Sleep Disorder | Czeisler CA, et al., Sleep Medicine Reviews | 2021 | DOI not provided | Unverified</w:t>
      </w:r>
    </w:p>
    <w:p>
      <w:pPr>
        <w:pStyle w:val="ListBullet"/>
      </w:pPr>
      <w:r>
        <w:t>Circadian Rhythms and Shift Work Sleep Disorder | National Institute of Neurological Disorders and Stroke (NINDS) | 2020 | NINDS Fact Sheet | Unverified</w:t>
      </w:r>
    </w:p>
    <w:p>
      <w:pPr>
        <w:pStyle w:val="ListBullet"/>
      </w:pPr>
      <w:r>
        <w:t>Pharmacologic treatments for shift work sleep disorder: A systematic review | Smith L, et al., Journal of Clinical Sleep Medicine | 2022 | DOI not provided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