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COND-091 - Gastroesophageal Reflux Disease</w:t>
      </w:r>
    </w:p>
    <w:p>
      <w:r>
        <w:rPr>
          <w:i/>
        </w:rPr>
        <w:t>What gastroesophageal reflux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Evaluation, Diagnosis, Management, Follow-up</w:t>
            </w:r>
          </w:p>
        </w:tc>
      </w:tr>
      <w:tr>
        <w:tc>
          <w:tcPr>
            <w:tcW w:type="dxa" w:w="4968"/>
          </w:tcPr>
          <w:p>
            <w:r>
              <w:rPr>
                <w:b/>
              </w:rPr>
              <w:t>Audience</w:t>
            </w:r>
          </w:p>
        </w:tc>
        <w:tc>
          <w:tcPr>
            <w:tcW w:type="dxa" w:w="4968"/>
          </w:tcPr>
          <w:p>
            <w:r>
              <w:t>Consumers, Patients, Caregivers, Primary 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GERD, GERD symptoms, Acid reflux, Heartburn, Esophagus, Lower esophageal sphincter, Digestive health, GERD treatment, Lifestyle modifications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Gastroesophageal Reflux Disease (GERD) is a chronic digestive disorder characterized by the backward flow (reflux) of stomach contents, including acid, into the esophagus. This reflux results from dysfunction of the lower esophageal sphincter (LES), a muscular valve that normally prevents stomach acid from flowing backward. GERD is a common condition that can cause symptoms such as heartburn, acid regurgitation, chest discomfort, and difficulty swallowing. The disease can affect all ages and may lead to complications like esophagitis, strictures, Barrett's esophagus, and in rare cases, esophageal cancer. GERD is synonymous with terms like acid reflux disease and chronic reflux disease, but should not be confused with occasional acid reflux episodes, which are normal. Diagnosis usually involves evaluation of symptoms, and in some cases, endoscopy or pH monitoring. Lifestyle factors play a significant role in managing GERD; weight control, diet modification, and avoidance of reflux triggers can improve symptoms. Medical treatments include antacids, H2 receptor blockers, proton pump inhibitors, and in severe cases, surgery or endoscopic therapies. Safety considerations include understanding medication side effects, avoiding harmful self-treatment, and recognizing alarm symptoms requiring urgent care. Limitations in current knowledge include variable symptom presentation among individuals and challenges in long-term management. This module provides evidence-calibrated consumer health education about GERD, helping users understand the condition comprehensively for informed discussions with healthcare providers.</w:t>
      </w:r>
    </w:p>
    <w:p>
      <w:pPr>
        <w:pStyle w:val="Heading1"/>
      </w:pPr>
      <w:r>
        <w:t>Customer Questions Answered</w:t>
      </w:r>
    </w:p>
    <w:p>
      <w:pPr>
        <w:pStyle w:val="ListBullet"/>
      </w:pPr>
      <w:r>
        <w:t>What is gastroesophageal reflux disease (GERD)?</w:t>
      </w:r>
    </w:p>
    <w:p>
      <w:pPr>
        <w:pStyle w:val="ListBullet"/>
      </w:pPr>
      <w:r>
        <w:t>What causes GERD?</w:t>
      </w:r>
    </w:p>
    <w:p>
      <w:pPr>
        <w:pStyle w:val="ListBullet"/>
      </w:pPr>
      <w:r>
        <w:t>What are the common symptoms of GERD?</w:t>
      </w:r>
    </w:p>
    <w:p>
      <w:pPr>
        <w:pStyle w:val="ListBullet"/>
      </w:pPr>
      <w:r>
        <w:t>How is GERD diagnosed?</w:t>
      </w:r>
    </w:p>
    <w:p>
      <w:pPr>
        <w:pStyle w:val="ListBullet"/>
      </w:pPr>
      <w:r>
        <w:t>What are the risk factors for developing GERD?</w:t>
      </w:r>
    </w:p>
    <w:p>
      <w:pPr>
        <w:pStyle w:val="ListBullet"/>
      </w:pPr>
      <w:r>
        <w:t>Can lifestyle changes help manage GERD?</w:t>
      </w:r>
    </w:p>
    <w:p>
      <w:pPr>
        <w:pStyle w:val="ListBullet"/>
      </w:pPr>
      <w:r>
        <w:t>What treatments are available for GERD?</w:t>
      </w:r>
    </w:p>
    <w:p>
      <w:pPr>
        <w:pStyle w:val="ListBullet"/>
      </w:pPr>
      <w:r>
        <w:t>Is GERD a serious condition?</w:t>
      </w:r>
    </w:p>
    <w:p>
      <w:pPr>
        <w:pStyle w:val="ListBullet"/>
      </w:pPr>
      <w:r>
        <w:t>Can GERD lead to complications?</w:t>
      </w:r>
    </w:p>
    <w:p>
      <w:pPr>
        <w:pStyle w:val="ListBullet"/>
      </w:pPr>
      <w:r>
        <w:t>Are there medications that can worsen GERD?</w:t>
      </w:r>
    </w:p>
    <w:p>
      <w:pPr>
        <w:pStyle w:val="ListBullet"/>
      </w:pPr>
      <w:r>
        <w:t>When should I see a doctor for GERD symptoms?</w:t>
      </w:r>
    </w:p>
    <w:p>
      <w:pPr>
        <w:pStyle w:val="ListBullet"/>
      </w:pPr>
      <w:r>
        <w:t>Are there natural remedies for GERD?</w:t>
      </w:r>
    </w:p>
    <w:p>
      <w:pPr>
        <w:pStyle w:val="Heading1"/>
      </w:pPr>
      <w:r>
        <w:t>Learning Objectives</w:t>
      </w:r>
    </w:p>
    <w:p>
      <w:pPr>
        <w:pStyle w:val="ListBullet"/>
      </w:pPr>
      <w:r>
        <w:t>Define gastroesophageal reflux disease and distinguish it from occasional acid reflux.</w:t>
      </w:r>
    </w:p>
    <w:p>
      <w:pPr>
        <w:pStyle w:val="ListBullet"/>
      </w:pPr>
      <w:r>
        <w:t>Describe the physiological mechanisms underlying GERD including the role of the lower esophageal sphincter.</w:t>
      </w:r>
    </w:p>
    <w:p>
      <w:pPr>
        <w:pStyle w:val="ListBullet"/>
      </w:pPr>
      <w:r>
        <w:t>Identify common symptoms and complications associated with GERD.</w:t>
      </w:r>
    </w:p>
    <w:p>
      <w:pPr>
        <w:pStyle w:val="ListBullet"/>
      </w:pPr>
      <w:r>
        <w:t>List major risk factors that increase the likelihood of GERD.</w:t>
      </w:r>
    </w:p>
    <w:p>
      <w:pPr>
        <w:pStyle w:val="ListBullet"/>
      </w:pPr>
      <w:r>
        <w:t>Explain the diagnostic approaches used to evaluate GERD.</w:t>
      </w:r>
    </w:p>
    <w:p>
      <w:pPr>
        <w:pStyle w:val="ListBullet"/>
      </w:pPr>
      <w:r>
        <w:t>Outline standard medical and lifestyle management strategies for GERD.</w:t>
      </w:r>
    </w:p>
    <w:p>
      <w:pPr>
        <w:pStyle w:val="ListBullet"/>
      </w:pPr>
      <w:r>
        <w:t>Recognize possible misconceptions and myths about GERD and its treatments.</w:t>
      </w:r>
    </w:p>
    <w:p>
      <w:pPr>
        <w:pStyle w:val="ListBullet"/>
      </w:pPr>
      <w:r>
        <w:t>Highlight safety notes regarding medication use and when to seek medical evaluation.</w:t>
      </w:r>
    </w:p>
    <w:p>
      <w:pPr>
        <w:pStyle w:val="Heading1"/>
      </w:pPr>
      <w:r>
        <w:t>Definition</w:t>
      </w:r>
    </w:p>
    <w:p>
      <w:r>
        <w:t>Gastroesophageal reflux disease (GERD) is a chronic condition where stomach acid or contents flow backward into the esophagus, causing troublesome symptoms or complications.</w:t>
      </w:r>
    </w:p>
    <w:p>
      <w:pPr>
        <w:pStyle w:val="Heading1"/>
      </w:pPr>
      <w:r>
        <w:t>Why This Matters</w:t>
      </w:r>
    </w:p>
    <w:p>
      <w:r>
        <w:t>GERD affects millions worldwide and can significantly reduce quality of life if untreated. Understanding GERD empowers individuals to manage symptoms effectively, prevent complications, and seek timely medical care.</w:t>
      </w:r>
    </w:p>
    <w:p>
      <w:pPr>
        <w:pStyle w:val="Heading1"/>
      </w:pPr>
      <w:r>
        <w:t>Understanding Gastroesophageal Reflux Disease (GERD)</w:t>
      </w:r>
    </w:p>
    <w:p>
      <w:r>
        <w:t>GERD is a chronic digestive disorder characterized by the frequent backflow of stomach acid into the esophagus, resulting in irritation and symptoms such as heartburn and regurgitation. It differs from occasional acid reflux, which can happen to anyone and usually does not cause tissue damage. The acid reflux in GERD occurs due to the malfunctioning of the lower esophageal sphincter (LES), which normally acts as a valve to keep stomach contents from coming back up. When LES tone is weak or relaxes inappropriately, acid travels upward causing inflammation, discomfort, and other symptoms.</w:t>
      </w:r>
    </w:p>
    <w:p>
      <w:pPr>
        <w:pStyle w:val="Heading1"/>
      </w:pPr>
      <w:r>
        <w:t>Anatomy and Physiology Relevant to GERD</w:t>
      </w:r>
    </w:p>
    <w:p>
      <w:r>
        <w:t>The esophagus is a muscular tube connecting the throat to the stomach. The lower esophageal sphincter (LES) is a circular muscle at the junction between esophagus and stomach that opens to allow food entry and closes to prevent reflux. In GERD, the LES may be weak, relax at wrong times, or an anatomical abnormality such as a hiatal hernia may impair its function. Stomach acid and digestive enzymes that reflux into the esophagus can damage the mucosal lining, causing esophagitis.</w:t>
      </w:r>
    </w:p>
    <w:p>
      <w:pPr>
        <w:pStyle w:val="Heading1"/>
      </w:pPr>
      <w:r>
        <w:t>Causes and Risk Factors of GERD</w:t>
      </w:r>
    </w:p>
    <w:p>
      <w:r>
        <w:t>GERD arises from multiple factors including LES dysfunction, delayed gastric emptying, and increased intra-abdominal pressure. Risk factors include obesity, pregnancy, smoking, certain medications (like calcium channel blockers and anticholinergics), dietary triggers (coffee, alcohol, spicy foods), and hiatal hernia. Age can also increase GERD risk due to changes in LES function and motility.</w:t>
      </w:r>
    </w:p>
    <w:p>
      <w:pPr>
        <w:pStyle w:val="Heading1"/>
      </w:pPr>
      <w:r>
        <w:t>Common Symptoms of GERD</w:t>
      </w:r>
    </w:p>
    <w:p>
      <w:r>
        <w:t>The hallmark symptom of GERD is heartburn— a burning sensation behind the breastbone that often worsens after meals or when lying down. Other symptoms include acid regurgitation (bitter or sour taste), chest discomfort, chronic cough, hoarseness, sore throat, and difficulty swallowing (dysphagia). Some individuals experience non-cardiac chest pain. Symptoms can vary in intensity and frequency.</w:t>
      </w:r>
    </w:p>
    <w:p>
      <w:pPr>
        <w:pStyle w:val="Heading1"/>
      </w:pPr>
      <w:r>
        <w:t>Complications and Long-term Effects of GERD</w:t>
      </w:r>
    </w:p>
    <w:p>
      <w:r>
        <w:t>Untreated GERD may lead to esophagitis (inflammation), esophageal strictures (narrowing), Barrett's esophagus (precancerous changes), and rarely esophageal adenocarcinoma. Chronic reflux can also contribute to respiratory symptoms like asthma exacerbations and chronic cough. Early diagnosis and management help reduce risk of complications.</w:t>
      </w:r>
    </w:p>
    <w:p>
      <w:pPr>
        <w:pStyle w:val="Heading1"/>
      </w:pPr>
      <w:r>
        <w:t>Evaluation and Diagnostic Approaches</w:t>
      </w:r>
    </w:p>
    <w:p>
      <w:r>
        <w:t>Diagnosis of GERD is often clinical, based on symptoms and response to therapy. Diagnostic tests include upper endoscopy to evaluate esophageal mucosa, ambulatory 24-hour pH monitoring to quantify acid reflux episodes, esophageal manometry, and barium swallow imaging. Alarm symptoms such as difficulty swallowing, weight loss, or bleeding warrant further evaluation.</w:t>
      </w:r>
    </w:p>
    <w:p>
      <w:pPr>
        <w:pStyle w:val="Heading1"/>
      </w:pPr>
      <w:r>
        <w:t>Lifestyle and Dietary Management of GERD</w:t>
      </w:r>
    </w:p>
    <w:p>
      <w:r>
        <w:t>Lifestyle modifications are first-line and include weight loss if overweight, avoiding foods that trigger symptoms (such as fatty or spicy foods, caffeine, alcohol), eating smaller meals, not lying down soon after eating, and elevating the head of the bed. Smoking cessation and reducing alcohol intake also help. These measures can significantly reduce symptom frequency and severity.</w:t>
      </w:r>
    </w:p>
    <w:p>
      <w:pPr>
        <w:pStyle w:val="Heading1"/>
      </w:pPr>
      <w:r>
        <w:t>Medical Treatment Options for GERD</w:t>
      </w:r>
    </w:p>
    <w:p>
      <w:r>
        <w:t>Pharmacologic therapies include antacids for quick relief, H2 receptor blockers (like ranitidine, famotidine) that reduce acid production, and proton pump inhibitors (PPIs such as omeprazole, esomeprazole) which more effectively suppress gastric acid secretion. Long-term PPI use should be discussed with a healthcare provider due to possible side effects. Prokinetic agents may be used in some cases to improve motility.</w:t>
      </w:r>
    </w:p>
    <w:p>
      <w:pPr>
        <w:pStyle w:val="Heading1"/>
      </w:pPr>
      <w:r>
        <w:t>Surgical and Endoscopic Therapies</w:t>
      </w:r>
    </w:p>
    <w:p>
      <w:r>
        <w:t>For patients with severe or refractory GERD, surgical options like laparoscopic Nissen fundoplication can reinforce the LES barrier. Less invasive endoscopic procedures aim to improve LES function or reduce reflux. Surgery is generally reserved for patients who do not respond adequately to medical therapy or who have complications requiring intervention.</w:t>
      </w:r>
    </w:p>
    <w:p>
      <w:pPr>
        <w:pStyle w:val="Heading1"/>
      </w:pPr>
      <w:r>
        <w:t>Safety Notes and When to Seek Medical Attention</w:t>
      </w:r>
    </w:p>
    <w:p>
      <w:r>
        <w:t>Not all heartburn or acid reflux indicates GERD; however, persistent symptoms warrant evaluation. Alarm symptoms such as difficulty swallowing, unintentional weight loss, vomiting blood, or black stools require urgent medical care. Use of over-the-counter medications should be as directed to avoid masking serious conditions or causing adverse effects. Always consult healthcare professionals before starting or stopping GERD treatments.</w:t>
      </w:r>
    </w:p>
    <w:p>
      <w:pPr>
        <w:pStyle w:val="Heading1"/>
      </w:pPr>
      <w:r>
        <w:t>Common Misconceptions About GERD</w:t>
      </w:r>
    </w:p>
    <w:p>
      <w:r>
        <w:t>Some believe that all acid reflux requires medication, but occasional reflux can be normal. Others think that spicy foods cause GERD itself, yet they trigger symptoms more than cause disease. There is a misconception that GERD only affects adults, but children and infants can also have reflux disease. Understanding these misconceptions helps appropriate diagnosis and management.</w:t>
      </w:r>
    </w:p>
    <w:p>
      <w:pPr>
        <w:pStyle w:val="Heading1"/>
      </w:pPr>
      <w:r>
        <w:t>Practical Guidance</w:t>
      </w:r>
    </w:p>
    <w:p>
      <w:pPr>
        <w:pStyle w:val="ListBullet"/>
      </w:pPr>
      <w:r>
        <w:t>Maintain healthy weight to reduce GERD symptoms.</w:t>
      </w:r>
    </w:p>
    <w:p>
      <w:pPr>
        <w:pStyle w:val="ListBullet"/>
      </w:pPr>
      <w:r>
        <w:t>Avoid lying down within 2-3 hours after meals.</w:t>
      </w:r>
    </w:p>
    <w:p>
      <w:pPr>
        <w:pStyle w:val="ListBullet"/>
      </w:pPr>
      <w:r>
        <w:t>Identify and avoid personal dietary triggers.</w:t>
      </w:r>
    </w:p>
    <w:p>
      <w:pPr>
        <w:pStyle w:val="ListBullet"/>
      </w:pPr>
      <w:r>
        <w:t>Use over-the-counter antacids for occasional mild symptoms.</w:t>
      </w:r>
    </w:p>
    <w:p>
      <w:pPr>
        <w:pStyle w:val="ListBullet"/>
      </w:pPr>
      <w:r>
        <w:t>Consult a healthcare provider if symptoms persist longer than 2 weeks.</w:t>
      </w:r>
    </w:p>
    <w:p>
      <w:pPr>
        <w:pStyle w:val="ListBullet"/>
      </w:pPr>
      <w:r>
        <w:t>Discuss long-term medication use and monitor for side effects.</w:t>
      </w:r>
    </w:p>
    <w:p>
      <w:pPr>
        <w:pStyle w:val="ListBullet"/>
      </w:pPr>
      <w:r>
        <w:t>Be aware of alarm symptoms requiring urgent evaluation.</w:t>
      </w:r>
    </w:p>
    <w:p>
      <w:pPr>
        <w:pStyle w:val="ListBullet"/>
      </w:pPr>
      <w:r>
        <w:t>Adopt smoking cessation and limit alcohol consumption to improve outcomes.</w:t>
      </w:r>
    </w:p>
    <w:p>
      <w:pPr>
        <w:pStyle w:val="Heading1"/>
      </w:pPr>
      <w:r>
        <w:t>Safety Notes</w:t>
      </w:r>
    </w:p>
    <w:p>
      <w:pPr>
        <w:pStyle w:val="ListBullet"/>
      </w:pPr>
      <w:r>
        <w:t>Do not ignore persistent or severe heartburn symptoms as they may indicate serious conditions.</w:t>
      </w:r>
    </w:p>
    <w:p>
      <w:pPr>
        <w:pStyle w:val="ListBullet"/>
      </w:pPr>
      <w:r>
        <w:t>Use medications only as prescribed or indicated on labels to prevent complications.</w:t>
      </w:r>
    </w:p>
    <w:p>
      <w:pPr>
        <w:pStyle w:val="ListBullet"/>
      </w:pPr>
      <w:r>
        <w:t>Avoid combining multiple acid suppression medications without professional advice.</w:t>
      </w:r>
    </w:p>
    <w:p>
      <w:pPr>
        <w:pStyle w:val="ListBullet"/>
      </w:pPr>
      <w:r>
        <w:t>Report any new difficulty swallowing or unexplained weight loss to a healthcare provider immediately.</w:t>
      </w:r>
    </w:p>
    <w:p>
      <w:pPr>
        <w:pStyle w:val="ListBullet"/>
      </w:pPr>
      <w:r>
        <w:t>Be cautious about self-diagnosis; professional evaluation ensures appropriate care and ruling out other diseases.</w:t>
      </w:r>
    </w:p>
    <w:p>
      <w:pPr>
        <w:pStyle w:val="Heading1"/>
      </w:pPr>
      <w:r>
        <w:t>Common Misconceptions</w:t>
      </w:r>
    </w:p>
    <w:p>
      <w:r>
        <w:rPr>
          <w:b/>
        </w:rPr>
        <w:t xml:space="preserve">Misconception: </w:t>
      </w:r>
      <w:r>
        <w:t>Heartburn is always caused by GERD.</w:t>
      </w:r>
    </w:p>
    <w:p>
      <w:r>
        <w:rPr>
          <w:b/>
        </w:rPr>
        <w:t xml:space="preserve">Reality: </w:t>
      </w:r>
      <w:r>
        <w:t>Occasional heartburn can happen in healthy individuals without GERD. GERD is diagnosed when reflux symptoms are frequent and impact quality of life.</w:t>
      </w:r>
    </w:p>
    <w:p>
      <w:r>
        <w:rPr>
          <w:b/>
        </w:rPr>
        <w:t xml:space="preserve">Misconception: </w:t>
      </w:r>
      <w:r>
        <w:t>Spicy foods cause GERD.</w:t>
      </w:r>
    </w:p>
    <w:p>
      <w:r>
        <w:rPr>
          <w:b/>
        </w:rPr>
        <w:t xml:space="preserve">Reality: </w:t>
      </w:r>
      <w:r>
        <w:t>Spicy foods may trigger symptoms in people with GERD but do not cause the disease itself.</w:t>
      </w:r>
    </w:p>
    <w:p>
      <w:r>
        <w:rPr>
          <w:b/>
        </w:rPr>
        <w:t xml:space="preserve">Misconception: </w:t>
      </w:r>
      <w:r>
        <w:t>GERD only affects adults.</w:t>
      </w:r>
    </w:p>
    <w:p>
      <w:r>
        <w:rPr>
          <w:b/>
        </w:rPr>
        <w:t xml:space="preserve">Reality: </w:t>
      </w:r>
      <w:r>
        <w:t>GERD can occur at any age, including children and infants.</w:t>
      </w:r>
    </w:p>
    <w:p>
      <w:pPr>
        <w:pStyle w:val="Heading1"/>
      </w:pPr>
      <w:r>
        <w:t>Clinical Pearls</w:t>
      </w:r>
    </w:p>
    <w:p>
      <w:pPr>
        <w:pStyle w:val="ListNumber"/>
      </w:pPr>
      <w:r>
        <w:t>Elevating the head of the bed by 6-8 inches can reduce nighttime reflux.</w:t>
      </w:r>
    </w:p>
    <w:p>
      <w:pPr>
        <w:pStyle w:val="ListNumber"/>
      </w:pPr>
      <w:r>
        <w:t>Proton pump inhibitors are more effective than H2 blockers in treating erosive GERD.</w:t>
      </w:r>
    </w:p>
    <w:p>
      <w:pPr>
        <w:pStyle w:val="ListNumber"/>
      </w:pPr>
      <w:r>
        <w:t>A hiatal hernia often coexists with GERD and may require specialized treatment.</w:t>
      </w:r>
    </w:p>
    <w:p>
      <w:pPr>
        <w:pStyle w:val="ListNumber"/>
      </w:pPr>
      <w:r>
        <w:t>Long-term untreated GERD increases risk for Barrett's esophagus and esophageal cancer.</w:t>
      </w:r>
    </w:p>
    <w:p>
      <w:pPr>
        <w:pStyle w:val="ListNumber"/>
      </w:pPr>
      <w:r>
        <w:t>Lifestyle modifications are crucial adjuncts to medical therapy.</w:t>
      </w:r>
    </w:p>
    <w:p>
      <w:pPr>
        <w:pStyle w:val="Heading1"/>
      </w:pPr>
      <w:r>
        <w:t>Key Takeaways</w:t>
      </w:r>
    </w:p>
    <w:p>
      <w:pPr>
        <w:pStyle w:val="ListBullet"/>
      </w:pPr>
      <w:r>
        <w:t>GERD is a chronic condition caused by acid reflux leading to symptoms like heartburn.</w:t>
      </w:r>
    </w:p>
    <w:p>
      <w:pPr>
        <w:pStyle w:val="ListBullet"/>
      </w:pPr>
      <w:r>
        <w:t>The lower esophageal sphincter’s dysfunction is central to GERD pathophysiology.</w:t>
      </w:r>
    </w:p>
    <w:p>
      <w:pPr>
        <w:pStyle w:val="ListBullet"/>
      </w:pPr>
      <w:r>
        <w:t>Common symptoms include heartburn, regurgitation, and chest discomfort.</w:t>
      </w:r>
    </w:p>
    <w:p>
      <w:pPr>
        <w:pStyle w:val="ListBullet"/>
      </w:pPr>
      <w:r>
        <w:t>Risk factors include obesity, smoking, pregnancy, medications, and hiatal hernia.</w:t>
      </w:r>
    </w:p>
    <w:p>
      <w:pPr>
        <w:pStyle w:val="ListBullet"/>
      </w:pPr>
      <w:r>
        <w:t>Diagnosis is mainly clinical but may require endoscopy or pH monitoring.</w:t>
      </w:r>
    </w:p>
    <w:p>
      <w:pPr>
        <w:pStyle w:val="ListBullet"/>
      </w:pPr>
      <w:r>
        <w:t>Lifestyle changes are an effective first step in managing GERD symptoms.</w:t>
      </w:r>
    </w:p>
    <w:p>
      <w:pPr>
        <w:pStyle w:val="ListBullet"/>
      </w:pPr>
      <w:r>
        <w:t>Medications like PPIs help reduce acid production and heal esophageal injury.</w:t>
      </w:r>
    </w:p>
    <w:p>
      <w:pPr>
        <w:pStyle w:val="ListBullet"/>
      </w:pPr>
      <w:r>
        <w:t>Serious symptoms require prompt medical evaluation to exclude complications.</w:t>
      </w:r>
    </w:p>
    <w:p>
      <w:pPr>
        <w:pStyle w:val="Heading1"/>
      </w:pPr>
      <w:r>
        <w:t>Glossary</w:t>
      </w:r>
    </w:p>
    <w:p>
      <w:r>
        <w:rPr>
          <w:b/>
        </w:rPr>
        <w:t xml:space="preserve">Gastroesophageal Reflux Disease (GERD): </w:t>
      </w:r>
      <w:r>
        <w:t>A chronic digestive disorder where stomach acid frequently flows back into the esophagus causing symptoms or complications.</w:t>
      </w:r>
    </w:p>
    <w:p>
      <w:r>
        <w:rPr>
          <w:b/>
        </w:rPr>
        <w:t xml:space="preserve">Lower Esophageal Sphincter (LES): </w:t>
      </w:r>
      <w:r>
        <w:t>A ring of muscle at the junction of the esophagus and stomach that normally prevents acid reflux by closing tightly.</w:t>
      </w:r>
    </w:p>
    <w:p>
      <w:r>
        <w:rPr>
          <w:b/>
        </w:rPr>
        <w:t xml:space="preserve">Heartburn: </w:t>
      </w:r>
      <w:r>
        <w:t>A burning sensation behind the breastbone caused by acid reflux irritating the esophagus lining.</w:t>
      </w:r>
    </w:p>
    <w:p>
      <w:r>
        <w:rPr>
          <w:b/>
        </w:rPr>
        <w:t xml:space="preserve">Acid regurgitation: </w:t>
      </w:r>
      <w:r>
        <w:t>The sensation of stomach acid backing up into the throat or mouth, often with a sour or bitter taste.</w:t>
      </w:r>
    </w:p>
    <w:p>
      <w:r>
        <w:rPr>
          <w:b/>
        </w:rPr>
        <w:t xml:space="preserve">Esophagitis: </w:t>
      </w:r>
      <w:r>
        <w:t>Inflammation or irritation of the esophageal lining usually caused by acid exposure in GERD.</w:t>
      </w:r>
    </w:p>
    <w:p>
      <w:r>
        <w:rPr>
          <w:b/>
        </w:rPr>
        <w:t xml:space="preserve">Hiatal Hernia: </w:t>
      </w:r>
      <w:r>
        <w:t>A condition where part of the stomach pushes up through the diaphragm into the chest, affecting LES function.</w:t>
      </w:r>
    </w:p>
    <w:p>
      <w:r>
        <w:rPr>
          <w:b/>
        </w:rPr>
        <w:t xml:space="preserve">Proton Pump Inhibitors (PPIs): </w:t>
      </w:r>
      <w:r>
        <w:t>Medications that reduce stomach acid production to help heal esophageal damage in GERD patients.</w:t>
      </w:r>
    </w:p>
    <w:p>
      <w:r>
        <w:rPr>
          <w:b/>
        </w:rPr>
        <w:t xml:space="preserve">Barrett's Esophagus: </w:t>
      </w:r>
      <w:r>
        <w:t>A precancerous condition where chronic acid reflux changes the tissue lining of the esophagus.</w:t>
      </w:r>
    </w:p>
    <w:p>
      <w:pPr>
        <w:pStyle w:val="Heading1"/>
      </w:pPr>
      <w:r>
        <w:t>Related Modules</w:t>
      </w:r>
    </w:p>
    <w:p>
      <w:pPr>
        <w:pStyle w:val="ListBullet"/>
      </w:pPr>
      <w:r>
        <w:t>COND-023</w:t>
      </w:r>
    </w:p>
    <w:p>
      <w:pPr>
        <w:pStyle w:val="ListBullet"/>
      </w:pPr>
      <w:r>
        <w:t>COND-108</w:t>
      </w:r>
    </w:p>
    <w:p>
      <w:pPr>
        <w:pStyle w:val="ListBullet"/>
      </w:pPr>
      <w:r>
        <w:t>COND-134</w:t>
      </w:r>
    </w:p>
    <w:p>
      <w:pPr>
        <w:pStyle w:val="Heading1"/>
      </w:pPr>
      <w:r>
        <w:t>Illustration Specifications</w:t>
      </w:r>
    </w:p>
    <w:p>
      <w:pPr>
        <w:pStyle w:val="Heading2"/>
      </w:pPr>
      <w:r>
        <w:t>GERD-001 - Anatomy of the Esophagus and Lower Esophageal Sphincter</w:t>
      </w:r>
    </w:p>
    <w:p>
      <w:r>
        <w:t>Type: Diagram</w:t>
      </w:r>
    </w:p>
    <w:p>
      <w:r>
        <w:t>A detailed illustration showing the esophagus, stomach, and the lower esophageal sphincter to explain the anatomy relevant to GERD.</w:t>
      </w:r>
    </w:p>
    <w:p>
      <w:r>
        <w:t>Alt text: Diagram of esophagus and lower esophageal sphincter anatomy.</w:t>
      </w:r>
    </w:p>
    <w:p>
      <w:pPr>
        <w:pStyle w:val="Heading2"/>
      </w:pPr>
      <w:r>
        <w:t>GERD-002 - Mechanism of Acid Reflux in GERD</w:t>
      </w:r>
    </w:p>
    <w:p>
      <w:r>
        <w:t>Type: Flowchart</w:t>
      </w:r>
    </w:p>
    <w:p>
      <w:r>
        <w:t>A flowchart illustrating how the lower esophageal sphincter dysfunction allows stomach acid to reflux into the esophagus, causing symptoms.</w:t>
      </w:r>
    </w:p>
    <w:p>
      <w:r>
        <w:t>Alt text: Flowchart explaining acid reflux mechanism in GERD.</w:t>
      </w:r>
    </w:p>
    <w:p>
      <w:pPr>
        <w:pStyle w:val="Heading2"/>
      </w:pPr>
      <w:r>
        <w:t>GERD-003 - Common Symptoms and Complications of GERD</w:t>
      </w:r>
    </w:p>
    <w:p>
      <w:r>
        <w:t>Type: Infographic</w:t>
      </w:r>
    </w:p>
    <w:p>
      <w:r>
        <w:t>Infographic showing symptoms like heartburn, regurgitation, chest pain, and possible long-term complications of GERD.</w:t>
      </w:r>
    </w:p>
    <w:p>
      <w:r>
        <w:t>Alt text: Infographic showing GERD symptoms and complications.</w:t>
      </w:r>
    </w:p>
    <w:p>
      <w:pPr>
        <w:pStyle w:val="Heading2"/>
      </w:pPr>
      <w:r>
        <w:t>GERD-004 - Lifestyle Modifications for Managing GERD</w:t>
      </w:r>
    </w:p>
    <w:p>
      <w:r>
        <w:t>Type: Checklist</w:t>
      </w:r>
    </w:p>
    <w:p>
      <w:r>
        <w:t>Visual checklist of lifestyle changes recommended for managing GERD including weight management, dietary adjustments, and sleeping position.</w:t>
      </w:r>
    </w:p>
    <w:p>
      <w:r>
        <w:t>Alt text: Checklist of lifestyle changes to manage GERD.</w:t>
      </w:r>
    </w:p>
    <w:p>
      <w:pPr>
        <w:pStyle w:val="Heading1"/>
      </w:pPr>
      <w:r>
        <w:t>References</w:t>
      </w:r>
    </w:p>
    <w:p>
      <w:pPr>
        <w:pStyle w:val="ListBullet"/>
      </w:pPr>
      <w:r>
        <w:t>Management of gastroesophageal reflux disease | American College of Gastroenterology | 2022 | https://gi.org/guideline/gerd/ | Unverified</w:t>
      </w:r>
    </w:p>
    <w:p>
      <w:pPr>
        <w:pStyle w:val="ListBullet"/>
      </w:pPr>
      <w:r>
        <w:t>Diagnosis and treatment of GERD: A clinical review | Mayo Clinic Proceedings | 2021 | https://www.mayoclinicproceedings.org/article/S0025-6196(21)00163-8/fulltext | Unverified</w:t>
      </w:r>
    </w:p>
    <w:p>
      <w:pPr>
        <w:pStyle w:val="ListBullet"/>
      </w:pPr>
      <w:r>
        <w:t>Clinical practice guidelines for the diagnosis and management of gastroesophageal reflux disease | American Gastroenterological Association | 2023 | https://gastro.org/guidelines/gerd/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