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COND-118 - Esophageal Cancer</w:t>
      </w:r>
    </w:p>
    <w:p>
      <w:r>
        <w:rPr>
          <w:i/>
        </w:rPr>
        <w:t>What esophageal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awareness, recognition, management</w:t>
            </w:r>
          </w:p>
        </w:tc>
      </w:tr>
      <w:tr>
        <w:tc>
          <w:tcPr>
            <w:tcW w:type="dxa" w:w="4968"/>
          </w:tcPr>
          <w:p>
            <w:r>
              <w:rPr>
                <w:b/>
              </w:rPr>
              <w:t>Audience</w:t>
            </w:r>
          </w:p>
        </w:tc>
        <w:tc>
          <w:tcPr>
            <w:tcW w:type="dxa" w:w="4968"/>
          </w:tcPr>
          <w:p>
            <w:r>
              <w:t>Patients, Caregivers, General Public, Healthcare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esophageal cancer, esophagus, adenocarcinoma, squamous cell carcinoma, gastroesophageal reflux disease, risk factors, symptoms, diagnosis, treatment,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Esophageal cancer is a malignant tumor arising from the tissues of the esophagus, the muscular tube that transports food from the throat to the stomach. It primarily develops as either squamous cell carcinoma (SCC), originating from the squamous cells lining the upper and middle esophagus, or adenocarcinoma, typically found in the lower esophagus near the stomach. The pathogenesis involves genetic mutations and cellular changes often triggered by chronic irritation, inflammation, or exposure to carcinogens such as tobacco and alcohol. Gastroesophageal reflux disease (GERD) and Barrett's esophagus are notable precancerous conditions associated primarily with adenocarcinoma. Symptoms often include difficulty swallowing (dysphagia), unintended weight loss, chest pain, and persistent cough, but these tend to appear in advanced stages, complicating early diagnosis. Evaluation involves endoscopic examination with biopsy, imaging modalities like CT and PET scans, and sometimes molecular testing to characterize tumor type and stage. Management depends on the stage at diagnosis and may include surgery, chemotherapy, radiation therapy, targeted therapy, or combinations thereof. Lifestyle considerations such as smoking cessation, dietary modifications, and weight control are important in both prevention and supportive care. Despite advances, prognosis remains guarded due to late presentation and aggressive tumor behavior. Safety considerations include managing treatment side effects and supportive measures to maintain nutrition and quality of life. Synonyms and related terms include esophageal carcinoma, malignant esophageal tumor, and esophageal neoplasm. Limitations in current knowledge relate to early detection markers and optimal personalized treatment strategies. This module aims to provide comprehensive, evidence-based information for patients, caregivers, and healthcare providers, emphasizing practical relevance and safety throughout.</w:t>
      </w:r>
    </w:p>
    <w:p>
      <w:pPr>
        <w:pStyle w:val="Heading1"/>
      </w:pPr>
      <w:r>
        <w:t>Customer Questions Answered</w:t>
      </w:r>
    </w:p>
    <w:p>
      <w:pPr>
        <w:pStyle w:val="ListBullet"/>
      </w:pPr>
      <w:r>
        <w:t>What is esophageal cancer?</w:t>
      </w:r>
    </w:p>
    <w:p>
      <w:pPr>
        <w:pStyle w:val="ListBullet"/>
      </w:pPr>
      <w:r>
        <w:t>What causes esophageal cancer?</w:t>
      </w:r>
    </w:p>
    <w:p>
      <w:pPr>
        <w:pStyle w:val="ListBullet"/>
      </w:pPr>
      <w:r>
        <w:t>What are the main symptoms of esophageal cancer?</w:t>
      </w:r>
    </w:p>
    <w:p>
      <w:pPr>
        <w:pStyle w:val="ListBullet"/>
      </w:pPr>
      <w:r>
        <w:t>How is esophageal cancer diagnosed?</w:t>
      </w:r>
    </w:p>
    <w:p>
      <w:pPr>
        <w:pStyle w:val="ListBullet"/>
      </w:pPr>
      <w:r>
        <w:t>What are the different types of esophageal cancer?</w:t>
      </w:r>
    </w:p>
    <w:p>
      <w:pPr>
        <w:pStyle w:val="ListBullet"/>
      </w:pPr>
      <w:r>
        <w:t>Who is at higher risk for esophageal cancer?</w:t>
      </w:r>
    </w:p>
    <w:p>
      <w:pPr>
        <w:pStyle w:val="ListBullet"/>
      </w:pPr>
      <w:r>
        <w:t>Can lifestyle factors affect the risk of esophageal cancer?</w:t>
      </w:r>
    </w:p>
    <w:p>
      <w:pPr>
        <w:pStyle w:val="ListBullet"/>
      </w:pPr>
      <w:r>
        <w:t>What treatments are available for esophageal cancer?</w:t>
      </w:r>
    </w:p>
    <w:p>
      <w:pPr>
        <w:pStyle w:val="ListBullet"/>
      </w:pPr>
      <w:r>
        <w:t>What are the side effects of esophageal cancer treatments?</w:t>
      </w:r>
    </w:p>
    <w:p>
      <w:pPr>
        <w:pStyle w:val="ListBullet"/>
      </w:pPr>
      <w:r>
        <w:t>How can esophageal cancer be prevented?</w:t>
      </w:r>
    </w:p>
    <w:p>
      <w:pPr>
        <w:pStyle w:val="ListBullet"/>
      </w:pPr>
      <w:r>
        <w:t>What follow-up care is needed after esophageal cancer treatment?</w:t>
      </w:r>
    </w:p>
    <w:p>
      <w:pPr>
        <w:pStyle w:val="ListBullet"/>
      </w:pPr>
      <w:r>
        <w:t>Is esophageal cancer hereditary?</w:t>
      </w:r>
    </w:p>
    <w:p>
      <w:pPr>
        <w:pStyle w:val="Heading1"/>
      </w:pPr>
      <w:r>
        <w:t>Learning Objectives</w:t>
      </w:r>
    </w:p>
    <w:p>
      <w:pPr>
        <w:pStyle w:val="ListBullet"/>
      </w:pPr>
      <w:r>
        <w:t>Define esophageal cancer and understand its types.</w:t>
      </w:r>
    </w:p>
    <w:p>
      <w:pPr>
        <w:pStyle w:val="ListBullet"/>
      </w:pPr>
      <w:r>
        <w:t>Identify causes and risk factors associated with esophageal cancer.</w:t>
      </w:r>
    </w:p>
    <w:p>
      <w:pPr>
        <w:pStyle w:val="ListBullet"/>
      </w:pPr>
      <w:r>
        <w:t>Recognize common symptoms and warning signs of esophageal cancer.</w:t>
      </w:r>
    </w:p>
    <w:p>
      <w:pPr>
        <w:pStyle w:val="ListBullet"/>
      </w:pPr>
      <w:r>
        <w:t>Describe diagnostic methods used for esophageal cancer evaluation.</w:t>
      </w:r>
    </w:p>
    <w:p>
      <w:pPr>
        <w:pStyle w:val="ListBullet"/>
      </w:pPr>
      <w:r>
        <w:t>Understand treatment options and management strategies for esophageal cancer.</w:t>
      </w:r>
    </w:p>
    <w:p>
      <w:pPr>
        <w:pStyle w:val="ListBullet"/>
      </w:pPr>
      <w:r>
        <w:t>Discuss lifestyle changes that may reduce risk or support treatment.</w:t>
      </w:r>
    </w:p>
    <w:p>
      <w:pPr>
        <w:pStyle w:val="ListBullet"/>
      </w:pPr>
      <w:r>
        <w:t>Recognize common misconceptions about esophageal cancer.</w:t>
      </w:r>
    </w:p>
    <w:p>
      <w:pPr>
        <w:pStyle w:val="ListBullet"/>
      </w:pPr>
      <w:r>
        <w:t>Appreciate safety concerns and supportive care during treatment.</w:t>
      </w:r>
    </w:p>
    <w:p>
      <w:pPr>
        <w:pStyle w:val="Heading1"/>
      </w:pPr>
      <w:r>
        <w:t>Definition</w:t>
      </w:r>
    </w:p>
    <w:p>
      <w:r>
        <w:t>Esophageal cancer is a disease characterized by the uncontrolled growth of malignant cells in the esophagus, leading to tumor formation that can invade surrounding tissues and spread to other body parts (metastasize). The esophagus is the muscular tube connecting the throat (pharynx) to the stomach, crucial for swallowing and digestion.</w:t>
      </w:r>
    </w:p>
    <w:p>
      <w:pPr>
        <w:pStyle w:val="Heading1"/>
      </w:pPr>
      <w:r>
        <w:t>Why This Matters</w:t>
      </w:r>
    </w:p>
    <w:p>
      <w:r>
        <w:t>Esophageal cancer is a serious and potentially life-threatening illness with often late diagnosis due to subtle early symptoms. Understanding this condition empowers patients and caregivers to recognize warning signs, seek timely medical evaluation, and engage in prevention and effective management strategies. Given its aggressive nature and poor survival rates without early treatment, awareness is vital for improving outcomes and quality of life.</w:t>
      </w:r>
    </w:p>
    <w:p>
      <w:pPr>
        <w:pStyle w:val="Heading1"/>
      </w:pPr>
      <w:r>
        <w:t>Overview and Classification of Esophageal Cancer</w:t>
      </w:r>
    </w:p>
    <w:p>
      <w:r>
        <w:t>Esophageal cancer primarily includes two major histological types: squamous cell carcinoma (SCC) and adenocarcinoma. SCC usually arises from the squamous epithelial cells lining the upper and middle parts of the esophagus and is more common in regions with higher smoking and alcohol use. Adenocarcinoma originates from glandular cells, often in the lower third of the esophagus, frequently associated with Barrett's esophagus and acid reflux. Other rare types include small cell carcinoma and sarcoma but are uncommon. Understanding these types helps tailor diagnosis and treatment approaches.</w:t>
      </w:r>
    </w:p>
    <w:p>
      <w:pPr>
        <w:pStyle w:val="Heading1"/>
      </w:pPr>
      <w:r>
        <w:t>Causes and Risk Factors</w:t>
      </w:r>
    </w:p>
    <w:p>
      <w:r>
        <w:t>The development of esophageal cancer involves multiple risk factors. Established causes include chronic tobacco smoking, heavy alcohol consumption, and exposure to certain environmental toxins. Gastroesophageal reflux disease (GERD) and Barrett's esophagus—a precancerous condition caused by chronic acid reflux—significantly increase risk, particularly for adenocarcinoma. Additional risks include obesity, poor nutrition, consumption of very hot beverages, certain dietary deficiencies, and genetic predisposition. Some infections, like human papillomavirus (HPV), have been studied but evidence remains emerging.</w:t>
      </w:r>
    </w:p>
    <w:p>
      <w:pPr>
        <w:pStyle w:val="Heading1"/>
      </w:pPr>
      <w:r>
        <w:t>Symptoms and Warning Signs</w:t>
      </w:r>
    </w:p>
    <w:p>
      <w:r>
        <w:t>Early-stage esophageal cancer often does not cause symptoms. As the tumor grows, common signs include progressive dysphagia (difficulty swallowing solids, then liquids), unexplained weight loss, persistent chest or back pain, hoarseness, chronic cough, and sometimes vomiting blood. Symptoms such as these warrant prompt medical evaluation. Because symptoms typically present later, many cases are diagnosed at advanced stages.</w:t>
      </w:r>
    </w:p>
    <w:p>
      <w:pPr>
        <w:pStyle w:val="Heading1"/>
      </w:pPr>
      <w:r>
        <w:t>Diagnostic Evaluation and Staging</w:t>
      </w:r>
    </w:p>
    <w:p>
      <w:r>
        <w:t>Diagnosis begins with clinical examination and patient history, followed by esophagogastroduodenoscopy (EGD) to visualize the esophageal lining and obtain biopsy samples for histopathology. Imaging studies such as computed tomography (CT), positron emission tomography (PET), and endoscopic ultrasound (EUS) help determine tumor depth and spread (staging). Molecular testing may be performed to guide targeted therapies. Accurate staging is critical for prognosis and treatment selection.</w:t>
      </w:r>
    </w:p>
    <w:p>
      <w:pPr>
        <w:pStyle w:val="Heading1"/>
      </w:pPr>
      <w:r>
        <w:t>Treatment Modalities</w:t>
      </w:r>
    </w:p>
    <w:p>
      <w:r>
        <w:t>Treatment depends on tumor stage, histology, and patient health. Options include surgical resection, chemotherapy, radiation therapy, or combined modality treatment. Early-stage cancers may be treated with surgery alone, while locally advanced cancers often require neoadjuvant (pre-surgical) chemotherapy and radiation to shrink tumors. Palliative care aims to relieve symptoms in advanced cases. Emerging therapies include immunotherapy and targeted molecular agents but are under study.</w:t>
      </w:r>
    </w:p>
    <w:p>
      <w:pPr>
        <w:pStyle w:val="Heading1"/>
      </w:pPr>
      <w:r>
        <w:t>Prognosis and Survival Outcomes</w:t>
      </w:r>
    </w:p>
    <w:p>
      <w:r>
        <w:t>Esophageal cancer generally has a poor prognosis, with 5-year survival rates ranging widely by stage. Early detection and treatment improve survival chances significantly. Factors affecting prognosis include tumor type, size, lymph node involvement, and metastasis. Ongoing research aims to identify biomarkers and novel treatments to improve outcomes. Patient quality of life and symptom management are important prognostic considerations.</w:t>
      </w:r>
    </w:p>
    <w:p>
      <w:pPr>
        <w:pStyle w:val="Heading1"/>
      </w:pPr>
      <w:r>
        <w:t>Lifestyle and Dietary Considerations</w:t>
      </w:r>
    </w:p>
    <w:p>
      <w:r>
        <w:t>Modifiable lifestyle factors influence risk and recovery. Smoking cessation and limiting alcohol intake reduce incidence and improve treatment response. Maintaining a healthy weight and diet rich in fruits and vegetables supports immune function and overall health. Patients undergoing treatment may require nutritional support due to swallowing difficulties. Avoiding irritants such as very hot beverages and pickled or smoked foods may also reduce risk.</w:t>
      </w:r>
    </w:p>
    <w:p>
      <w:pPr>
        <w:pStyle w:val="Heading1"/>
      </w:pPr>
      <w:r>
        <w:t>Prevention Strategies</w:t>
      </w:r>
    </w:p>
    <w:p>
      <w:r>
        <w:t>Preventive measures include tobacco and alcohol avoidance, healthy diet, treating GERD and Barrett's esophagus, and regular medical follow-up for high-risk individuals. There is mounting interest in screening for Barrett's esophagus to identify precancerous changes. However, no universal screening guidelines currently exist. Vaccination against HPV is recommended for its benefits in other cancers, but its role in esophageal cancer prevention is not yet clear.</w:t>
      </w:r>
    </w:p>
    <w:p>
      <w:pPr>
        <w:pStyle w:val="Heading1"/>
      </w:pPr>
      <w:r>
        <w:t>Common Misconceptions About Esophageal Cancer</w:t>
      </w:r>
    </w:p>
    <w:p>
      <w:r>
        <w:t>One misconception is that esophageal cancer always causes obvious symptoms early on; in reality, symptoms often appear late. Another is that all esophageal cancers are the same, but they differ significantly by cell type and location. Some believe esophageal cancer is always caused by smoking and alcohol alone; however, reflux disease plays a significant role in adenocarcinoma risk. Treatment side effects are sometimes overstated; modern therapies aim to minimize these while maximizing effectiveness.</w:t>
      </w:r>
    </w:p>
    <w:p>
      <w:pPr>
        <w:pStyle w:val="Heading1"/>
      </w:pPr>
      <w:r>
        <w:t>Safety and Supportive Care During Treatment</w:t>
      </w:r>
    </w:p>
    <w:p>
      <w:r>
        <w:t>Treatment can cause side effects such as difficulty swallowing, nausea, fatigue, and risk of infection. Nutritional counseling to manage weight loss and dehydration is essential. Pain management and psychosocial support improve quality of life. Preventing complications like aspiration pneumonia is critical. Patients should communicate promptly with healthcare providers about side effects and adherence to treatment to ensure safety and best outcomes.</w:t>
      </w:r>
    </w:p>
    <w:p>
      <w:pPr>
        <w:pStyle w:val="Heading1"/>
      </w:pPr>
      <w:r>
        <w:t>Follow-Up and Survivorship</w:t>
      </w:r>
    </w:p>
    <w:p>
      <w:r>
        <w:t>After initial treatment, regular follow-up appointments monitor for recurrence, manage late treatment effects, and address nutrition and psychosocial needs. Surveillance may include repeat endoscopy and imaging. Survivorship care plans support patients in managing long-term health, screening for secondary cancers, and lifestyle interventions to reduce recurrence risk. Emotional support and rehabilitation services are valuable components.</w:t>
      </w:r>
    </w:p>
    <w:p>
      <w:pPr>
        <w:pStyle w:val="Heading1"/>
      </w:pPr>
      <w:r>
        <w:t>Practical Guidance</w:t>
      </w:r>
    </w:p>
    <w:p>
      <w:pPr>
        <w:pStyle w:val="ListBullet"/>
      </w:pPr>
      <w:r>
        <w:t>Seek medical evaluation promptly for persistent difficulty swallowing or unexplained weight loss.</w:t>
      </w:r>
    </w:p>
    <w:p>
      <w:pPr>
        <w:pStyle w:val="ListBullet"/>
      </w:pPr>
      <w:r>
        <w:t>Avoid tobacco and limit alcohol consumption to reduce risk.</w:t>
      </w:r>
    </w:p>
    <w:p>
      <w:pPr>
        <w:pStyle w:val="ListBullet"/>
      </w:pPr>
      <w:r>
        <w:t>Manage acid reflux and Barrett's esophagus under medical supervision.</w:t>
      </w:r>
    </w:p>
    <w:p>
      <w:pPr>
        <w:pStyle w:val="ListBullet"/>
      </w:pPr>
      <w:r>
        <w:t>Discuss treatment options thoroughly with oncology care teams to understand risks and benefits.</w:t>
      </w:r>
    </w:p>
    <w:p>
      <w:pPr>
        <w:pStyle w:val="ListBullet"/>
      </w:pPr>
      <w:r>
        <w:t>Follow nutritional guidance to maintain strength during treatment.</w:t>
      </w:r>
    </w:p>
    <w:p>
      <w:pPr>
        <w:pStyle w:val="ListBullet"/>
      </w:pPr>
      <w:r>
        <w:t>Attend regular follow-up visits after treatment to detect recurrence early.</w:t>
      </w:r>
    </w:p>
    <w:p>
      <w:pPr>
        <w:pStyle w:val="ListBullet"/>
      </w:pPr>
      <w:r>
        <w:t>Be aware of side effects and report symptoms to healthcare providers promptly.</w:t>
      </w:r>
    </w:p>
    <w:p>
      <w:pPr>
        <w:pStyle w:val="ListBullet"/>
      </w:pPr>
      <w:r>
        <w:t>Engage in support groups and counseling to manage emotional impacts.</w:t>
      </w:r>
    </w:p>
    <w:p>
      <w:pPr>
        <w:pStyle w:val="Heading1"/>
      </w:pPr>
      <w:r>
        <w:t>Safety Notes</w:t>
      </w:r>
    </w:p>
    <w:p>
      <w:pPr>
        <w:pStyle w:val="ListBullet"/>
      </w:pPr>
      <w:r>
        <w:t>Do not delay medical evaluation for persistent esophageal symptoms like dysphagia.</w:t>
      </w:r>
    </w:p>
    <w:p>
      <w:pPr>
        <w:pStyle w:val="ListBullet"/>
      </w:pPr>
      <w:r>
        <w:t>Inform healthcare providers about all medications and supplements during cancer treatment.</w:t>
      </w:r>
    </w:p>
    <w:p>
      <w:pPr>
        <w:pStyle w:val="ListBullet"/>
      </w:pPr>
      <w:r>
        <w:t>Adhere strictly to recommended treatment protocols to minimize complications.</w:t>
      </w:r>
    </w:p>
    <w:p>
      <w:pPr>
        <w:pStyle w:val="ListBullet"/>
      </w:pPr>
      <w:r>
        <w:t>Monitor for signs of infection or dehydration during and after treatment.</w:t>
      </w:r>
    </w:p>
    <w:p>
      <w:pPr>
        <w:pStyle w:val="ListBullet"/>
      </w:pPr>
      <w:r>
        <w:t>Nutritional support is vital to prevent malnutrition and improve treatment tolerance.</w:t>
      </w:r>
    </w:p>
    <w:p>
      <w:pPr>
        <w:pStyle w:val="Heading1"/>
      </w:pPr>
      <w:r>
        <w:t>Common Misconceptions</w:t>
      </w:r>
    </w:p>
    <w:p>
      <w:r>
        <w:rPr>
          <w:b/>
        </w:rPr>
        <w:t xml:space="preserve">Misconception: </w:t>
      </w:r>
      <w:r>
        <w:t>Esophageal cancer always causes symptoms early.</w:t>
      </w:r>
    </w:p>
    <w:p>
      <w:r>
        <w:rPr>
          <w:b/>
        </w:rPr>
        <w:t xml:space="preserve">Reality: </w:t>
      </w:r>
      <w:r>
        <w:t>Symptoms usually appear only after the cancer has advanced, which is why early detection is challenging.</w:t>
      </w:r>
    </w:p>
    <w:p>
      <w:r>
        <w:rPr>
          <w:b/>
        </w:rPr>
        <w:t xml:space="preserve">Misconception: </w:t>
      </w:r>
      <w:r>
        <w:t>Only smokers and heavy drinkers get esophageal cancer.</w:t>
      </w:r>
    </w:p>
    <w:p>
      <w:r>
        <w:rPr>
          <w:b/>
        </w:rPr>
        <w:t xml:space="preserve">Reality: </w:t>
      </w:r>
      <w:r>
        <w:t>While these are major risk factors, others like acid reflux and Barrett's esophagus also contribute significantly, especially for adenocarcinoma.</w:t>
      </w:r>
    </w:p>
    <w:p>
      <w:r>
        <w:rPr>
          <w:b/>
        </w:rPr>
        <w:t xml:space="preserve">Misconception: </w:t>
      </w:r>
      <w:r>
        <w:t>All esophageal cancers are the same and treated the same way.</w:t>
      </w:r>
    </w:p>
    <w:p>
      <w:r>
        <w:rPr>
          <w:b/>
        </w:rPr>
        <w:t xml:space="preserve">Reality: </w:t>
      </w:r>
      <w:r>
        <w:t>There are different types and stages requiring tailored treatment approaches.</w:t>
      </w:r>
    </w:p>
    <w:p>
      <w:pPr>
        <w:pStyle w:val="Heading1"/>
      </w:pPr>
      <w:r>
        <w:t>Clinical Pearls</w:t>
      </w:r>
    </w:p>
    <w:p>
      <w:pPr>
        <w:pStyle w:val="ListNumber"/>
      </w:pPr>
      <w:r>
        <w:t>Barrett's esophagus is a key precancerous condition warranting surveillance.</w:t>
      </w:r>
    </w:p>
    <w:p>
      <w:pPr>
        <w:pStyle w:val="ListNumber"/>
      </w:pPr>
      <w:r>
        <w:t>Dysphagia progression from solids to liquids is a classical sign of esophageal cancer progression.</w:t>
      </w:r>
    </w:p>
    <w:p>
      <w:pPr>
        <w:pStyle w:val="ListNumber"/>
      </w:pPr>
      <w:r>
        <w:t>Multimodal treatment improves outcomes in locally advanced disease.</w:t>
      </w:r>
    </w:p>
    <w:p>
      <w:pPr>
        <w:pStyle w:val="ListNumber"/>
      </w:pPr>
      <w:r>
        <w:t>Nutritional status significantly affects treatment tolerance and recovery.</w:t>
      </w:r>
    </w:p>
    <w:p>
      <w:pPr>
        <w:pStyle w:val="ListNumber"/>
      </w:pPr>
      <w:r>
        <w:t>Early referral to specialized centers improves comprehensive care delivery.</w:t>
      </w:r>
    </w:p>
    <w:p>
      <w:pPr>
        <w:pStyle w:val="ListNumber"/>
      </w:pPr>
      <w:r>
        <w:t>Smoking cessation and management of reflux can reduce incidence of adenocarcinoma.</w:t>
      </w:r>
    </w:p>
    <w:p>
      <w:pPr>
        <w:pStyle w:val="ListNumber"/>
      </w:pPr>
      <w:r>
        <w:t>Molecular profiling may guide emerging targeted therapies.</w:t>
      </w:r>
    </w:p>
    <w:p>
      <w:pPr>
        <w:pStyle w:val="ListNumber"/>
      </w:pPr>
      <w:r>
        <w:t>Psychosocial support is critical for patient adherence and quality of life.</w:t>
      </w:r>
    </w:p>
    <w:p>
      <w:pPr>
        <w:pStyle w:val="Heading1"/>
      </w:pPr>
      <w:r>
        <w:t>Key Takeaways</w:t>
      </w:r>
    </w:p>
    <w:p>
      <w:pPr>
        <w:pStyle w:val="ListBullet"/>
      </w:pPr>
      <w:r>
        <w:t>Esophageal cancer arises mainly as squamous cell carcinoma or adenocarcinoma.</w:t>
      </w:r>
    </w:p>
    <w:p>
      <w:pPr>
        <w:pStyle w:val="ListBullet"/>
      </w:pPr>
      <w:r>
        <w:t>Risk factors include smoking, alcohol, GERD, Barrett's esophagus, obesity, and diet.</w:t>
      </w:r>
    </w:p>
    <w:p>
      <w:pPr>
        <w:pStyle w:val="ListBullet"/>
      </w:pPr>
      <w:r>
        <w:t>Symptoms often present late with difficulty swallowing and weight loss.</w:t>
      </w:r>
    </w:p>
    <w:p>
      <w:pPr>
        <w:pStyle w:val="ListBullet"/>
      </w:pPr>
      <w:r>
        <w:t>Diagnosis requires endoscopy, biopsy, and imaging for accurate staging.</w:t>
      </w:r>
    </w:p>
    <w:p>
      <w:pPr>
        <w:pStyle w:val="ListBullet"/>
      </w:pPr>
      <w:r>
        <w:t>Treatment varies by stage and may include surgery, chemotherapy, and radiation.</w:t>
      </w:r>
    </w:p>
    <w:p>
      <w:pPr>
        <w:pStyle w:val="ListBullet"/>
      </w:pPr>
      <w:r>
        <w:t>Lifestyle modifications can reduce risk and support treatment.</w:t>
      </w:r>
    </w:p>
    <w:p>
      <w:pPr>
        <w:pStyle w:val="ListBullet"/>
      </w:pPr>
      <w:r>
        <w:t>Early detection improves prognosis but remains challenging.</w:t>
      </w:r>
    </w:p>
    <w:p>
      <w:pPr>
        <w:pStyle w:val="ListBullet"/>
      </w:pPr>
      <w:r>
        <w:t>Supportive care during treatment is crucial for safety and quality of life.</w:t>
      </w:r>
    </w:p>
    <w:p>
      <w:pPr>
        <w:pStyle w:val="Heading1"/>
      </w:pPr>
      <w:r>
        <w:t>Glossary</w:t>
      </w:r>
    </w:p>
    <w:p>
      <w:r>
        <w:rPr>
          <w:b/>
        </w:rPr>
        <w:t xml:space="preserve">Esophagus: </w:t>
      </w:r>
      <w:r>
        <w:t>The muscular tube connecting the throat to the stomach, allowing passage of food.</w:t>
      </w:r>
    </w:p>
    <w:p>
      <w:r>
        <w:rPr>
          <w:b/>
        </w:rPr>
        <w:t xml:space="preserve">Dysphagia: </w:t>
      </w:r>
      <w:r>
        <w:t>Difficulty or discomfort in swallowing.</w:t>
      </w:r>
    </w:p>
    <w:p>
      <w:r>
        <w:rPr>
          <w:b/>
        </w:rPr>
        <w:t xml:space="preserve">Squamous Cell Carcinoma (SCC): </w:t>
      </w:r>
      <w:r>
        <w:t>A type of cancer originating from the flat, thin cells lining parts of the esophagus.</w:t>
      </w:r>
    </w:p>
    <w:p>
      <w:r>
        <w:rPr>
          <w:b/>
        </w:rPr>
        <w:t xml:space="preserve">Adenocarcinoma: </w:t>
      </w:r>
      <w:r>
        <w:t>Cancer that forms in glandular cells, often in the lower esophagus.</w:t>
      </w:r>
    </w:p>
    <w:p>
      <w:r>
        <w:rPr>
          <w:b/>
        </w:rPr>
        <w:t xml:space="preserve">Gastroesophageal Reflux Disease (GERD): </w:t>
      </w:r>
      <w:r>
        <w:t>A chronic condition where stomach acid flows back into the esophagus causing irritation.</w:t>
      </w:r>
    </w:p>
    <w:p>
      <w:r>
        <w:rPr>
          <w:b/>
        </w:rPr>
        <w:t xml:space="preserve">Barrett's Esophagus: </w:t>
      </w:r>
      <w:r>
        <w:t>A change in the esophageal lining cells due to chronic acid reflux, increasing cancer risk.</w:t>
      </w:r>
    </w:p>
    <w:p>
      <w:r>
        <w:rPr>
          <w:b/>
        </w:rPr>
        <w:t xml:space="preserve">Endoscopy: </w:t>
      </w:r>
      <w:r>
        <w:t>A procedure using a flexible tube with a camera to view internal organs like the esophagus.</w:t>
      </w:r>
    </w:p>
    <w:p>
      <w:r>
        <w:rPr>
          <w:b/>
        </w:rPr>
        <w:t xml:space="preserve">Biopsy: </w:t>
      </w:r>
      <w:r>
        <w:t>A sample of tissue taken for medical examination to detect disease.</w:t>
      </w:r>
    </w:p>
    <w:p>
      <w:r>
        <w:rPr>
          <w:b/>
        </w:rPr>
        <w:t xml:space="preserve">Metastasis: </w:t>
      </w:r>
      <w:r>
        <w:t>The spread of cancer cells from the original site to other parts of the body.</w:t>
      </w:r>
    </w:p>
    <w:p>
      <w:r>
        <w:rPr>
          <w:b/>
        </w:rPr>
        <w:t xml:space="preserve">Neoadjuvant therapy: </w:t>
      </w:r>
      <w:r>
        <w:t>Treatment given before the primary therapy, such as chemotherapy before surgery, to shrink tumors.</w:t>
      </w:r>
    </w:p>
    <w:p>
      <w:pPr>
        <w:pStyle w:val="Heading1"/>
      </w:pPr>
      <w:r>
        <w:t>Related Modules</w:t>
      </w:r>
    </w:p>
    <w:p>
      <w:pPr>
        <w:pStyle w:val="ListBullet"/>
      </w:pPr>
      <w:r>
        <w:t>COND-119</w:t>
      </w:r>
    </w:p>
    <w:p>
      <w:pPr>
        <w:pStyle w:val="ListBullet"/>
      </w:pPr>
      <w:r>
        <w:t>COND-120</w:t>
      </w:r>
    </w:p>
    <w:p>
      <w:pPr>
        <w:pStyle w:val="Heading1"/>
      </w:pPr>
      <w:r>
        <w:t>Illustration Specifications</w:t>
      </w:r>
    </w:p>
    <w:p>
      <w:pPr>
        <w:pStyle w:val="Heading2"/>
      </w:pPr>
      <w:r>
        <w:t>ILL-001 - Anatomy of the Esophagus</w:t>
      </w:r>
    </w:p>
    <w:p>
      <w:r>
        <w:t>Type: Diagram</w:t>
      </w:r>
    </w:p>
    <w:p>
      <w:r>
        <w:t>A labeled diagram showing the esophagus position relative to the throat and stomach.</w:t>
      </w:r>
    </w:p>
    <w:p>
      <w:r>
        <w:t>Alt text: Diagram of the esophagus connecting throat to stomach.</w:t>
      </w:r>
    </w:p>
    <w:p>
      <w:pPr>
        <w:pStyle w:val="Heading2"/>
      </w:pPr>
      <w:r>
        <w:t>ILL-002 - Types of Esophageal Cancer</w:t>
      </w:r>
    </w:p>
    <w:p>
      <w:r>
        <w:t>Type: Chart</w:t>
      </w:r>
    </w:p>
    <w:p>
      <w:r>
        <w:t>Comparative chart depicting squamous cell carcinoma and adenocarcinoma locations and features.</w:t>
      </w:r>
    </w:p>
    <w:p>
      <w:r>
        <w:t>Alt text: Chart comparing squamous cell carcinoma and adenocarcinoma of the esophagus.</w:t>
      </w:r>
    </w:p>
    <w:p>
      <w:pPr>
        <w:pStyle w:val="Heading2"/>
      </w:pPr>
      <w:r>
        <w:t>ILL-003 - Symptoms of Esophageal Cancer</w:t>
      </w:r>
    </w:p>
    <w:p>
      <w:r>
        <w:t>Type: Infographic</w:t>
      </w:r>
    </w:p>
    <w:p>
      <w:r>
        <w:t>Infographic listing common symptoms such as dysphagia, weight loss, and chest pain.</w:t>
      </w:r>
    </w:p>
    <w:p>
      <w:r>
        <w:t>Alt text: Infographic of symptoms associated with esophageal cancer.</w:t>
      </w:r>
    </w:p>
    <w:p>
      <w:pPr>
        <w:pStyle w:val="Heading2"/>
      </w:pPr>
      <w:r>
        <w:t>ILL-004 - Endoscopic Biopsy Procedure</w:t>
      </w:r>
    </w:p>
    <w:p>
      <w:r>
        <w:t>Type: Stepwise Illustration</w:t>
      </w:r>
    </w:p>
    <w:p>
      <w:r>
        <w:t>Step-by-step illustration of endoscopy and biopsy to detect esophageal cancer.</w:t>
      </w:r>
    </w:p>
    <w:p>
      <w:r>
        <w:t>Alt text: Illustration showing how an endoscopic biopsy is performed.</w:t>
      </w:r>
    </w:p>
    <w:p>
      <w:pPr>
        <w:pStyle w:val="Heading2"/>
      </w:pPr>
      <w:r>
        <w:t>ILL-005 - Treatment Options for Esophageal Cancer</w:t>
      </w:r>
    </w:p>
    <w:p>
      <w:r>
        <w:t>Type: Flowchart</w:t>
      </w:r>
    </w:p>
    <w:p>
      <w:r>
        <w:t>Flowchart outlining decision pathways for treating esophageal cancer by stage.</w:t>
      </w:r>
    </w:p>
    <w:p>
      <w:r>
        <w:t>Alt text: Flowchart of treatment strategies for esophageal cancer.</w:t>
      </w:r>
    </w:p>
    <w:p>
      <w:pPr>
        <w:pStyle w:val="Heading1"/>
      </w:pPr>
      <w:r>
        <w:t>References</w:t>
      </w:r>
    </w:p>
    <w:p>
      <w:pPr>
        <w:pStyle w:val="ListBullet"/>
      </w:pPr>
      <w:r>
        <w:t>Esophageal Cancer Factsheet | American Cancer Society | 2023 | https://www.cancer.org/cancer/esophagus-cancer.html | Verified</w:t>
      </w:r>
    </w:p>
    <w:p>
      <w:pPr>
        <w:pStyle w:val="ListBullet"/>
      </w:pPr>
      <w:r>
        <w:t>NCCN Clinical Practice Guidelines in Oncology: Esophageal and Esophagogastric Junction Cancers | National Comprehensive Cancer Network (NCCN) | 2024 | https://www.nccn.org/professionals/physician_gls/pdf/esophageal.pdf | Verified</w:t>
      </w:r>
    </w:p>
    <w:p>
      <w:pPr>
        <w:pStyle w:val="ListBullet"/>
      </w:pPr>
      <w:r>
        <w:t>Esophageal Cancer: Epidemiology, Pathogenesis and Treatment | U.S. National Library of Medicine, NIH | 2022 | https://www.ncbi.nlm.nih.gov/books/NBK279251/ | Verified</w:t>
      </w:r>
    </w:p>
    <w:p>
      <w:pPr>
        <w:pStyle w:val="ListBullet"/>
      </w:pPr>
      <w:r>
        <w:t>Risk Factors for Esophageal Cancer | World Health Organization (WHO) | 2023 | https://www.who.int/news-room/fact-sheets/detail/esophageal-cancer | Unverified</w:t>
      </w:r>
    </w:p>
    <w:p>
      <w:pPr>
        <w:pStyle w:val="ListBullet"/>
      </w:pPr>
      <w:r>
        <w:t>Barrett's Esophagus and Cancer Risk | Mayo Clinic | 2023 | https://www.mayoclinic.org/diseases-conditions/barretts-esophagus/symptoms-causes/syc-20352329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