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COND-135 - Kidney Cancer</w:t>
      </w:r>
    </w:p>
    <w:p>
      <w:r>
        <w:rPr>
          <w:i/>
        </w:rPr>
        <w:t>What kidney cancer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Kidney and Urinary</w:t>
            </w:r>
          </w:p>
        </w:tc>
      </w:tr>
      <w:tr>
        <w:tc>
          <w:tcPr>
            <w:tcW w:type="dxa" w:w="4968"/>
          </w:tcPr>
          <w:p>
            <w:r>
              <w:rPr>
                <w:b/>
              </w:rPr>
              <w:t>SOM stages</w:t>
            </w:r>
          </w:p>
        </w:tc>
        <w:tc>
          <w:tcPr>
            <w:tcW w:type="dxa" w:w="4968"/>
          </w:tcPr>
          <w:p>
            <w:r>
              <w:t>Diagnosis, Treatment, Follow-up, Lifestyle and Prevention</w:t>
            </w:r>
          </w:p>
        </w:tc>
      </w:tr>
      <w:tr>
        <w:tc>
          <w:tcPr>
            <w:tcW w:type="dxa" w:w="4968"/>
          </w:tcPr>
          <w:p>
            <w:r>
              <w:rPr>
                <w:b/>
              </w:rPr>
              <w:t>Audience</w:t>
            </w:r>
          </w:p>
        </w:tc>
        <w:tc>
          <w:tcPr>
            <w:tcW w:type="dxa" w:w="4968"/>
          </w:tcPr>
          <w:p>
            <w:r>
              <w:t>General Public, Patients, Caregivers, Healthcare Providers</w:t>
            </w:r>
          </w:p>
        </w:tc>
      </w:tr>
      <w:tr>
        <w:tc>
          <w:tcPr>
            <w:tcW w:type="dxa" w:w="4968"/>
          </w:tcPr>
          <w:p>
            <w:r>
              <w:rPr>
                <w:b/>
              </w:rPr>
              <w:t>Reading level</w:t>
            </w:r>
          </w:p>
        </w:tc>
        <w:tc>
          <w:tcPr>
            <w:tcW w:type="dxa" w:w="4968"/>
          </w:tcPr>
          <w:p>
            <w:r>
              <w:t>Intermediate health literacy</w:t>
            </w:r>
          </w:p>
        </w:tc>
      </w:tr>
      <w:tr>
        <w:tc>
          <w:tcPr>
            <w:tcW w:type="dxa" w:w="4968"/>
          </w:tcPr>
          <w:p>
            <w:r>
              <w:rPr>
                <w:b/>
              </w:rPr>
              <w:t>Keywords</w:t>
            </w:r>
          </w:p>
        </w:tc>
        <w:tc>
          <w:tcPr>
            <w:tcW w:type="dxa" w:w="4968"/>
          </w:tcPr>
          <w:p>
            <w:r>
              <w:t>kidney cancer, renal cell carcinoma, symptoms, risk factors, diagnosis, treatment, lifestyle, management, evaluation, nephrectomy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Kidney cancer, also known as renal cell carcinoma (RCC), is a malignant tumor originating in the kidney tissues responsible for filtering blood and producing urine. It arises when kidney cells undergo genetic mutations causing uncontrolled growth. The pathology mainly involves the renal cortex, where most cancers start. Common types include clear cell carcinoma, papillary renal carcinoma, and chromophobe carcinoma. Risk factors include smoking, obesity, hypertension, and genetic predispositions. Symptoms can be subtle or absent early on but commonly include blood in urine (hematuria), flank pain, and a palpable mass. Diagnosis relies on imaging techniques such as ultrasound, CT, and MRI scans, often supplemented by biopsy. Treatment options vary by stage and include surgical removal (partial or radical nephrectomy), targeted therapies, immunotherapy, and sometimes radiation. Lifestyle considerations emphasize smoking cessation, healthy weight maintenance, and blood pressure control. Limitations in current knowledge include variable responses to treatment and potential side effects impacting quality of life. Safety in management requires monitoring for complications and secondary effects of therapies. Kidney cancer synonyms include renal cancer, renal carcinoma, and renal cell carcinoma (RCC). This summary provides a foundational understanding for patients and healthcare providers to inform decision-making and support.</w:t>
      </w:r>
    </w:p>
    <w:p>
      <w:pPr>
        <w:pStyle w:val="Heading1"/>
      </w:pPr>
      <w:r>
        <w:t>Customer Questions Answered</w:t>
      </w:r>
    </w:p>
    <w:p>
      <w:pPr>
        <w:pStyle w:val="ListBullet"/>
      </w:pPr>
      <w:r>
        <w:t>What is kidney cancer?</w:t>
      </w:r>
    </w:p>
    <w:p>
      <w:pPr>
        <w:pStyle w:val="ListBullet"/>
      </w:pPr>
      <w:r>
        <w:t>What causes kidney cancer?</w:t>
      </w:r>
    </w:p>
    <w:p>
      <w:pPr>
        <w:pStyle w:val="ListBullet"/>
      </w:pPr>
      <w:r>
        <w:t>What are the common symptoms of kidney cancer?</w:t>
      </w:r>
    </w:p>
    <w:p>
      <w:pPr>
        <w:pStyle w:val="ListBullet"/>
      </w:pPr>
      <w:r>
        <w:t>How is kidney cancer diagnosed?</w:t>
      </w:r>
    </w:p>
    <w:p>
      <w:pPr>
        <w:pStyle w:val="ListBullet"/>
      </w:pPr>
      <w:r>
        <w:t>What are the risk factors for developing kidney cancer?</w:t>
      </w:r>
    </w:p>
    <w:p>
      <w:pPr>
        <w:pStyle w:val="ListBullet"/>
      </w:pPr>
      <w:r>
        <w:t>What types of kidney cancer exist?</w:t>
      </w:r>
    </w:p>
    <w:p>
      <w:pPr>
        <w:pStyle w:val="ListBullet"/>
      </w:pPr>
      <w:r>
        <w:t>How is kidney cancer treated?</w:t>
      </w:r>
    </w:p>
    <w:p>
      <w:pPr>
        <w:pStyle w:val="ListBullet"/>
      </w:pPr>
      <w:r>
        <w:t>What lifestyle changes can help patients with kidney cancer?</w:t>
      </w:r>
    </w:p>
    <w:p>
      <w:pPr>
        <w:pStyle w:val="ListBullet"/>
      </w:pPr>
      <w:r>
        <w:t>Can kidney cancer be prevented?</w:t>
      </w:r>
    </w:p>
    <w:p>
      <w:pPr>
        <w:pStyle w:val="ListBullet"/>
      </w:pPr>
      <w:r>
        <w:t>What is the prognosis for kidney cancer?</w:t>
      </w:r>
    </w:p>
    <w:p>
      <w:pPr>
        <w:pStyle w:val="ListBullet"/>
      </w:pPr>
      <w:r>
        <w:t>What are the side effects of kidney cancer treatments?</w:t>
      </w:r>
    </w:p>
    <w:p>
      <w:pPr>
        <w:pStyle w:val="ListBullet"/>
      </w:pPr>
      <w:r>
        <w:t>How often should someone be screened for kidney cancer?</w:t>
      </w:r>
    </w:p>
    <w:p>
      <w:pPr>
        <w:pStyle w:val="Heading1"/>
      </w:pPr>
      <w:r>
        <w:t>Learning Objectives</w:t>
      </w:r>
    </w:p>
    <w:p>
      <w:pPr>
        <w:pStyle w:val="ListBullet"/>
      </w:pPr>
      <w:r>
        <w:t>Define kidney cancer and its primary types.</w:t>
      </w:r>
    </w:p>
    <w:p>
      <w:pPr>
        <w:pStyle w:val="ListBullet"/>
      </w:pPr>
      <w:r>
        <w:t>Identify common causes and risk factors associated with kidney cancer.</w:t>
      </w:r>
    </w:p>
    <w:p>
      <w:pPr>
        <w:pStyle w:val="ListBullet"/>
      </w:pPr>
      <w:r>
        <w:t>Recognize typical signs and symptoms of kidney cancer.</w:t>
      </w:r>
    </w:p>
    <w:p>
      <w:pPr>
        <w:pStyle w:val="ListBullet"/>
      </w:pPr>
      <w:r>
        <w:t>Understand diagnostic methods used to evaluate kidney cancer.</w:t>
      </w:r>
    </w:p>
    <w:p>
      <w:pPr>
        <w:pStyle w:val="ListBullet"/>
      </w:pPr>
      <w:r>
        <w:t>Describe treatment options and management strategies for kidney cancer.</w:t>
      </w:r>
    </w:p>
    <w:p>
      <w:pPr>
        <w:pStyle w:val="ListBullet"/>
      </w:pPr>
      <w:r>
        <w:t>Discuss lifestyle changes that may support kidney cancer treatment and prevention.</w:t>
      </w:r>
    </w:p>
    <w:p>
      <w:pPr>
        <w:pStyle w:val="ListBullet"/>
      </w:pPr>
      <w:r>
        <w:t>Clarify misconceptions related to kidney cancer.</w:t>
      </w:r>
    </w:p>
    <w:p>
      <w:pPr>
        <w:pStyle w:val="ListBullet"/>
      </w:pPr>
      <w:r>
        <w:t>Highlight safety considerations in kidney cancer diagnosis and management.</w:t>
      </w:r>
    </w:p>
    <w:p>
      <w:pPr>
        <w:pStyle w:val="Heading1"/>
      </w:pPr>
      <w:r>
        <w:t>Definition</w:t>
      </w:r>
    </w:p>
    <w:p>
      <w:r>
        <w:t>Kidney cancer is a type of cancer that originates in the kidneys, which are organs responsible for filtering blood, removing waste, and producing urine. It primarily involves malignant growth of cells in the renal cortex, most commonly classified as renal cell carcinoma (RCC). Kidney cancer can spread locally and metastasize to other organs if untreated.</w:t>
      </w:r>
    </w:p>
    <w:p>
      <w:pPr>
        <w:pStyle w:val="Heading1"/>
      </w:pPr>
      <w:r>
        <w:t>Why This Matters</w:t>
      </w:r>
    </w:p>
    <w:p>
      <w:r>
        <w:t>Kidney cancer is significant because it represents a common urological cancer with variable prognosis depending on the stage at diagnosis and treatment used. Early detection and management can improve survival and quality of life. Given its impact on kidney function and overall health, understanding kidney cancer aids patient empowerment, informed healthcare decisions, and effective prevention strategies.</w:t>
      </w:r>
    </w:p>
    <w:p>
      <w:pPr>
        <w:pStyle w:val="Heading1"/>
      </w:pPr>
      <w:r>
        <w:t>Definition and Types of Kidney Cancer</w:t>
      </w:r>
    </w:p>
    <w:p>
      <w:r>
        <w:t>Kidney cancer refers to malignant tumors arising from kidney tissue, primarily from the renal cortex. The most common type is renal cell carcinoma (RCC), responsible for approximately 85% of cases. Principal RCC subtypes include clear cell carcinoma (70-80%), papillary renal carcinoma (10-15%), and chromophobe renal carcinoma (5%). Other kidney cancers include transitional cell carcinoma (affecting the renal pelvis), Wilms' tumor (primarily in children), and rare sarcomas. Each type has distinct histological and molecular features influencing prognosis and treatment.</w:t>
      </w:r>
    </w:p>
    <w:p>
      <w:pPr>
        <w:pStyle w:val="Heading1"/>
      </w:pPr>
      <w:r>
        <w:t>Causes and Risk Factors for Kidney Cancer</w:t>
      </w:r>
    </w:p>
    <w:p>
      <w:r>
        <w:t>Kidney cancer arises due to genetic mutations in kidney cells leading to uncontrolled growth. Known risk factors include tobacco smoking, which increases carcinogen exposure; obesity, promoting chronic inflammation and hormonal changes; hypertension; certain inherited genetic syndromes such as von Hippel-Lindau disease; exposure to occupational toxins like asbestos and cadmium; and male sex and older age. While some risk factors are modifiable, others such as genetics are not. Understanding these factors aids in risk stratification and prevention efforts.</w:t>
      </w:r>
    </w:p>
    <w:p>
      <w:pPr>
        <w:pStyle w:val="Heading1"/>
      </w:pPr>
      <w:r>
        <w:t>Common Symptoms and Signs</w:t>
      </w:r>
    </w:p>
    <w:p>
      <w:r>
        <w:t>Early kidney cancer often causes no symptoms and may be discovered incidentally via imaging. When symptomatic, common signs include hematuria (blood in urine), which may be visible or microscopic; flank or abdominal pain; a palpable mass felt in the side or abdomen; unexplained weight loss; fever; and fatigue. Some patients may present with paraneoplastic syndromes such as high red blood cell count or hypercalcemia. Awareness of symptoms supports timely medical evaluation.</w:t>
      </w:r>
    </w:p>
    <w:p>
      <w:pPr>
        <w:pStyle w:val="Heading1"/>
      </w:pPr>
      <w:r>
        <w:t>Diagnostic Evaluation and Imaging</w:t>
      </w:r>
    </w:p>
    <w:p>
      <w:r>
        <w:t>Diagnosis of kidney cancer begins with a clinical assessment and symptom review followed by imaging studies. Ultrasound can identify kidney masses but is often supplemented with contrast-enhanced computed tomography (CT), which provides detailed information on size, location, and spread. Magnetic resonance imaging (MRI) may be used for patients unable to receive CT contrast. Biopsy is reserved for uncertain diagnosis or before systemic therapy. Laboratory tests may evaluate kidney function and detect paraneoplastic markers. Staging uses TNM classification based on tumor size, nodal involvement, and metastasis.</w:t>
      </w:r>
    </w:p>
    <w:p>
      <w:pPr>
        <w:pStyle w:val="Heading1"/>
      </w:pPr>
      <w:r>
        <w:t>Pathophysiology and Molecular Mechanisms</w:t>
      </w:r>
    </w:p>
    <w:p>
      <w:r>
        <w:t>Kidney cancer develops from genetic alterations that disrupt normal cell cycle regulation, apoptosis, and angiogenesis. Mutations in the VHL tumor suppressor gene are particularly important in clear cell RCC; loss of VHL function leads to increased hypoxia-inducible factors promoting blood vessel formation. Additional mutations may affect MET, FH, and other oncogenes or tumor suppressors depending on subtype. These molecular mechanisms guide targeted therapies and prognosis estimation.</w:t>
      </w:r>
    </w:p>
    <w:p>
      <w:pPr>
        <w:pStyle w:val="Heading1"/>
      </w:pPr>
      <w:r>
        <w:t>Treatment and Management Approaches</w:t>
      </w:r>
    </w:p>
    <w:p>
      <w:r>
        <w:t>Treatment depends on cancer stage and patient factors. Localized tumors are treated surgically via partial nephrectomy (removal of tumor and part of kidney) or radical nephrectomy (entire kidney removal). Advanced disease may require systemic therapies including targeted agents (e.g., tyrosine kinase inhibitors), immunotherapy (e.g., checkpoint inhibitors), or rarely radiation. Surveillance may be appropriate in small, slow-growing tumors. Multidisciplinary care optimizes outcomes, and clinical trials continue to refine therapies. Treatment decisions balance efficacy, kidney preservation, and quality of life.</w:t>
      </w:r>
    </w:p>
    <w:p>
      <w:pPr>
        <w:pStyle w:val="Heading1"/>
      </w:pPr>
      <w:r>
        <w:t>Prognosis and Survival Rates</w:t>
      </w:r>
    </w:p>
    <w:p>
      <w:r>
        <w:t>Prognosis depends on stage, grade, and response to treatment. Localized kidney cancer has a five-year survival rate over 90%, whereas metastatic disease survival decreases to approximately 12%. Early detection improves outcomes, but some patients present with advanced disease. Prognostic models incorporate tumor size, spread, histology, and molecular markers. Ongoing research aims to improve prognostication using genetic profiling. Patient comorbidities and treatment tolerability also influence survival.</w:t>
      </w:r>
    </w:p>
    <w:p>
      <w:pPr>
        <w:pStyle w:val="Heading1"/>
      </w:pPr>
      <w:r>
        <w:t>Lifestyle Factors and Prevention</w:t>
      </w:r>
    </w:p>
    <w:p>
      <w:r>
        <w:t>Modifiable lifestyle factors play a role in kidney cancer risk and management. Preventive measures include smoking cessation, maintaining a healthy weight through diet and exercise, controlling hypertension and diabetes, and limiting exposure to known environmental toxins. While no guaranteed prevention exists, these strategies reduce overall risk and support general kidney health. During and after treatment, patients benefit from healthy nutrition, hydration, and physical activity adapted to their condition.</w:t>
      </w:r>
    </w:p>
    <w:p>
      <w:pPr>
        <w:pStyle w:val="Heading1"/>
      </w:pPr>
      <w:r>
        <w:t>Misconceptions about Kidney Cancer</w:t>
      </w:r>
    </w:p>
    <w:p>
      <w:r>
        <w:t>Common misconceptions include the belief that kidney cancer always presents with symptoms, whereas many cases are asymptomatic early; that all kidney tumors require immediate surgery, although small tumors may be monitored; and that kidney cancer only affects older adults, despite occurrence in younger populations as well. Another misconception is that herbal supplements can cure kidney cancer, for which no reliable evidence exists. Addressing these beliefs improves patient understanding and engagement.</w:t>
      </w:r>
    </w:p>
    <w:p>
      <w:pPr>
        <w:pStyle w:val="Heading1"/>
      </w:pPr>
      <w:r>
        <w:t>Safety Considerations in Diagnosis and Treatment</w:t>
      </w:r>
    </w:p>
    <w:p>
      <w:r>
        <w:t>Safety is paramount in kidney cancer management. Imaging methods involve radiation exposure and contrast agents that may affect kidney function; these risks require evaluation. Surgery carries risks of bleeding, infection, and loss of kidney function. Systemic therapies can cause side effects including hypertension, fatigue, and immunologic reactions, necessitating monitoring. Patients with reduced kidney function may need specialized care. Regular follow-up ensures early identification of complications and recurrence.</w:t>
      </w:r>
    </w:p>
    <w:p>
      <w:pPr>
        <w:pStyle w:val="Heading1"/>
      </w:pPr>
      <w:r>
        <w:t>Glossary of Key Terms</w:t>
      </w:r>
    </w:p>
    <w:p>
      <w:r>
        <w:t>This section provides accessible definitions of essential terms related to kidney cancer to support comprehension by patients and caregivers, including technical and lay terminology used in clinical and educational materials.</w:t>
      </w:r>
    </w:p>
    <w:p>
      <w:pPr>
        <w:pStyle w:val="Heading1"/>
      </w:pPr>
      <w:r>
        <w:t>Practical Guidance</w:t>
      </w:r>
    </w:p>
    <w:p>
      <w:pPr>
        <w:pStyle w:val="ListBullet"/>
      </w:pPr>
      <w:r>
        <w:t>If you experience persistent blood in urine or unexplained flank pain, seek medical evaluation promptly.</w:t>
      </w:r>
    </w:p>
    <w:p>
      <w:pPr>
        <w:pStyle w:val="ListBullet"/>
      </w:pPr>
      <w:r>
        <w:t>Maintain regular health check-ups particularly if you have risk factors such as smoking or family history.</w:t>
      </w:r>
    </w:p>
    <w:p>
      <w:pPr>
        <w:pStyle w:val="ListBullet"/>
      </w:pPr>
      <w:r>
        <w:t>Adopt a healthy lifestyle with balanced diet and physical activity to reduce kidney cancer risk.</w:t>
      </w:r>
    </w:p>
    <w:p>
      <w:pPr>
        <w:pStyle w:val="ListBullet"/>
      </w:pPr>
      <w:r>
        <w:t>Follow prescribed treatment plans carefully and report new symptoms or side effects to healthcare providers.</w:t>
      </w:r>
    </w:p>
    <w:p>
      <w:pPr>
        <w:pStyle w:val="ListBullet"/>
      </w:pPr>
      <w:r>
        <w:t>Discuss with your doctor about appropriate screening or imaging based on personal risk and symptoms.</w:t>
      </w:r>
    </w:p>
    <w:p>
      <w:pPr>
        <w:pStyle w:val="ListBullet"/>
      </w:pPr>
      <w:r>
        <w:t>Understand the potential side effects of treatments and ways to manage them.</w:t>
      </w:r>
    </w:p>
    <w:p>
      <w:pPr>
        <w:pStyle w:val="ListBullet"/>
      </w:pPr>
      <w:r>
        <w:t>Ask healthcare professionals questions to clarify any doubts about diagnosis or therapy.</w:t>
      </w:r>
    </w:p>
    <w:p>
      <w:pPr>
        <w:pStyle w:val="ListBullet"/>
      </w:pPr>
      <w:r>
        <w:t>Engage in support groups or counseling to manage emotional and psychological impact of kidney cancer.</w:t>
      </w:r>
    </w:p>
    <w:p>
      <w:pPr>
        <w:pStyle w:val="Heading1"/>
      </w:pPr>
      <w:r>
        <w:t>Safety Notes</w:t>
      </w:r>
    </w:p>
    <w:p>
      <w:pPr>
        <w:pStyle w:val="ListBullet"/>
      </w:pPr>
      <w:r>
        <w:t>Imaging studies may involve radiation exposure; discuss benefits and risks with your doctor.</w:t>
      </w:r>
    </w:p>
    <w:p>
      <w:pPr>
        <w:pStyle w:val="ListBullet"/>
      </w:pPr>
      <w:r>
        <w:t>Contrast agents used in CT or MRI may affect kidney function; inform providers about existing kidney problems.</w:t>
      </w:r>
    </w:p>
    <w:p>
      <w:pPr>
        <w:pStyle w:val="ListBullet"/>
      </w:pPr>
      <w:r>
        <w:t>Surgical procedures carry risks including infection and loss of kidney function; preoperative assessment is essential.</w:t>
      </w:r>
    </w:p>
    <w:p>
      <w:pPr>
        <w:pStyle w:val="ListBullet"/>
      </w:pPr>
      <w:r>
        <w:t>Systemic therapies have side effects that require monitoring; never adjust medication without medical advice.</w:t>
      </w:r>
    </w:p>
    <w:p>
      <w:pPr>
        <w:pStyle w:val="ListBullet"/>
      </w:pPr>
      <w:r>
        <w:t>Avoid unproven alternative treatments which may delay effective therapy and cause harm.</w:t>
      </w:r>
    </w:p>
    <w:p>
      <w:pPr>
        <w:pStyle w:val="Heading1"/>
      </w:pPr>
      <w:r>
        <w:t>Common Misconceptions</w:t>
      </w:r>
    </w:p>
    <w:p>
      <w:r>
        <w:rPr>
          <w:b/>
        </w:rPr>
        <w:t xml:space="preserve">Misconception: </w:t>
      </w:r>
      <w:r>
        <w:t>Kidney cancer always causes noticeable symptoms early on.</w:t>
      </w:r>
    </w:p>
    <w:p>
      <w:r>
        <w:rPr>
          <w:b/>
        </w:rPr>
        <w:t xml:space="preserve">Reality: </w:t>
      </w:r>
      <w:r>
        <w:t>Many kidney cancers are asymptomatic in early stages and detected incidentally.</w:t>
      </w:r>
    </w:p>
    <w:p>
      <w:r>
        <w:rPr>
          <w:b/>
        </w:rPr>
        <w:t xml:space="preserve">Misconception: </w:t>
      </w:r>
      <w:r>
        <w:t>All kidney tumors must be surgically removed immediately.</w:t>
      </w:r>
    </w:p>
    <w:p>
      <w:r>
        <w:rPr>
          <w:b/>
        </w:rPr>
        <w:t xml:space="preserve">Reality: </w:t>
      </w:r>
      <w:r>
        <w:t>Small or slow-growing tumors may be monitored with active surveillance.</w:t>
      </w:r>
    </w:p>
    <w:p>
      <w:r>
        <w:rPr>
          <w:b/>
        </w:rPr>
        <w:t xml:space="preserve">Misconception: </w:t>
      </w:r>
      <w:r>
        <w:t>Kidney cancer only affects older adults.</w:t>
      </w:r>
    </w:p>
    <w:p>
      <w:r>
        <w:rPr>
          <w:b/>
        </w:rPr>
        <w:t xml:space="preserve">Reality: </w:t>
      </w:r>
      <w:r>
        <w:t>Kidney cancer can occur at any age, although risk increases with age.</w:t>
      </w:r>
    </w:p>
    <w:p>
      <w:pPr>
        <w:pStyle w:val="Heading1"/>
      </w:pPr>
      <w:r>
        <w:t>Clinical Pearls</w:t>
      </w:r>
    </w:p>
    <w:p>
      <w:pPr>
        <w:pStyle w:val="ListNumber"/>
      </w:pPr>
      <w:r>
        <w:t>Renal cell carcinoma accounts for the majority of adult kidney cancers.</w:t>
      </w:r>
    </w:p>
    <w:p>
      <w:pPr>
        <w:pStyle w:val="ListNumber"/>
      </w:pPr>
      <w:r>
        <w:t>Incidental detection of asymptomatic kidney tumors has increased due to widespread imaging.</w:t>
      </w:r>
    </w:p>
    <w:p>
      <w:pPr>
        <w:pStyle w:val="ListNumber"/>
      </w:pPr>
      <w:r>
        <w:t>Smoking cessation significantly reduces kidney cancer risk.</w:t>
      </w:r>
    </w:p>
    <w:p>
      <w:pPr>
        <w:pStyle w:val="ListNumber"/>
      </w:pPr>
      <w:r>
        <w:t>Partial nephrectomy preserves kidney function and is preferred for localized tumors when feasible.</w:t>
      </w:r>
    </w:p>
    <w:p>
      <w:pPr>
        <w:pStyle w:val="ListNumber"/>
      </w:pPr>
      <w:r>
        <w:t>Targeted and immunotherapies have improved outcomes in advanced kidney cancer.</w:t>
      </w:r>
    </w:p>
    <w:p>
      <w:pPr>
        <w:pStyle w:val="ListNumber"/>
      </w:pPr>
      <w:r>
        <w:t>Paraneoplastic syndromes can provide clues to diagnosis in some kidney cancers.</w:t>
      </w:r>
    </w:p>
    <w:p>
      <w:pPr>
        <w:pStyle w:val="ListNumber"/>
      </w:pPr>
      <w:r>
        <w:t>Genetic counseling may benefit patients with familial kidney cancer syndromes.</w:t>
      </w:r>
    </w:p>
    <w:p>
      <w:pPr>
        <w:pStyle w:val="ListNumber"/>
      </w:pPr>
      <w:r>
        <w:t>Close monitoring of kidney function is critical during treatment due to nephrotoxic risks.</w:t>
      </w:r>
    </w:p>
    <w:p>
      <w:pPr>
        <w:pStyle w:val="Heading1"/>
      </w:pPr>
      <w:r>
        <w:t>Key Takeaways</w:t>
      </w:r>
    </w:p>
    <w:p>
      <w:pPr>
        <w:pStyle w:val="ListBullet"/>
      </w:pPr>
      <w:r>
        <w:t>Kidney cancer primarily originates from the renal cortex as renal cell carcinoma.</w:t>
      </w:r>
    </w:p>
    <w:p>
      <w:pPr>
        <w:pStyle w:val="ListBullet"/>
      </w:pPr>
      <w:r>
        <w:t>Risk factors include smoking, obesity, hypertension, and genetic predisposition.</w:t>
      </w:r>
    </w:p>
    <w:p>
      <w:pPr>
        <w:pStyle w:val="ListBullet"/>
      </w:pPr>
      <w:r>
        <w:t>Early kidney cancer may be asymptomatic; symptoms include hematuria and flank pain.</w:t>
      </w:r>
    </w:p>
    <w:p>
      <w:pPr>
        <w:pStyle w:val="ListBullet"/>
      </w:pPr>
      <w:r>
        <w:t>Imaging such as CT scans is central to diagnosis and staging.</w:t>
      </w:r>
    </w:p>
    <w:p>
      <w:pPr>
        <w:pStyle w:val="ListBullet"/>
      </w:pPr>
      <w:r>
        <w:t>Treatment ranges from surgery to targeted and immunotherapy depending on stage.</w:t>
      </w:r>
    </w:p>
    <w:p>
      <w:pPr>
        <w:pStyle w:val="ListBullet"/>
      </w:pPr>
      <w:r>
        <w:t>Lifestyle modifications can reduce risk and support treatment.</w:t>
      </w:r>
    </w:p>
    <w:p>
      <w:pPr>
        <w:pStyle w:val="ListBullet"/>
      </w:pPr>
      <w:r>
        <w:t>Misconceptions about kidney cancer can affect patient care and outcomes.</w:t>
      </w:r>
    </w:p>
    <w:p>
      <w:pPr>
        <w:pStyle w:val="ListBullet"/>
      </w:pPr>
      <w:r>
        <w:t>Safety considerations involve monitoring side effects and protecting kidney health during management.</w:t>
      </w:r>
    </w:p>
    <w:p>
      <w:pPr>
        <w:pStyle w:val="Heading1"/>
      </w:pPr>
      <w:r>
        <w:t>Glossary</w:t>
      </w:r>
    </w:p>
    <w:p>
      <w:r>
        <w:rPr>
          <w:b/>
        </w:rPr>
        <w:t xml:space="preserve">Kidney: </w:t>
      </w:r>
      <w:r>
        <w:t>A pair of organs in the body that filter blood to produce urine and remove waste.</w:t>
      </w:r>
    </w:p>
    <w:p>
      <w:r>
        <w:rPr>
          <w:b/>
        </w:rPr>
        <w:t xml:space="preserve">Renal Cell Carcinoma (RCC): </w:t>
      </w:r>
      <w:r>
        <w:t>The most common type of kidney cancer arising from the renal cortex cells.</w:t>
      </w:r>
    </w:p>
    <w:p>
      <w:r>
        <w:rPr>
          <w:b/>
        </w:rPr>
        <w:t xml:space="preserve">Hematuria: </w:t>
      </w:r>
      <w:r>
        <w:t>Presence of blood in the urine, which may be visible or microscopic.</w:t>
      </w:r>
    </w:p>
    <w:p>
      <w:r>
        <w:rPr>
          <w:b/>
        </w:rPr>
        <w:t xml:space="preserve">Nephrectomy: </w:t>
      </w:r>
      <w:r>
        <w:t>Surgical removal of part or all of a kidney.</w:t>
      </w:r>
    </w:p>
    <w:p>
      <w:r>
        <w:rPr>
          <w:b/>
        </w:rPr>
        <w:t xml:space="preserve">Malignant Tumor: </w:t>
      </w:r>
      <w:r>
        <w:t>A cancerous growth of cells that can invade nearby tissues or spread to other parts of the body.</w:t>
      </w:r>
    </w:p>
    <w:p>
      <w:r>
        <w:rPr>
          <w:b/>
        </w:rPr>
        <w:t xml:space="preserve">Paraneoplastic Syndrome: </w:t>
      </w:r>
      <w:r>
        <w:t>Symptoms caused by cancer that are not directly related to local tumor invasion but result from immune responses or substances produced by the tumor.</w:t>
      </w:r>
    </w:p>
    <w:p>
      <w:r>
        <w:rPr>
          <w:b/>
        </w:rPr>
        <w:t xml:space="preserve">Computed Tomography (CT): </w:t>
      </w:r>
      <w:r>
        <w:t>A medical imaging technique that uses X-rays to create detailed cross-sectional images of the body.</w:t>
      </w:r>
    </w:p>
    <w:p>
      <w:r>
        <w:rPr>
          <w:b/>
        </w:rPr>
        <w:t xml:space="preserve">Targeted Therapy: </w:t>
      </w:r>
      <w:r>
        <w:t>Cancer treatment that uses drugs designed to interfere with specific molecules involved in tumor growth and progression.</w:t>
      </w:r>
    </w:p>
    <w:p>
      <w:pPr>
        <w:pStyle w:val="Heading1"/>
      </w:pPr>
      <w:r>
        <w:t>Related Modules</w:t>
      </w:r>
    </w:p>
    <w:p>
      <w:pPr>
        <w:pStyle w:val="ListBullet"/>
      </w:pPr>
      <w:r>
        <w:t>COND-122</w:t>
      </w:r>
    </w:p>
    <w:p>
      <w:pPr>
        <w:pStyle w:val="ListBullet"/>
      </w:pPr>
      <w:r>
        <w:t>COND-140</w:t>
      </w:r>
    </w:p>
    <w:p>
      <w:pPr>
        <w:pStyle w:val="ListBullet"/>
      </w:pPr>
      <w:r>
        <w:t>COND-145</w:t>
      </w:r>
    </w:p>
    <w:p>
      <w:pPr>
        <w:pStyle w:val="Heading1"/>
      </w:pPr>
      <w:r>
        <w:t>Illustration Specifications</w:t>
      </w:r>
    </w:p>
    <w:p>
      <w:pPr>
        <w:pStyle w:val="Heading2"/>
      </w:pPr>
      <w:r>
        <w:t>ILL-KID-01 - Anatomy of the Kidney</w:t>
      </w:r>
    </w:p>
    <w:p>
      <w:r>
        <w:t>Type: Diagram</w:t>
      </w:r>
    </w:p>
    <w:p>
      <w:r>
        <w:t>A labeled diagram highlighting the kidney's structure including the cortex, medulla, renal pelvis, and blood vessels.</w:t>
      </w:r>
    </w:p>
    <w:p>
      <w:r>
        <w:t>Alt text: Diagram showing kidney anatomy with labeled parts including cortex and blood vessels.</w:t>
      </w:r>
    </w:p>
    <w:p>
      <w:pPr>
        <w:pStyle w:val="Heading2"/>
      </w:pPr>
      <w:r>
        <w:t>ILL-KID-02 - Types of Kidney Cancer</w:t>
      </w:r>
    </w:p>
    <w:p>
      <w:r>
        <w:t>Type: Chart</w:t>
      </w:r>
    </w:p>
    <w:p>
      <w:r>
        <w:t>A chart showing relative frequencies and characteristics of major kidney cancer types such as clear cell, papillary, and chromophobe.</w:t>
      </w:r>
    </w:p>
    <w:p>
      <w:r>
        <w:t>Alt text: Chart comparing types of kidney cancer and their frequencies.</w:t>
      </w:r>
    </w:p>
    <w:p>
      <w:pPr>
        <w:pStyle w:val="Heading2"/>
      </w:pPr>
      <w:r>
        <w:t>ILL-KID-03 - Stages of Kidney Cancer</w:t>
      </w:r>
    </w:p>
    <w:p>
      <w:r>
        <w:t>Type: Flowchart</w:t>
      </w:r>
    </w:p>
    <w:p>
      <w:r>
        <w:t>A flowchart explaining the TNM staging system used for kidney cancer, detailing tumor size, nodal involvement, and metastasis.</w:t>
      </w:r>
    </w:p>
    <w:p>
      <w:r>
        <w:t>Alt text: Flowchart illustrating kidney cancer staging based on tumor, node, metastasis.</w:t>
      </w:r>
    </w:p>
    <w:p>
      <w:pPr>
        <w:pStyle w:val="Heading2"/>
      </w:pPr>
      <w:r>
        <w:t>ILL-KID-04 - Kidney Cancer Treatment Options</w:t>
      </w:r>
    </w:p>
    <w:p>
      <w:r>
        <w:t>Type: Infographic</w:t>
      </w:r>
    </w:p>
    <w:p>
      <w:r>
        <w:t>An infographic summarizing surgical, systemic, and supportive treatment modalities for kidney cancer.</w:t>
      </w:r>
    </w:p>
    <w:p>
      <w:r>
        <w:t>Alt text: Infographic showing various treatment options for kidney cancer.</w:t>
      </w:r>
    </w:p>
    <w:p>
      <w:pPr>
        <w:pStyle w:val="Heading1"/>
      </w:pPr>
      <w:r>
        <w:t>References</w:t>
      </w:r>
    </w:p>
    <w:p>
      <w:pPr>
        <w:pStyle w:val="ListBullet"/>
      </w:pPr>
      <w:r>
        <w:t>Kidney Cancer Overview | American Cancer Society | 2023 | https://www.cancer.org/cancer/kidney-cancer.html | Unverified</w:t>
      </w:r>
    </w:p>
    <w:p>
      <w:pPr>
        <w:pStyle w:val="ListBullet"/>
      </w:pPr>
      <w:r>
        <w:t>NCCN Clinical Practice Guidelines in Oncology: Kidney Cancer | National Comprehensive Cancer Network (NCCN) | 2024 | https://www.nccn.org/professionals/physician_gls/pdf/kidney.pdf | Unverified</w:t>
      </w:r>
    </w:p>
    <w:p>
      <w:pPr>
        <w:pStyle w:val="ListBullet"/>
      </w:pPr>
      <w:r>
        <w:t>Renal Cell Carcinoma: Epidemiology, Risk Factors, and Prevention | National Cancer Institute | 2022 | https://www.cancer.gov/types/kidney/patient/kidney-prevention-pdq | Unverified</w:t>
      </w:r>
    </w:p>
    <w:p>
      <w:pPr>
        <w:pStyle w:val="ListBullet"/>
      </w:pPr>
      <w:r>
        <w:t>The Biology of Renal Cell Carcinoma | Journal of Clinical Oncology | 2021 | https://ascopubs.org/doi/10.1200/JCO.21.01800 | Unverified</w:t>
      </w:r>
    </w:p>
    <w:p>
      <w:pPr>
        <w:pStyle w:val="ListBullet"/>
      </w:pPr>
      <w:r>
        <w:t>Management of Kidney Cancer: EAU Guidelines 2023 | European Association of Urology | 2023 | https://uroweb.org/guideline/renal-cell-carcinoma/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