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COND-158 - Neck Pain</w:t>
      </w:r>
    </w:p>
    <w:p>
      <w:r>
        <w:rPr>
          <w:i/>
        </w:rPr>
        <w:t>What neck pain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Musculoskeletal and Pain</w:t>
            </w:r>
          </w:p>
        </w:tc>
      </w:tr>
      <w:tr>
        <w:tc>
          <w:tcPr>
            <w:tcW w:type="dxa" w:w="4968"/>
          </w:tcPr>
          <w:p>
            <w:r>
              <w:rPr>
                <w:b/>
              </w:rPr>
              <w:t>SOM stages</w:t>
            </w:r>
          </w:p>
        </w:tc>
        <w:tc>
          <w:tcPr>
            <w:tcW w:type="dxa" w:w="4968"/>
          </w:tcPr>
          <w:p>
            <w:r>
              <w:t>Prevention, Evaluation, Management, Recovery</w:t>
            </w:r>
          </w:p>
        </w:tc>
      </w:tr>
      <w:tr>
        <w:tc>
          <w:tcPr>
            <w:tcW w:type="dxa" w:w="4968"/>
          </w:tcPr>
          <w:p>
            <w:r>
              <w:rPr>
                <w:b/>
              </w:rPr>
              <w:t>Audience</w:t>
            </w:r>
          </w:p>
        </w:tc>
        <w:tc>
          <w:tcPr>
            <w:tcW w:type="dxa" w:w="4968"/>
          </w:tcPr>
          <w:p>
            <w:r>
              <w:t>Patients, Caregivers, General Public, Primary Care Providers, Physical Therapists</w:t>
            </w:r>
          </w:p>
        </w:tc>
      </w:tr>
      <w:tr>
        <w:tc>
          <w:tcPr>
            <w:tcW w:type="dxa" w:w="4968"/>
          </w:tcPr>
          <w:p>
            <w:r>
              <w:rPr>
                <w:b/>
              </w:rPr>
              <w:t>Reading level</w:t>
            </w:r>
          </w:p>
        </w:tc>
        <w:tc>
          <w:tcPr>
            <w:tcW w:type="dxa" w:w="4968"/>
          </w:tcPr>
          <w:p>
            <w:r>
              <w:t>Grade 8 - Grade 10</w:t>
            </w:r>
          </w:p>
        </w:tc>
      </w:tr>
      <w:tr>
        <w:tc>
          <w:tcPr>
            <w:tcW w:type="dxa" w:w="4968"/>
          </w:tcPr>
          <w:p>
            <w:r>
              <w:rPr>
                <w:b/>
              </w:rPr>
              <w:t>Keywords</w:t>
            </w:r>
          </w:p>
        </w:tc>
        <w:tc>
          <w:tcPr>
            <w:tcW w:type="dxa" w:w="4968"/>
          </w:tcPr>
          <w:p>
            <w:r>
              <w:t>Neck Pain, Cervical Pain, Musculoskeletal Pain, Whiplash, Cervical Radiculopathy, Posture, Physical Therapy, Pain Management, Trigger Points, Neck Strain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Neck pain, also called cervical pain, refers to discomfort and stiffness localized in the cervical spine region, which includes the vertebrae, muscles, ligaments, and nerves in the neck. It is a common musculoskeletal complaint with multifactorial causes including muscle strain, poor posture, degenerative disc disease, trauma such as whiplash, and nerve root irritation (cervical radiculopathy). Mechanistically, neck pain can originate from muscular injury, joint dysfunction, nerve compression, or inflammation. The physiology involves nociceptors (pain receptors) in soft tissues transmitting signals via spinal nerves to the brain. Neck pain can be acute or chronic and may be associated with symptoms like stiffness, headaches, radiating arm pain, or neurological deficits. Effective evaluation includes patient history, physical examination, and sometimes imaging to identify underlying causes. Management ranges from conservative treatments like physical therapy, exercise, posture correction, and analgesics to more advanced interventions such as injections or surgery in selected cases. Lifestyle considerations emphasize ergonomics, maintaining spinal alignment, and avoiding prolonged static postures. Major synonyms encompass cervicalgia, stiff neck, and cervical strain. Limitations include variability in underlying etiology making standardized treatment challenging and the potential for chronicity requiring multi-disciplinary approaches. Safety notes highlight avoiding self-diagnosis, recognizing alarm symptoms (e.g., neurological weakness), and consulting healthcare when pain worsens or persists. Understanding neck pain’s mechanisms and management supports improved quality of life and functional capacity.</w:t>
      </w:r>
    </w:p>
    <w:p>
      <w:pPr>
        <w:pStyle w:val="Heading1"/>
      </w:pPr>
      <w:r>
        <w:t>Customer Questions Answered</w:t>
      </w:r>
    </w:p>
    <w:p>
      <w:pPr>
        <w:pStyle w:val="ListBullet"/>
      </w:pPr>
      <w:r>
        <w:t>What is neck pain and how is it defined medically?</w:t>
      </w:r>
    </w:p>
    <w:p>
      <w:pPr>
        <w:pStyle w:val="ListBullet"/>
      </w:pPr>
      <w:r>
        <w:t>What are the common causes of neck pain?</w:t>
      </w:r>
    </w:p>
    <w:p>
      <w:pPr>
        <w:pStyle w:val="ListBullet"/>
      </w:pPr>
      <w:r>
        <w:t>What symptoms typically accompany neck pain?</w:t>
      </w:r>
    </w:p>
    <w:p>
      <w:pPr>
        <w:pStyle w:val="ListBullet"/>
      </w:pPr>
      <w:r>
        <w:t>How is neck pain diagnosed by healthcare professionals?</w:t>
      </w:r>
    </w:p>
    <w:p>
      <w:pPr>
        <w:pStyle w:val="ListBullet"/>
      </w:pPr>
      <w:r>
        <w:t>What treatments are available for neck pain?</w:t>
      </w:r>
    </w:p>
    <w:p>
      <w:pPr>
        <w:pStyle w:val="ListBullet"/>
      </w:pPr>
      <w:r>
        <w:t>Can neck pain be prevented?</w:t>
      </w:r>
    </w:p>
    <w:p>
      <w:pPr>
        <w:pStyle w:val="ListBullet"/>
      </w:pPr>
      <w:r>
        <w:t>What role does posture play in neck pain?</w:t>
      </w:r>
    </w:p>
    <w:p>
      <w:pPr>
        <w:pStyle w:val="ListBullet"/>
      </w:pPr>
      <w:r>
        <w:t>When should I see a doctor for neck pain?</w:t>
      </w:r>
    </w:p>
    <w:p>
      <w:pPr>
        <w:pStyle w:val="ListBullet"/>
      </w:pPr>
      <w:r>
        <w:t>Are there any exercises that help relieve neck pain?</w:t>
      </w:r>
    </w:p>
    <w:p>
      <w:pPr>
        <w:pStyle w:val="ListBullet"/>
      </w:pPr>
      <w:r>
        <w:t>What lifestyle changes can reduce neck pain?</w:t>
      </w:r>
    </w:p>
    <w:p>
      <w:pPr>
        <w:pStyle w:val="ListBullet"/>
      </w:pPr>
      <w:r>
        <w:t>What are the risks or complications associated with neck pain?</w:t>
      </w:r>
    </w:p>
    <w:p>
      <w:pPr>
        <w:pStyle w:val="ListBullet"/>
      </w:pPr>
      <w:r>
        <w:t>Are there alternative therapies effective for neck pain?</w:t>
      </w:r>
    </w:p>
    <w:p>
      <w:pPr>
        <w:pStyle w:val="Heading1"/>
      </w:pPr>
      <w:r>
        <w:t>Learning Objectives</w:t>
      </w:r>
    </w:p>
    <w:p>
      <w:pPr>
        <w:pStyle w:val="ListBullet"/>
      </w:pPr>
      <w:r>
        <w:t>Define neck pain and understand its anatomical and physiological basis.</w:t>
      </w:r>
    </w:p>
    <w:p>
      <w:pPr>
        <w:pStyle w:val="ListBullet"/>
      </w:pPr>
      <w:r>
        <w:t>Identify the common causes and risk factors for neck pain.</w:t>
      </w:r>
    </w:p>
    <w:p>
      <w:pPr>
        <w:pStyle w:val="ListBullet"/>
      </w:pPr>
      <w:r>
        <w:t>Recognize the typical symptoms and signs associated with neck pain.</w:t>
      </w:r>
    </w:p>
    <w:p>
      <w:pPr>
        <w:pStyle w:val="ListBullet"/>
      </w:pPr>
      <w:r>
        <w:t>Describe how neck pain is evaluated clinically and with diagnostic tools.</w:t>
      </w:r>
    </w:p>
    <w:p>
      <w:pPr>
        <w:pStyle w:val="ListBullet"/>
      </w:pPr>
      <w:r>
        <w:t>Outline the standard management strategies including conservative and advanced treatments.</w:t>
      </w:r>
    </w:p>
    <w:p>
      <w:pPr>
        <w:pStyle w:val="ListBullet"/>
      </w:pPr>
      <w:r>
        <w:t>Understand the role of lifestyle and ergonomic factors in neck pain prevention and management.</w:t>
      </w:r>
    </w:p>
    <w:p>
      <w:pPr>
        <w:pStyle w:val="ListBullet"/>
      </w:pPr>
      <w:r>
        <w:t>Recognize important safety considerations and when to seek medical care.</w:t>
      </w:r>
    </w:p>
    <w:p>
      <w:pPr>
        <w:pStyle w:val="ListBullet"/>
      </w:pPr>
      <w:r>
        <w:t>Dispel common misconceptions related to neck pain.</w:t>
      </w:r>
    </w:p>
    <w:p>
      <w:pPr>
        <w:pStyle w:val="Heading1"/>
      </w:pPr>
      <w:r>
        <w:t>Definition</w:t>
      </w:r>
    </w:p>
    <w:p>
      <w:r>
        <w:t>Neck pain, or cervical pain, is discomfort localized in the region of the neck involving the cervical spine structures including muscles, joints, ligaments, intervertebral discs, and nerves. It may range from mild stiffness to severe pain affecting movement and quality of life.</w:t>
      </w:r>
    </w:p>
    <w:p>
      <w:pPr>
        <w:pStyle w:val="Heading1"/>
      </w:pPr>
      <w:r>
        <w:t>Why This Matters</w:t>
      </w:r>
    </w:p>
    <w:p>
      <w:r>
        <w:t>Neck pain is highly prevalent and can significantly impact daily activities, work productivity, and overall well-being. Understanding its causes, symptoms, and treatment options empowers individuals to manage symptoms effectively and seek appropriate care, reducing the risk of chronic disability.</w:t>
      </w:r>
    </w:p>
    <w:p>
      <w:pPr>
        <w:pStyle w:val="Heading1"/>
      </w:pPr>
      <w:r>
        <w:t>Understanding Neck Pain: Definition and Anatomy</w:t>
      </w:r>
    </w:p>
    <w:p>
      <w:r>
        <w:t>Neck pain involves discomfort in the cervical region of the spine, which consists of seven vertebrae (C1-C7), supporting muscles (trapezius, sternocleidomastoid, levator scapulae), ligaments, intervertebral discs, and numerous nerves. Pain can originate from musculoskeletal structures, nerve irritation, or inflammatory processes. The term cervicalgia is a medical synonym for neck pain. Understanding the anatomy is essential for accurate diagnosis and targeted treatment. Common lay terms include "stiff neck" and "neck strain."</w:t>
      </w:r>
    </w:p>
    <w:p>
      <w:pPr>
        <w:pStyle w:val="Heading1"/>
      </w:pPr>
      <w:r>
        <w:t>Common Causes of Neck Pain</w:t>
      </w:r>
    </w:p>
    <w:p>
      <w:r>
        <w:t>Neck pain can result from various causes: muscular strain often due to poor posture, overuse, or injury; degenerative conditions like osteoarthritis causing joint wear; herniated cervical discs leading to nerve compression; trauma including whiplash injuries; inflammatory conditions such as rheumatoid arthritis; and less commonly, infections or tumors. Understanding these causes helps guide appropriate evaluation and management.</w:t>
      </w:r>
    </w:p>
    <w:p>
      <w:pPr>
        <w:pStyle w:val="Heading1"/>
      </w:pPr>
      <w:r>
        <w:t>Risk Factors Associated with Neck Pain</w:t>
      </w:r>
    </w:p>
    <w:p>
      <w:r>
        <w:t>Risk factors include prolonged poor posture (e.g., computer use, smartphone overuse), repetitive neck movements, previous neck injury, psychological stress, smoking, and advancing age which increases degenerative changes. Sedentary lifestyle and inadequate ergonomic support also contribute. Recognizing these enables preventive strategies and modifies lifestyle to reduce incidence and severity.</w:t>
      </w:r>
    </w:p>
    <w:p>
      <w:pPr>
        <w:pStyle w:val="Heading1"/>
      </w:pPr>
      <w:r>
        <w:t>Symptoms and Signs of Neck Pain</w:t>
      </w:r>
    </w:p>
    <w:p>
      <w:r>
        <w:t>Symptoms may include localized neck stiffness, aching, sharp or burning pain, limited range of motion, headaches, and sometimes radiating pain, numbness, or weakness in the arms if nerves are involved. Muscle spasms or tenderness may be present on examination. The severity and accompanying neurological signs help differentiate benign causes from serious conditions.</w:t>
      </w:r>
    </w:p>
    <w:p>
      <w:pPr>
        <w:pStyle w:val="Heading1"/>
      </w:pPr>
      <w:r>
        <w:t>Clinical Evaluation and Diagnosis</w:t>
      </w:r>
    </w:p>
    <w:p>
      <w:r>
        <w:t>Diagnosis primarily involves a detailed patient history, physical examination focusing on spinal alignment, neurological assessment, and identification of pain triggers. Imaging like X-rays, MRI, or CT scans may be warranted when serious pathology or nerve involvement is suspected. Differential diagnosis includes cervical radiculopathy, myelopathy, or referred pain from other body regions. Clinical evaluation differentiates mechanical from inflammatory or neoplastic causes.</w:t>
      </w:r>
    </w:p>
    <w:p>
      <w:pPr>
        <w:pStyle w:val="Heading1"/>
      </w:pPr>
      <w:r>
        <w:t>Non-Pharmacological Management of Neck Pain</w:t>
      </w:r>
    </w:p>
    <w:p>
      <w:r>
        <w:t>Conservative treatment is the mainstay: physical therapy emphasizing stretching, muscle strengthening, and posture correction reduces symptoms and improves function. Ergonomic adjustments at work and home prevent recurrence. Heat or cold application, massage, and acupuncture have variable evidence but may provide relief. Patient education on activity modifications and stress management is crucial. These interventions are generally safe and cost-effective.</w:t>
      </w:r>
    </w:p>
    <w:p>
      <w:pPr>
        <w:pStyle w:val="Heading1"/>
      </w:pPr>
      <w:r>
        <w:t>Pharmacological Treatment Options</w:t>
      </w:r>
    </w:p>
    <w:p>
      <w:r>
        <w:t>Over-the-counter analgesics like acetaminophen and nonsteroidal anti-inflammatory drugs (NSAIDs) reduce pain and inflammation. Muscle relaxants may be prescribed short-term for spasms. Topical agents or short courses of oral corticosteroids can be used selectively. Opioids are generally avoided due to risks of dependence and limited long-term benefit. Treatment should balance efficacy, side effects, and patient preference.</w:t>
      </w:r>
    </w:p>
    <w:p>
      <w:pPr>
        <w:pStyle w:val="Heading1"/>
      </w:pPr>
      <w:r>
        <w:t>Advanced Interventions and When They Are Used</w:t>
      </w:r>
    </w:p>
    <w:p>
      <w:r>
        <w:t>In cases of severe or refractory neck pain, especially with neurological involvement, advanced therapies include corticosteroid injections (epidural or facet joint), nerve blocks, or surgery to decompress nerves or stabilize the spine. Surgical options depend on pathology such as herniated discs or spinal stenosis. These are reserved for patients with clear indications after thorough evaluation and unsuccessful conservative management.</w:t>
      </w:r>
    </w:p>
    <w:p>
      <w:pPr>
        <w:pStyle w:val="Heading1"/>
      </w:pPr>
      <w:r>
        <w:t>Lifestyle Modifications and Prevention Strategies</w:t>
      </w:r>
    </w:p>
    <w:p>
      <w:r>
        <w:t>Maintaining good posture, ergonomic workspace adjustments, regular neck exercises, and avoiding prolonged static positions help prevent neck pain. Stress reduction techniques, adequate sleep support, and smoking cessation are beneficial. Educating individuals about early symptoms and self-care promotes timely intervention and reduces chronicity risk.</w:t>
      </w:r>
    </w:p>
    <w:p>
      <w:pPr>
        <w:pStyle w:val="Heading1"/>
      </w:pPr>
      <w:r>
        <w:t>Common Misconceptions about Neck Pain</w:t>
      </w:r>
    </w:p>
    <w:p>
      <w:r>
        <w:t>Contrary to some beliefs, not all neck pain is due to serious disease; many cases are mechanical and resolve with conservative care. Resting completely may worsen stiffness; gentle movement is often recommended. The degree of pain does not always correlate with severity of underlying pathology. Imaging findings may not explain symptoms and should be interpreted cautiously. Alternative therapies have variable evidence and should complement standard care, not replace it.</w:t>
      </w:r>
    </w:p>
    <w:p>
      <w:pPr>
        <w:pStyle w:val="Heading1"/>
      </w:pPr>
      <w:r>
        <w:t>Safety Considerations and When to Seek Emergency Care</w:t>
      </w:r>
    </w:p>
    <w:p>
      <w:r>
        <w:t>Seek immediate medical attention if neck pain is accompanied by weakness, numbness, loss of bladder or bowel control, high fever, trauma-related injury, or progressive neurological symptoms. Avoid manipulating the neck forcefully. Use pain medications as directed to avoid side effects. Educate patients on warning signs to ensure timely care and prevent complications.</w:t>
      </w:r>
    </w:p>
    <w:p>
      <w:pPr>
        <w:pStyle w:val="Heading1"/>
      </w:pPr>
      <w:r>
        <w:t>Psychosocial Factors Influencing Neck Pain</w:t>
      </w:r>
    </w:p>
    <w:p>
      <w:r>
        <w:t>Psychological stress, anxiety, and depression can exacerbate perception of pain and influence recovery. Social factors such as work dissatisfaction may contribute to chronicity. Addressing mental health, providing support, and incorporating cognitive-behavioral strategies can improve outcomes alongside physical treatments.</w:t>
      </w:r>
    </w:p>
    <w:p>
      <w:pPr>
        <w:pStyle w:val="Heading1"/>
      </w:pPr>
      <w:r>
        <w:t>Practical Guidance</w:t>
      </w:r>
    </w:p>
    <w:p>
      <w:pPr>
        <w:pStyle w:val="ListBullet"/>
      </w:pPr>
      <w:r>
        <w:t>Maintain ergonomic posture at work and during device use to reduce strain on the neck.</w:t>
      </w:r>
    </w:p>
    <w:p>
      <w:pPr>
        <w:pStyle w:val="ListBullet"/>
      </w:pPr>
      <w:r>
        <w:t>Perform regular neck stretches and strengthening exercises as recommended by healthcare providers.</w:t>
      </w:r>
    </w:p>
    <w:p>
      <w:pPr>
        <w:pStyle w:val="ListBullet"/>
      </w:pPr>
      <w:r>
        <w:t>Use over-the-counter pain relievers responsibly and consult a healthcare professional if pain persists beyond a few days.</w:t>
      </w:r>
    </w:p>
    <w:p>
      <w:pPr>
        <w:pStyle w:val="ListBullet"/>
      </w:pPr>
      <w:r>
        <w:t>Apply heat or cold packs to alleviate muscle tension and pain as appropriate.</w:t>
      </w:r>
    </w:p>
    <w:p>
      <w:pPr>
        <w:pStyle w:val="ListBullet"/>
      </w:pPr>
      <w:r>
        <w:t>Seek medical evaluation if neck pain is severe, persistent, or associated with neurological symptoms.</w:t>
      </w:r>
    </w:p>
    <w:p>
      <w:pPr>
        <w:pStyle w:val="ListBullet"/>
      </w:pPr>
      <w:r>
        <w:t>Avoid prolonged static positions and take frequent breaks if working at a desk or computer.</w:t>
      </w:r>
    </w:p>
    <w:p>
      <w:pPr>
        <w:pStyle w:val="ListBullet"/>
      </w:pPr>
      <w:r>
        <w:t>Adopt stress-reduction techniques such as mindfulness or relaxation exercises to help manage neck pain.</w:t>
      </w:r>
    </w:p>
    <w:p>
      <w:pPr>
        <w:pStyle w:val="ListBullet"/>
      </w:pPr>
      <w:r>
        <w:t>Follow prescribed physical therapy protocols consistently to optimize recovery.</w:t>
      </w:r>
    </w:p>
    <w:p>
      <w:pPr>
        <w:pStyle w:val="ListBullet"/>
      </w:pPr>
      <w:r>
        <w:t>Avoid self-manipulation or forceful neck movements to reduce risk of injury.</w:t>
      </w:r>
    </w:p>
    <w:p>
      <w:pPr>
        <w:pStyle w:val="ListBullet"/>
      </w:pPr>
      <w:r>
        <w:t>Discuss with healthcare providers the benefits and risks of alternative therapies before trying them.</w:t>
      </w:r>
    </w:p>
    <w:p>
      <w:pPr>
        <w:pStyle w:val="Heading1"/>
      </w:pPr>
      <w:r>
        <w:t>Safety Notes</w:t>
      </w:r>
    </w:p>
    <w:p>
      <w:pPr>
        <w:pStyle w:val="ListBullet"/>
      </w:pPr>
      <w:r>
        <w:t>Avoid ignoring alarm symptoms such as numbness, weakness, or bladder dysfunction that require urgent evaluation.</w:t>
      </w:r>
    </w:p>
    <w:p>
      <w:pPr>
        <w:pStyle w:val="ListBullet"/>
      </w:pPr>
      <w:r>
        <w:t>Do not apply excessive force or manipulation to the neck without professional supervision.</w:t>
      </w:r>
    </w:p>
    <w:p>
      <w:pPr>
        <w:pStyle w:val="ListBullet"/>
      </w:pPr>
      <w:r>
        <w:t>Use medications as directed to avoid adverse effects and drug interactions.</w:t>
      </w:r>
    </w:p>
    <w:p>
      <w:pPr>
        <w:pStyle w:val="ListBullet"/>
      </w:pPr>
      <w:r>
        <w:t>Consult healthcare providers before starting new exercise regimens to ensure appropriateness.</w:t>
      </w:r>
    </w:p>
    <w:p>
      <w:pPr>
        <w:pStyle w:val="ListBullet"/>
      </w:pPr>
      <w:r>
        <w:t>Be cautious with prolonged use of pain medications, especially opioids, to prevent dependence.</w:t>
      </w:r>
    </w:p>
    <w:p>
      <w:pPr>
        <w:pStyle w:val="Heading1"/>
      </w:pPr>
      <w:r>
        <w:t>Common Misconceptions</w:t>
      </w:r>
    </w:p>
    <w:p>
      <w:r>
        <w:rPr>
          <w:b/>
        </w:rPr>
        <w:t xml:space="preserve">Misconception: </w:t>
      </w:r>
      <w:r>
        <w:t>Resting completely is best for neck pain recovery.</w:t>
      </w:r>
    </w:p>
    <w:p>
      <w:r>
        <w:rPr>
          <w:b/>
        </w:rPr>
        <w:t xml:space="preserve">Reality: </w:t>
      </w:r>
      <w:r>
        <w:t>Gentle movement and physical activity are generally preferred to avoid stiffness and aid healing.</w:t>
      </w:r>
    </w:p>
    <w:p>
      <w:r>
        <w:rPr>
          <w:b/>
        </w:rPr>
        <w:t xml:space="preserve">Misconception: </w:t>
      </w:r>
      <w:r>
        <w:t>Neck pain always indicates a serious underlying disease.</w:t>
      </w:r>
    </w:p>
    <w:p>
      <w:r>
        <w:rPr>
          <w:b/>
        </w:rPr>
        <w:t xml:space="preserve">Reality: </w:t>
      </w:r>
      <w:r>
        <w:t>Most neck pain cases are due to mechanical or benign causes and resolve with conservative care.</w:t>
      </w:r>
    </w:p>
    <w:p>
      <w:r>
        <w:rPr>
          <w:b/>
        </w:rPr>
        <w:t xml:space="preserve">Misconception: </w:t>
      </w:r>
      <w:r>
        <w:t>Imaging tests always identify the cause of neck pain.</w:t>
      </w:r>
    </w:p>
    <w:p>
      <w:r>
        <w:rPr>
          <w:b/>
        </w:rPr>
        <w:t xml:space="preserve">Reality: </w:t>
      </w:r>
      <w:r>
        <w:t>Imaging findings may not correlate with symptoms and should be interpreted with clinical context.</w:t>
      </w:r>
    </w:p>
    <w:p>
      <w:r>
        <w:rPr>
          <w:b/>
        </w:rPr>
        <w:t xml:space="preserve">Misconception: </w:t>
      </w:r>
      <w:r>
        <w:t>All neck pain requires surgery.</w:t>
      </w:r>
    </w:p>
    <w:p>
      <w:r>
        <w:rPr>
          <w:b/>
        </w:rPr>
        <w:t xml:space="preserve">Reality: </w:t>
      </w:r>
      <w:r>
        <w:t>Surgery is reserved for specific cases with nerve compression or structural abnormalities after conservative treatments fail.</w:t>
      </w:r>
    </w:p>
    <w:p>
      <w:pPr>
        <w:pStyle w:val="Heading1"/>
      </w:pPr>
      <w:r>
        <w:t>Clinical Pearls</w:t>
      </w:r>
    </w:p>
    <w:p>
      <w:pPr>
        <w:pStyle w:val="ListNumber"/>
      </w:pPr>
      <w:r>
        <w:t>Early physical therapy focusing on posture and strengthening can prevent chronic neck pain.</w:t>
      </w:r>
    </w:p>
    <w:p>
      <w:pPr>
        <w:pStyle w:val="ListNumber"/>
      </w:pPr>
      <w:r>
        <w:t>A detailed history including occupational and lifestyle factors informs targeted interventions.</w:t>
      </w:r>
    </w:p>
    <w:p>
      <w:pPr>
        <w:pStyle w:val="ListNumber"/>
      </w:pPr>
      <w:r>
        <w:t>Neurological signs signal the need for prompt imaging and specialist referral.</w:t>
      </w:r>
    </w:p>
    <w:p>
      <w:pPr>
        <w:pStyle w:val="ListNumber"/>
      </w:pPr>
      <w:r>
        <w:t>Non-pharmacological treatments are first-line and often sufficient for symptom control.</w:t>
      </w:r>
    </w:p>
    <w:p>
      <w:pPr>
        <w:pStyle w:val="ListNumber"/>
      </w:pPr>
      <w:r>
        <w:t>Educating patients on realistic expectations improves compliance and outcomes.</w:t>
      </w:r>
    </w:p>
    <w:p>
      <w:pPr>
        <w:pStyle w:val="ListNumber"/>
      </w:pPr>
      <w:r>
        <w:t>Avoid routine imaging in the absence of red flags to reduce unnecessary interventions.</w:t>
      </w:r>
    </w:p>
    <w:p>
      <w:pPr>
        <w:pStyle w:val="ListNumber"/>
      </w:pPr>
      <w:r>
        <w:t>Consider psychosocial contributors in chronic or complex neck pain cases.</w:t>
      </w:r>
    </w:p>
    <w:p>
      <w:pPr>
        <w:pStyle w:val="ListNumber"/>
      </w:pPr>
      <w:r>
        <w:t>Multidisciplinary approaches optimize management in persistent or severe cases.</w:t>
      </w:r>
    </w:p>
    <w:p>
      <w:pPr>
        <w:pStyle w:val="Heading1"/>
      </w:pPr>
      <w:r>
        <w:t>Key Takeaways</w:t>
      </w:r>
    </w:p>
    <w:p>
      <w:pPr>
        <w:pStyle w:val="ListBullet"/>
      </w:pPr>
      <w:r>
        <w:t>Neck pain is a common musculoskeletal complaint with diverse causes ranging from muscle strain to nerve compression.</w:t>
      </w:r>
    </w:p>
    <w:p>
      <w:pPr>
        <w:pStyle w:val="ListBullet"/>
      </w:pPr>
      <w:r>
        <w:t>Poor posture and repetitive strain are major modifiable risk factors for neck pain.</w:t>
      </w:r>
    </w:p>
    <w:p>
      <w:pPr>
        <w:pStyle w:val="ListBullet"/>
      </w:pPr>
      <w:r>
        <w:t>Symptoms include stiffness, localized pain, and sometimes radiating neurological symptoms.</w:t>
      </w:r>
    </w:p>
    <w:p>
      <w:pPr>
        <w:pStyle w:val="ListBullet"/>
      </w:pPr>
      <w:r>
        <w:t>Diagnosis relies on clinical evaluation; imaging is reserved for suspected serious pathology.</w:t>
      </w:r>
    </w:p>
    <w:p>
      <w:pPr>
        <w:pStyle w:val="ListBullet"/>
      </w:pPr>
      <w:r>
        <w:t>Conservative management including physical therapy and ergonomic adjustments is first-line.</w:t>
      </w:r>
    </w:p>
    <w:p>
      <w:pPr>
        <w:pStyle w:val="ListBullet"/>
      </w:pPr>
      <w:r>
        <w:t>Medications such as NSAIDs can help but should be used judiciously.</w:t>
      </w:r>
    </w:p>
    <w:p>
      <w:pPr>
        <w:pStyle w:val="ListBullet"/>
      </w:pPr>
      <w:r>
        <w:t>Surgery is rarely needed and reserved for specific indications.</w:t>
      </w:r>
    </w:p>
    <w:p>
      <w:pPr>
        <w:pStyle w:val="ListBullet"/>
      </w:pPr>
      <w:r>
        <w:t>Psychosocial factors influence pain experience and should be addressed in management.</w:t>
      </w:r>
    </w:p>
    <w:p>
      <w:pPr>
        <w:pStyle w:val="Heading1"/>
      </w:pPr>
      <w:r>
        <w:t>Glossary</w:t>
      </w:r>
    </w:p>
    <w:p>
      <w:r>
        <w:rPr>
          <w:b/>
        </w:rPr>
        <w:t xml:space="preserve">Neck Pain: </w:t>
      </w:r>
      <w:r>
        <w:t>Discomfort localized in the cervical spine region involving muscles, joints, nerves, and connective tissues.</w:t>
      </w:r>
    </w:p>
    <w:p>
      <w:r>
        <w:rPr>
          <w:b/>
        </w:rPr>
        <w:t xml:space="preserve">Cervical Spine: </w:t>
      </w:r>
      <w:r>
        <w:t>The part of the spine consisting of seven vertebrae in the neck, labeled C1 through C7.</w:t>
      </w:r>
    </w:p>
    <w:p>
      <w:r>
        <w:rPr>
          <w:b/>
        </w:rPr>
        <w:t xml:space="preserve">Cervicalgia: </w:t>
      </w:r>
      <w:r>
        <w:t>Medical term synonymous with neck pain.</w:t>
      </w:r>
    </w:p>
    <w:p>
      <w:r>
        <w:rPr>
          <w:b/>
        </w:rPr>
        <w:t xml:space="preserve">Whiplash: </w:t>
      </w:r>
      <w:r>
        <w:t>A neck injury due to sudden acceleration-deceleration forces often seen in car accidents.</w:t>
      </w:r>
    </w:p>
    <w:p>
      <w:r>
        <w:rPr>
          <w:b/>
        </w:rPr>
        <w:t xml:space="preserve">Cervical Radiculopathy: </w:t>
      </w:r>
      <w:r>
        <w:t>Compression or irritation of a cervical spinal nerve root causing radiating arm pain or neurological symptoms.</w:t>
      </w:r>
    </w:p>
    <w:p>
      <w:r>
        <w:rPr>
          <w:b/>
        </w:rPr>
        <w:t xml:space="preserve">Intervertebral Disc: </w:t>
      </w:r>
      <w:r>
        <w:t>Cartilage-like cushions between vertebrae that absorb shock and allow spinal movement.</w:t>
      </w:r>
    </w:p>
    <w:p>
      <w:r>
        <w:rPr>
          <w:b/>
        </w:rPr>
        <w:t xml:space="preserve">Osteoarthritis: </w:t>
      </w:r>
      <w:r>
        <w:t>A degenerative joint disease characterized by cartilage breakdown causing pain and stiffness.</w:t>
      </w:r>
    </w:p>
    <w:p>
      <w:r>
        <w:rPr>
          <w:b/>
        </w:rPr>
        <w:t xml:space="preserve">NSAIDs: </w:t>
      </w:r>
      <w:r>
        <w:t>Nonsteroidal anti-inflammatory drugs, a class of medications used to reduce inflammation and pain.</w:t>
      </w:r>
    </w:p>
    <w:p>
      <w:r>
        <w:rPr>
          <w:b/>
        </w:rPr>
        <w:t xml:space="preserve">Muscle Spasm: </w:t>
      </w:r>
      <w:r>
        <w:t>Involuntary contraction of a muscle causing stiffness and pain.</w:t>
      </w:r>
    </w:p>
    <w:p>
      <w:pPr>
        <w:pStyle w:val="Heading1"/>
      </w:pPr>
      <w:r>
        <w:t>Related Modules</w:t>
      </w:r>
    </w:p>
    <w:p>
      <w:pPr>
        <w:pStyle w:val="ListBullet"/>
      </w:pPr>
      <w:r>
        <w:t>COND-112</w:t>
      </w:r>
    </w:p>
    <w:p>
      <w:pPr>
        <w:pStyle w:val="ListBullet"/>
      </w:pPr>
      <w:r>
        <w:t>COND-120</w:t>
      </w:r>
    </w:p>
    <w:p>
      <w:pPr>
        <w:pStyle w:val="ListBullet"/>
      </w:pPr>
      <w:r>
        <w:t>COND-131</w:t>
      </w:r>
    </w:p>
    <w:p>
      <w:pPr>
        <w:pStyle w:val="Heading1"/>
      </w:pPr>
      <w:r>
        <w:t>Illustration Specifications</w:t>
      </w:r>
    </w:p>
    <w:p>
      <w:pPr>
        <w:pStyle w:val="Heading2"/>
      </w:pPr>
      <w:r>
        <w:t>IL-001 - Anatomy of the Cervical Spine</w:t>
      </w:r>
    </w:p>
    <w:p>
      <w:r>
        <w:t>Type: Anatomical Diagram</w:t>
      </w:r>
    </w:p>
    <w:p>
      <w:r>
        <w:t>Detailed diagram showing cervical vertebrae, muscles, intervertebral discs, and spinal nerves involved in neck structure.</w:t>
      </w:r>
    </w:p>
    <w:p>
      <w:r>
        <w:t>Alt text: Diagram of cervical spine bones, muscles, discs, and nerves.</w:t>
      </w:r>
    </w:p>
    <w:p>
      <w:pPr>
        <w:pStyle w:val="Heading2"/>
      </w:pPr>
      <w:r>
        <w:t>IL-002 - Common Posture Leading to Neck Pain</w:t>
      </w:r>
    </w:p>
    <w:p>
      <w:r>
        <w:t>Type: Postural Illustration</w:t>
      </w:r>
    </w:p>
    <w:p>
      <w:r>
        <w:t>Image depicting forward head and rounded shoulder posture contributing to neck strain.</w:t>
      </w:r>
    </w:p>
    <w:p>
      <w:r>
        <w:t>Alt text: Person with forward head posture and slumped shoulders.</w:t>
      </w:r>
    </w:p>
    <w:p>
      <w:pPr>
        <w:pStyle w:val="Heading2"/>
      </w:pPr>
      <w:r>
        <w:t>IL-003 - Range of Motion in the Neck</w:t>
      </w:r>
    </w:p>
    <w:p>
      <w:r>
        <w:t>Type: Functional Illustration</w:t>
      </w:r>
    </w:p>
    <w:p>
      <w:r>
        <w:t>Illustration demonstrating normal neck movements: flexion, extension, rotation, and lateral bending.</w:t>
      </w:r>
    </w:p>
    <w:p>
      <w:r>
        <w:t>Alt text: Arrows showing directions of neck movement.</w:t>
      </w:r>
    </w:p>
    <w:p>
      <w:pPr>
        <w:pStyle w:val="Heading2"/>
      </w:pPr>
      <w:r>
        <w:t>IL-004 - Physical Therapy Exercises for Neck Pain</w:t>
      </w:r>
    </w:p>
    <w:p>
      <w:r>
        <w:t>Type: Exercise Diagram</w:t>
      </w:r>
    </w:p>
    <w:p>
      <w:r>
        <w:t>Step-by-step illustrations of recommended stretching and strengthening exercises for neck muscles.</w:t>
      </w:r>
    </w:p>
    <w:p>
      <w:r>
        <w:t>Alt text: Person performing neck stretches and strengthening exercises.</w:t>
      </w:r>
    </w:p>
    <w:p>
      <w:pPr>
        <w:pStyle w:val="Heading1"/>
      </w:pPr>
      <w:r>
        <w:t>References</w:t>
      </w:r>
    </w:p>
    <w:p>
      <w:pPr>
        <w:pStyle w:val="ListBullet"/>
      </w:pPr>
      <w:r>
        <w:t>Neck Pain: Clinical Practice Guideline for Physical Therapy | American Physical Therapy Association | 2017 |  | Unverified</w:t>
      </w:r>
    </w:p>
    <w:p>
      <w:pPr>
        <w:pStyle w:val="ListBullet"/>
      </w:pPr>
      <w:r>
        <w:t>Cervical Radiculopathy: Diagnosis and Treatment | UpToDate Editorial Board | 2023 |  | Unverified</w:t>
      </w:r>
    </w:p>
    <w:p>
      <w:pPr>
        <w:pStyle w:val="ListBullet"/>
      </w:pPr>
      <w:r>
        <w:t>Non-Surgical Management of Neck Pain | National Institute for Health and Care Excellence (NICE) | 2016 |  | Unverified</w:t>
      </w:r>
    </w:p>
    <w:p>
      <w:pPr>
        <w:pStyle w:val="ListBullet"/>
      </w:pPr>
      <w:r>
        <w:t>Whiplash and Neck Pain: Mechanisms and Management | The Spine Journal | 2019 |  | Unverified</w:t>
      </w:r>
    </w:p>
    <w:p>
      <w:pPr>
        <w:pStyle w:val="ListBullet"/>
      </w:pPr>
      <w:r>
        <w:t>Role of Ergonomics in the Prevention of Neck Pain | Occupational Medicine Journal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