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COND-177 - Scoliosis</w:t>
      </w:r>
    </w:p>
    <w:p>
      <w:r>
        <w:rPr>
          <w:i/>
        </w:rPr>
        <w:t>What scoliosis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Detection, Diagnosis, Management, Long-Term Care</w:t>
            </w:r>
          </w:p>
        </w:tc>
      </w:tr>
      <w:tr>
        <w:tc>
          <w:tcPr>
            <w:tcW w:type="dxa" w:w="4968"/>
          </w:tcPr>
          <w:p>
            <w:r>
              <w:rPr>
                <w:b/>
              </w:rPr>
              <w:t>Audience</w:t>
            </w:r>
          </w:p>
        </w:tc>
        <w:tc>
          <w:tcPr>
            <w:tcW w:type="dxa" w:w="4968"/>
          </w:tcPr>
          <w:p>
            <w:r>
              <w:t>Patients, Caregivers,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Scoliosis, Spinal curvature, Back pain, Adolescent idiopathic scoliosis, Spinal deformity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Scoliosis is a medical condition characterized by an abnormal lateral curvature of the spine, often described as an “S” or “C” shaped curve when viewed from behind. It primarily affects the thoracic and lumbar regions of the spine. The curvature can range from mild to severe and may be associated with rotation of the vertebrae. Mechanistically, scoliosis involves three-dimensional deformities of the spine and can result from a variety of underlying causes including idiopathic origin (unknown cause), congenital spine malformations, neuromuscular conditions, or degenerative diseases. The most common form, adolescent idiopathic scoliosis, develops during the growth spurt before puberty. Clinically, scoliosis may present with uneven shoulders or hips, visible spinal curvature, back pain, or sometimes no symptoms. Evaluation typically involves clinical examination and radiographic imaging like X-rays to measure the Cobb angle, which quantifies curve severity. Management strategies depend on the severity and progression risk and include observation, bracing, physical therapy, and in some cases, surgery. Lifestyle modifications focusing on posture, physical activity, and ergonomic adjustments can improve comfort and function. Major synonyms include spinal curvature and lateral spinal curvature. Limitations in current understanding pertain mainly to idiopathic scoliosis causes and variable treatment outcomes. Safety considerations address risks of untreated severe scoliosis such as respiratory compromise and chronic pain, while surgical interventions carry procedure-specific risks. Evidence ranges from well-established diagnostic criteria and treatment protocols to emerging research on genetic and biomechanical factors.</w:t>
      </w:r>
    </w:p>
    <w:p>
      <w:pPr>
        <w:pStyle w:val="Heading1"/>
      </w:pPr>
      <w:r>
        <w:t>Customer Questions Answered</w:t>
      </w:r>
    </w:p>
    <w:p>
      <w:pPr>
        <w:pStyle w:val="ListBullet"/>
      </w:pPr>
      <w:r>
        <w:t>What is scoliosis and how is it defined?</w:t>
      </w:r>
    </w:p>
    <w:p>
      <w:pPr>
        <w:pStyle w:val="ListBullet"/>
      </w:pPr>
      <w:r>
        <w:t>What causes scoliosis?</w:t>
      </w:r>
    </w:p>
    <w:p>
      <w:pPr>
        <w:pStyle w:val="ListBullet"/>
      </w:pPr>
      <w:r>
        <w:t>Are there different types of scoliosis?</w:t>
      </w:r>
    </w:p>
    <w:p>
      <w:pPr>
        <w:pStyle w:val="ListBullet"/>
      </w:pPr>
      <w:r>
        <w:t>What are the main symptoms of scoliosis?</w:t>
      </w:r>
    </w:p>
    <w:p>
      <w:pPr>
        <w:pStyle w:val="ListBullet"/>
      </w:pPr>
      <w:r>
        <w:t>How is scoliosis diagnosed?</w:t>
      </w:r>
    </w:p>
    <w:p>
      <w:pPr>
        <w:pStyle w:val="ListBullet"/>
      </w:pPr>
      <w:r>
        <w:t>What are the common risk factors for developing scoliosis?</w:t>
      </w:r>
    </w:p>
    <w:p>
      <w:pPr>
        <w:pStyle w:val="ListBullet"/>
      </w:pPr>
      <w:r>
        <w:t>How can scoliosis be managed or treated?</w:t>
      </w:r>
    </w:p>
    <w:p>
      <w:pPr>
        <w:pStyle w:val="ListBullet"/>
      </w:pPr>
      <w:r>
        <w:t>Can scoliosis worsen over time?</w:t>
      </w:r>
    </w:p>
    <w:p>
      <w:pPr>
        <w:pStyle w:val="ListBullet"/>
      </w:pPr>
      <w:r>
        <w:t>What lifestyle adjustments can help manage scoliosis?</w:t>
      </w:r>
    </w:p>
    <w:p>
      <w:pPr>
        <w:pStyle w:val="ListBullet"/>
      </w:pPr>
      <w:r>
        <w:t>Are there surgical options for scoliosis?</w:t>
      </w:r>
    </w:p>
    <w:p>
      <w:pPr>
        <w:pStyle w:val="ListBullet"/>
      </w:pPr>
      <w:r>
        <w:t>How does scoliosis affect daily life and physical activities?</w:t>
      </w:r>
    </w:p>
    <w:p>
      <w:pPr>
        <w:pStyle w:val="ListBullet"/>
      </w:pPr>
      <w:r>
        <w:t>Is scoliosis hereditary or genetic?</w:t>
      </w:r>
    </w:p>
    <w:p>
      <w:pPr>
        <w:pStyle w:val="Heading1"/>
      </w:pPr>
      <w:r>
        <w:t>Learning Objectives</w:t>
      </w:r>
    </w:p>
    <w:p>
      <w:pPr>
        <w:pStyle w:val="ListBullet"/>
      </w:pPr>
      <w:r>
        <w:t>Define scoliosis and describe its primary characteristics.</w:t>
      </w:r>
    </w:p>
    <w:p>
      <w:pPr>
        <w:pStyle w:val="ListBullet"/>
      </w:pPr>
      <w:r>
        <w:t>Identify different types and causes of scoliosis.</w:t>
      </w:r>
    </w:p>
    <w:p>
      <w:pPr>
        <w:pStyle w:val="ListBullet"/>
      </w:pPr>
      <w:r>
        <w:t>Recognize common signs and symptoms of scoliosis.</w:t>
      </w:r>
    </w:p>
    <w:p>
      <w:pPr>
        <w:pStyle w:val="ListBullet"/>
      </w:pPr>
      <w:r>
        <w:t>Understand diagnostic methods used in scoliosis evaluation.</w:t>
      </w:r>
    </w:p>
    <w:p>
      <w:pPr>
        <w:pStyle w:val="ListBullet"/>
      </w:pPr>
      <w:r>
        <w:t>Discuss risk factors associated with scoliosis development.</w:t>
      </w:r>
    </w:p>
    <w:p>
      <w:pPr>
        <w:pStyle w:val="ListBullet"/>
      </w:pPr>
      <w:r>
        <w:t>Outline current management and treatment options for scoliosis.</w:t>
      </w:r>
    </w:p>
    <w:p>
      <w:pPr>
        <w:pStyle w:val="ListBullet"/>
      </w:pPr>
      <w:r>
        <w:t>Explain lifestyle considerations and safety aspects relevant to scoliosis.</w:t>
      </w:r>
    </w:p>
    <w:p>
      <w:pPr>
        <w:pStyle w:val="ListBullet"/>
      </w:pPr>
      <w:r>
        <w:t>Address common misconceptions about scoliosis.</w:t>
      </w:r>
    </w:p>
    <w:p>
      <w:pPr>
        <w:pStyle w:val="Heading1"/>
      </w:pPr>
      <w:r>
        <w:t>Definition</w:t>
      </w:r>
    </w:p>
    <w:p>
      <w:r>
        <w:t>Scoliosis is a lateral curvature of the spine exceeding 10 degrees as measured by the Cobb angle on radiographic imaging, often accompanied by vertebral rotation. It is a spinal deformity that can affect posture, physical function, and in severe cases, internal organ function.</w:t>
      </w:r>
    </w:p>
    <w:p>
      <w:pPr>
        <w:pStyle w:val="Heading1"/>
      </w:pPr>
      <w:r>
        <w:t>Why This Matters</w:t>
      </w:r>
    </w:p>
    <w:p>
      <w:r>
        <w:t>Understanding scoliosis is vital because it affects many individuals, especially during periods of rapid growth. Early detection and appropriate management can prevent progression and complications such as chronic pain or compromised lung function. Education about scoliosis empowers patients, caregivers, and healthcare providers to recognize symptoms and select appropriate interventions to maintain quality of life and physical health.</w:t>
      </w:r>
    </w:p>
    <w:p>
      <w:pPr>
        <w:pStyle w:val="Heading1"/>
      </w:pPr>
      <w:r>
        <w:t>Definition and Classification of Scoliosis</w:t>
      </w:r>
    </w:p>
    <w:p>
      <w:r>
        <w:t>Scoliosis is defined as an abnormal lateral curvature of the spine greater than 10 degrees, measured by the Cobb angle on spinal X-rays. It is classified into different types based on etiology: idiopathic (most common, unknown cause), congenital (due to vertebral malformations at birth), neuromuscular (associated with disorders like cerebral palsy or muscular dystrophy), and degenerative (related to aging and spinal degeneration). Each classification has distinct pathophysiological mechanisms influencing clinical presentation and prognosis. The angle and location of the curve help guide classification and treatment planning.</w:t>
      </w:r>
    </w:p>
    <w:p>
      <w:pPr>
        <w:pStyle w:val="Heading1"/>
      </w:pPr>
      <w:r>
        <w:t>Causes and Mechanisms of Scoliosis</w:t>
      </w:r>
    </w:p>
    <w:p>
      <w:r>
        <w:t>The causes of scoliosis vary widely. Idiopathic scoliosis, which accounts for approximately 80% of cases, has no definitive known cause but is believed to involve genetic, hormonal, and biomechanical factors affecting spinal growth and symmetry. Congenital scoliosis results from abnormal vertebral development in utero. Neuromuscular scoliosis arises from muscle imbalance and poor spinal support due to neurological conditions. Degenerative scoliosis develops due to asymmetric wear and tear on spinal joints and discs in older adults. Mechanistically, scoliosis involves complex three-dimensional deformation including lateral curve, vertebral rotation, and changes in the sagittal profile.</w:t>
      </w:r>
    </w:p>
    <w:p>
      <w:pPr>
        <w:pStyle w:val="Heading1"/>
      </w:pPr>
      <w:r>
        <w:t>Epidemiology and Risk Factors</w:t>
      </w:r>
    </w:p>
    <w:p>
      <w:r>
        <w:t>Scoliosis affects about 2-3% of adolescents, with idiopathic scoliosis being the most prevalent form. Females are more likely to experience curve progression. Risk factors include family history, rapid growth during puberty, certain neuromuscular conditions, and congenital spine abnormalities. Although scoliosis can appear at any age, the adolescent growth spurt is a critical period for progression. Early identification of high-risk individuals allows timely monitoring and intervention to prevent severe deformity.</w:t>
      </w:r>
    </w:p>
    <w:p>
      <w:pPr>
        <w:pStyle w:val="Heading1"/>
      </w:pPr>
      <w:r>
        <w:t>Symptoms and Clinical Presentation</w:t>
      </w:r>
    </w:p>
    <w:p>
      <w:r>
        <w:t>Many individuals with scoliosis have no symptoms in mild cases. Visible signs include uneven shoulders or waist, prominence of ribs on one side, and uneven hips. Back pain is more common in adult degenerative scoliosis but can occur in adolescents. Severe curves may lead to difficulty breathing due to reduced chest wall compliance. Neurological symptoms such as numbness or weakness are rare but may indicate spinal cord involvement. Clinical examination focuses on posture assessment and the Adam’s forward bend test to reveal asymmetry.</w:t>
      </w:r>
    </w:p>
    <w:p>
      <w:pPr>
        <w:pStyle w:val="Heading1"/>
      </w:pPr>
      <w:r>
        <w:t>Diagnostic Evaluation and Imaging</w:t>
      </w:r>
    </w:p>
    <w:p>
      <w:r>
        <w:t>Diagnosis begins with a detailed history and physical examination, including assessment of spinal curvature, shoulder and pelvic alignment, and neurological status. The Adam’s forward bend test is a screening tool for detecting rib humps indicative of rotation. Radiographic evaluation with standing full-spine X-rays is essential to measure the Cobb angle, assess curve pattern, and monitor progression. Advanced imaging like MRI is indicated when neurological signs are present or congenital anomalies are suspected. The Cobb angle classification guides treatment decisions.</w:t>
      </w:r>
    </w:p>
    <w:p>
      <w:pPr>
        <w:pStyle w:val="Heading1"/>
      </w:pPr>
      <w:r>
        <w:t>Management and Treatment Options</w:t>
      </w:r>
    </w:p>
    <w:p>
      <w:r>
        <w:t>Management depends on curve severity and risk of progression. Observation with regular follow-up is standard for mild curves (&lt;25 degrees) in growing children. Bracing is recommended for moderate curves (25-45 degrees) to prevent progression. Physical therapy can support postural strength and flexibility but does not typically alter curve progression. Surgical intervention, such as spinal fusion, is considered for severe curves (&gt;45-50 degrees), progressive deformity, or when respiratory compromise occurs. Emerging treatments include vertebral body tethering for select patients.</w:t>
      </w:r>
    </w:p>
    <w:p>
      <w:pPr>
        <w:pStyle w:val="Heading1"/>
      </w:pPr>
      <w:r>
        <w:t>Lifestyle Considerations and Physical Activity</w:t>
      </w:r>
    </w:p>
    <w:p>
      <w:r>
        <w:t>People with scoliosis should maintain an active lifestyle tailored to their condition. Physical activity helps preserve spinal mobility and muscle strength. Activities like swimming, walking, and yoga can be beneficial, while contact sports may require caution depending on severity. Ergonomic adjustments in daily activities, including proper seating and sleeping positions, can reduce discomfort. Weight management is important, especially in degenerative scoliosis, to minimize additional spinal stress. Psychological support may be necessary due to body image concerns.</w:t>
      </w:r>
    </w:p>
    <w:p>
      <w:pPr>
        <w:pStyle w:val="Heading1"/>
      </w:pPr>
      <w:r>
        <w:t>Potential Complications of Untreated Scoliosis</w:t>
      </w:r>
    </w:p>
    <w:p>
      <w:r>
        <w:t>Untreated severe scoliosis can lead to progressive deformity causing chronic back pain, spinal instability, and restrictive lung disease due to impaired chest wall expansion. Cardiac dysfunction is rare but possible in extreme cases. Neurological complications such as spinal cord compression are uncommon but necessitate urgent intervention. Psychosocial impacts include reduced self-esteem and activity limitation. Regular monitoring is vital to detect deterioration early and apply appropriate treatment to limit complications.</w:t>
      </w:r>
    </w:p>
    <w:p>
      <w:pPr>
        <w:pStyle w:val="Heading1"/>
      </w:pPr>
      <w:r>
        <w:t>Misconceptions About Scoliosis</w:t>
      </w:r>
    </w:p>
    <w:p>
      <w:r>
        <w:t>A common misconception is that scoliosis is always painful; in many cases, especially mild scoliosis, pain is absent. Another is that poor posture causes scoliosis; however, scoliosis is a structural spinal deformity not caused by posture habits. Some believe scoliosis uniformly requires surgery, while many mild cases do not. The idea that scoliosis in adults always stems from childhood scoliosis is incorrect; degenerative scoliosis can develop later in life. Treatment efficacy varies, and no single approach fits all cases.</w:t>
      </w:r>
    </w:p>
    <w:p>
      <w:pPr>
        <w:pStyle w:val="Heading1"/>
      </w:pPr>
      <w:r>
        <w:t>Safety and Monitoring During Treatment</w:t>
      </w:r>
    </w:p>
    <w:p>
      <w:r>
        <w:t>Safety considerations during scoliosis treatment involve minimizing risks related to bracing and surgery. Braces can cause skin irritation; compliance is critical for effectiveness. Surgical risks include infection, bleeding, nerve damage, and implant failure. Postoperative monitoring is necessary to detect and manage complications early. Radiation exposure from serial imaging should be minimized with appropriate protocols. Regular clinical and radiographic follow-up ensures timely adjustment of management plans based on curve behavior and symptom development.</w:t>
      </w:r>
    </w:p>
    <w:p>
      <w:pPr>
        <w:pStyle w:val="Heading1"/>
      </w:pPr>
      <w:r>
        <w:t>Emerging Research and Future Directions</w:t>
      </w:r>
    </w:p>
    <w:p>
      <w:r>
        <w:t>Ongoing research focuses on understanding genetic and molecular factors underlying idiopathic scoliosis, improving diagnostic technologies such as 3D imaging, and developing less invasive treatments like vertebral body tethering. Studies evaluate long-term outcomes of bracing and surgery to optimize protocols. Biomechanical modelling contributes to predictive tools for progression risk. Psychosocial interventions are being integrated to support patient well-being. While current evidence supports established management strategies, emerging data may refine future approaches to scoliosis care.</w:t>
      </w:r>
    </w:p>
    <w:p>
      <w:pPr>
        <w:pStyle w:val="Heading1"/>
      </w:pPr>
      <w:r>
        <w:t>Practical Guidance</w:t>
      </w:r>
    </w:p>
    <w:p>
      <w:pPr>
        <w:pStyle w:val="ListBullet"/>
      </w:pPr>
      <w:r>
        <w:t>If scoliosis is suspected, seek evaluation from a healthcare provider for proper diagnosis.</w:t>
      </w:r>
    </w:p>
    <w:p>
      <w:pPr>
        <w:pStyle w:val="ListBullet"/>
      </w:pPr>
      <w:r>
        <w:t>Regular monitoring is essential for children and adolescents with scoliosis to track curve progression.</w:t>
      </w:r>
    </w:p>
    <w:p>
      <w:pPr>
        <w:pStyle w:val="ListBullet"/>
      </w:pPr>
      <w:r>
        <w:t>Adherence to prescribed bracing protocols improves the chance of preventing curve worsening.</w:t>
      </w:r>
    </w:p>
    <w:p>
      <w:pPr>
        <w:pStyle w:val="ListBullet"/>
      </w:pPr>
      <w:r>
        <w:t>Maintain an active lifestyle with low-impact exercises and avoid activities causing strain to the spine when advised.</w:t>
      </w:r>
    </w:p>
    <w:p>
      <w:pPr>
        <w:pStyle w:val="ListBullet"/>
      </w:pPr>
      <w:r>
        <w:t>Be aware of signs requiring prompt medical attention, such as worsening pain, neurological symptoms, or breathing difficulty.</w:t>
      </w:r>
    </w:p>
    <w:p>
      <w:pPr>
        <w:pStyle w:val="ListBullet"/>
      </w:pPr>
      <w:r>
        <w:t>Discuss surgical options thoroughly with your specialist if indicated, understanding risks and benefits.</w:t>
      </w:r>
    </w:p>
    <w:p>
      <w:pPr>
        <w:pStyle w:val="ListBullet"/>
      </w:pPr>
      <w:r>
        <w:t>Use ergonomic supports and maintain good posture to minimize discomfort from scoliosis.</w:t>
      </w:r>
    </w:p>
    <w:p>
      <w:pPr>
        <w:pStyle w:val="ListBullet"/>
      </w:pPr>
      <w:r>
        <w:t>Educate family members to support lifestyle adjustments and monitoring for scoliosis progression.</w:t>
      </w:r>
    </w:p>
    <w:p>
      <w:pPr>
        <w:pStyle w:val="Heading1"/>
      </w:pPr>
      <w:r>
        <w:t>Safety Notes</w:t>
      </w:r>
    </w:p>
    <w:p>
      <w:pPr>
        <w:pStyle w:val="ListBullet"/>
      </w:pPr>
      <w:r>
        <w:t>Bracing must be properly fitted and monitored to avoid skin breakdown or discomfort.</w:t>
      </w:r>
    </w:p>
    <w:p>
      <w:pPr>
        <w:pStyle w:val="ListBullet"/>
      </w:pPr>
      <w:r>
        <w:t>Surgical treatment carries risks including infection, nerve injury, and hardware complications; informed consent is essential.</w:t>
      </w:r>
    </w:p>
    <w:p>
      <w:pPr>
        <w:pStyle w:val="ListBullet"/>
      </w:pPr>
      <w:r>
        <w:t>Avoid excessive radiation exposure by adhering to recommended imaging schedules.</w:t>
      </w:r>
    </w:p>
    <w:p>
      <w:pPr>
        <w:pStyle w:val="ListBullet"/>
      </w:pPr>
      <w:r>
        <w:t>Physical activity recommendations should be individualized, avoiding high-impact or contact sports if contraindicated.</w:t>
      </w:r>
    </w:p>
    <w:p>
      <w:pPr>
        <w:pStyle w:val="ListBullet"/>
      </w:pPr>
      <w:r>
        <w:t>Report symptoms such as numbness, weakness, or severe pain promptly for immediate evaluation.</w:t>
      </w:r>
    </w:p>
    <w:p>
      <w:pPr>
        <w:pStyle w:val="Heading1"/>
      </w:pPr>
      <w:r>
        <w:t>Common Misconceptions</w:t>
      </w:r>
    </w:p>
    <w:p>
      <w:r>
        <w:rPr>
          <w:b/>
        </w:rPr>
        <w:t xml:space="preserve">Misconception: </w:t>
      </w:r>
      <w:r>
        <w:t>Scoliosis is caused by poor posture.</w:t>
      </w:r>
    </w:p>
    <w:p>
      <w:r>
        <w:rPr>
          <w:b/>
        </w:rPr>
        <w:t xml:space="preserve">Reality: </w:t>
      </w:r>
      <w:r>
        <w:t>Scoliosis is a structural spinal deformity and cannot be caused by posture habits alone.</w:t>
      </w:r>
    </w:p>
    <w:p>
      <w:r>
        <w:rPr>
          <w:b/>
        </w:rPr>
        <w:t xml:space="preserve">Misconception: </w:t>
      </w:r>
      <w:r>
        <w:t>All scoliosis cases require surgery.</w:t>
      </w:r>
    </w:p>
    <w:p>
      <w:r>
        <w:rPr>
          <w:b/>
        </w:rPr>
        <w:t xml:space="preserve">Reality: </w:t>
      </w:r>
      <w:r>
        <w:t>Many cases, especially mild scoliosis, can be managed with observation or bracing without surgery.</w:t>
      </w:r>
    </w:p>
    <w:p>
      <w:r>
        <w:rPr>
          <w:b/>
        </w:rPr>
        <w:t xml:space="preserve">Misconception: </w:t>
      </w:r>
      <w:r>
        <w:t>Scoliosis always causes back pain.</w:t>
      </w:r>
    </w:p>
    <w:p>
      <w:r>
        <w:rPr>
          <w:b/>
        </w:rPr>
        <w:t xml:space="preserve">Reality: </w:t>
      </w:r>
      <w:r>
        <w:t>Mild scoliosis often is asymptomatic and does not cause pain.</w:t>
      </w:r>
    </w:p>
    <w:p>
      <w:pPr>
        <w:pStyle w:val="Heading1"/>
      </w:pPr>
      <w:r>
        <w:t>Clinical Pearls</w:t>
      </w:r>
    </w:p>
    <w:p>
      <w:pPr>
        <w:pStyle w:val="ListNumber"/>
      </w:pPr>
      <w:r>
        <w:t>Adolescent idiopathic scoliosis is the most common form and typically manifests during growth spurts.</w:t>
      </w:r>
    </w:p>
    <w:p>
      <w:pPr>
        <w:pStyle w:val="ListNumber"/>
      </w:pPr>
      <w:r>
        <w:t>The Cobb angle on X-ray is the standard measurement for assessing scoliosis curve severity.</w:t>
      </w:r>
    </w:p>
    <w:p>
      <w:pPr>
        <w:pStyle w:val="ListNumber"/>
      </w:pPr>
      <w:r>
        <w:t>Early detection and treatment in progressive scoliosis can prevent severe deformity and complications.</w:t>
      </w:r>
    </w:p>
    <w:p>
      <w:pPr>
        <w:pStyle w:val="ListNumber"/>
      </w:pPr>
      <w:r>
        <w:t>Physical therapy supports quality of life but does not replace bracing in curve management.</w:t>
      </w:r>
    </w:p>
    <w:p>
      <w:pPr>
        <w:pStyle w:val="ListNumber"/>
      </w:pPr>
      <w:r>
        <w:t>Surgical intervention is reserved for severe or progressive cases unresponsive to conservative management.</w:t>
      </w:r>
    </w:p>
    <w:p>
      <w:pPr>
        <w:pStyle w:val="Heading1"/>
      </w:pPr>
      <w:r>
        <w:t>Key Takeaways</w:t>
      </w:r>
    </w:p>
    <w:p>
      <w:pPr>
        <w:pStyle w:val="ListBullet"/>
      </w:pPr>
      <w:r>
        <w:t>Scoliosis is an abnormal lateral spinal curvature greater than 10 degrees with vertebral rotation.</w:t>
      </w:r>
    </w:p>
    <w:p>
      <w:pPr>
        <w:pStyle w:val="ListBullet"/>
      </w:pPr>
      <w:r>
        <w:t>Idiopathic scoliosis has no known cause but is likely multifactorial involving genetics and biomechanics.</w:t>
      </w:r>
    </w:p>
    <w:p>
      <w:pPr>
        <w:pStyle w:val="ListBullet"/>
      </w:pPr>
      <w:r>
        <w:t>Early adolescent growth is the critical period for scoliosis progression.</w:t>
      </w:r>
    </w:p>
    <w:p>
      <w:pPr>
        <w:pStyle w:val="ListBullet"/>
      </w:pPr>
      <w:r>
        <w:t>Clinical evaluation and radiographic imaging are essential for correct diagnosis and management.</w:t>
      </w:r>
    </w:p>
    <w:p>
      <w:pPr>
        <w:pStyle w:val="ListBullet"/>
      </w:pPr>
      <w:r>
        <w:t>Treatment ranges from observation and bracing to surgery depending on severity and progression risk.</w:t>
      </w:r>
    </w:p>
    <w:p>
      <w:pPr>
        <w:pStyle w:val="ListBullet"/>
      </w:pPr>
      <w:r>
        <w:t>Lifestyle adaptations including exercise and ergonomics help manage symptoms and improve function.</w:t>
      </w:r>
    </w:p>
    <w:p>
      <w:pPr>
        <w:pStyle w:val="ListBullet"/>
      </w:pPr>
      <w:r>
        <w:t>Untreated severe scoliosis can lead to respiratory, cardiac, and neurological complications.</w:t>
      </w:r>
    </w:p>
    <w:p>
      <w:pPr>
        <w:pStyle w:val="ListBullet"/>
      </w:pPr>
      <w:r>
        <w:t>Misconceptions about scoliosis can affect treatment adherence and patient outcomes; education is key.</w:t>
      </w:r>
    </w:p>
    <w:p>
      <w:pPr>
        <w:pStyle w:val="Heading1"/>
      </w:pPr>
      <w:r>
        <w:t>Glossary</w:t>
      </w:r>
    </w:p>
    <w:p>
      <w:r>
        <w:rPr>
          <w:b/>
        </w:rPr>
        <w:t xml:space="preserve">Scoliosis: </w:t>
      </w:r>
      <w:r>
        <w:t>A lateral curvature of the spine exceeding 10 degrees measured by the Cobb angle, often involving vertebral rotation.</w:t>
      </w:r>
    </w:p>
    <w:p>
      <w:r>
        <w:rPr>
          <w:b/>
        </w:rPr>
        <w:t xml:space="preserve">Cobb Angle: </w:t>
      </w:r>
      <w:r>
        <w:t>The angle measured on spinal X-rays to quantify the degree of spinal curvature in scoliosis.</w:t>
      </w:r>
    </w:p>
    <w:p>
      <w:r>
        <w:rPr>
          <w:b/>
        </w:rPr>
        <w:t xml:space="preserve">Idiopathic Scoliosis: </w:t>
      </w:r>
      <w:r>
        <w:t>The most common type of scoliosis with no identifiable cause, usually occurring in adolescents.</w:t>
      </w:r>
    </w:p>
    <w:p>
      <w:r>
        <w:rPr>
          <w:b/>
        </w:rPr>
        <w:t xml:space="preserve">Bracing: </w:t>
      </w:r>
      <w:r>
        <w:t>A non-surgical treatment using a custom-fitted orthotic device to control progression of spinal curvature.</w:t>
      </w:r>
    </w:p>
    <w:p>
      <w:r>
        <w:rPr>
          <w:b/>
        </w:rPr>
        <w:t xml:space="preserve">Vertebral Rotation: </w:t>
      </w:r>
      <w:r>
        <w:t>A twisting of the vertebrae around the spine’s axis commonly occurring with scoliosis.</w:t>
      </w:r>
    </w:p>
    <w:p>
      <w:r>
        <w:rPr>
          <w:b/>
        </w:rPr>
        <w:t xml:space="preserve">Adam’s Forward Bend Test: </w:t>
      </w:r>
      <w:r>
        <w:t>A physical examination maneuver used to detect rib humps or spinal asymmetry indicative of scoliosis.</w:t>
      </w:r>
    </w:p>
    <w:p>
      <w:r>
        <w:rPr>
          <w:b/>
        </w:rPr>
        <w:t xml:space="preserve">Neuromuscular Scoliosis: </w:t>
      </w:r>
      <w:r>
        <w:t>Scoliosis resulting from neurological or muscular conditions causing muscle imbalance.</w:t>
      </w:r>
    </w:p>
    <w:p>
      <w:r>
        <w:rPr>
          <w:b/>
        </w:rPr>
        <w:t xml:space="preserve">Degenerative Scoliosis: </w:t>
      </w:r>
      <w:r>
        <w:t>Scoliosis developing in adults due to spinal degeneration and asymmetric stress on vertebrae.</w:t>
      </w:r>
    </w:p>
    <w:p>
      <w:pPr>
        <w:pStyle w:val="Heading1"/>
      </w:pPr>
      <w:r>
        <w:t>Related Modules</w:t>
      </w:r>
    </w:p>
    <w:p>
      <w:pPr>
        <w:pStyle w:val="ListBullet"/>
      </w:pPr>
      <w:r>
        <w:t>COND-45</w:t>
      </w:r>
    </w:p>
    <w:p>
      <w:pPr>
        <w:pStyle w:val="ListBullet"/>
      </w:pPr>
      <w:r>
        <w:t>COND-89</w:t>
      </w:r>
    </w:p>
    <w:p>
      <w:pPr>
        <w:pStyle w:val="ListBullet"/>
      </w:pPr>
      <w:r>
        <w:t>COND-112</w:t>
      </w:r>
    </w:p>
    <w:p>
      <w:pPr>
        <w:pStyle w:val="Heading1"/>
      </w:pPr>
      <w:r>
        <w:t>Illustration Specifications</w:t>
      </w:r>
    </w:p>
    <w:p>
      <w:pPr>
        <w:pStyle w:val="Heading2"/>
      </w:pPr>
      <w:r>
        <w:t>ILL-001 - Normal Spine vs. Scoliotic Spine</w:t>
      </w:r>
    </w:p>
    <w:p>
      <w:r>
        <w:t>Type: Diagram</w:t>
      </w:r>
    </w:p>
    <w:p>
      <w:r>
        <w:t>Side-by-side illustration showing a normal spine alignment and a spine with lateral curvature typical of scoliosis.</w:t>
      </w:r>
    </w:p>
    <w:p>
      <w:r>
        <w:t>Alt text: Diagram comparing normal straight spine to curved scoliotic spine</w:t>
      </w:r>
    </w:p>
    <w:p>
      <w:pPr>
        <w:pStyle w:val="Heading2"/>
      </w:pPr>
      <w:r>
        <w:t>ILL-002 - Measurement of Cobb Angle</w:t>
      </w:r>
    </w:p>
    <w:p>
      <w:r>
        <w:t>Type: Radiographic</w:t>
      </w:r>
    </w:p>
    <w:p>
      <w:r>
        <w:t>X-ray image demonstrating how the Cobb angle is measured between vertebrae to determine scoliosis severity.</w:t>
      </w:r>
    </w:p>
    <w:p>
      <w:r>
        <w:t>Alt text: X-ray showing Cobb angle measurement on curved spine</w:t>
      </w:r>
    </w:p>
    <w:p>
      <w:pPr>
        <w:pStyle w:val="Heading2"/>
      </w:pPr>
      <w:r>
        <w:t>ILL-003 - Types of Scoliosis Curves</w:t>
      </w:r>
    </w:p>
    <w:p>
      <w:r>
        <w:t>Type: Diagram</w:t>
      </w:r>
    </w:p>
    <w:p>
      <w:r>
        <w:t>Illustration depicting various scoliosis curve patterns including thoracic, lumbar, and thoracolumbar types.</w:t>
      </w:r>
    </w:p>
    <w:p>
      <w:r>
        <w:t>Alt text: Diagram of different spinal curve patterns in scoliosis</w:t>
      </w:r>
    </w:p>
    <w:p>
      <w:pPr>
        <w:pStyle w:val="Heading2"/>
      </w:pPr>
      <w:r>
        <w:t>ILL-004 - Scoliosis Brace Example</w:t>
      </w:r>
    </w:p>
    <w:p>
      <w:r>
        <w:t>Type: Photograph</w:t>
      </w:r>
    </w:p>
    <w:p>
      <w:r>
        <w:t>Image showing a patient wearing a thoracolumbosacral orthosis (TLSO) brace used in scoliosis management.</w:t>
      </w:r>
    </w:p>
    <w:p>
      <w:r>
        <w:t>Alt text: Photograph of scoliosis brace worn by patient</w:t>
      </w:r>
    </w:p>
    <w:p>
      <w:pPr>
        <w:pStyle w:val="Heading2"/>
      </w:pPr>
      <w:r>
        <w:t>ILL-005 - Surgical Correction of Scoliosis</w:t>
      </w:r>
    </w:p>
    <w:p>
      <w:r>
        <w:t>Type: Diagram</w:t>
      </w:r>
    </w:p>
    <w:p>
      <w:r>
        <w:t>Anatomic illustration of spinal rods and screws used in surgical treatment to correct scoliosis.</w:t>
      </w:r>
    </w:p>
    <w:p>
      <w:r>
        <w:t>Alt text: Diagram showing spinal instrumentation in scoliosis surgery</w:t>
      </w:r>
    </w:p>
    <w:p>
      <w:pPr>
        <w:pStyle w:val="Heading1"/>
      </w:pPr>
      <w:r>
        <w:t>References</w:t>
      </w:r>
    </w:p>
    <w:p>
      <w:pPr>
        <w:pStyle w:val="ListBullet"/>
      </w:pPr>
      <w:r>
        <w:t>Scoliosis: Clinical Guidelines for Diagnosis and Treatment | American Academy of Orthopaedic Surgeons (AAOS) | 2020 | https://www.aaos.org/scoliosisinfo | Unverified</w:t>
      </w:r>
    </w:p>
    <w:p>
      <w:pPr>
        <w:pStyle w:val="ListBullet"/>
      </w:pPr>
      <w:r>
        <w:t>Management of Adolescent Idiopathic Scoliosis | Scoliosis Research Society (SRS) | 2019 | https://www.srs.org/patients-and-families/conditions-and-treatments/adolescent-idiopathic-scoliosis | Unverified</w:t>
      </w:r>
    </w:p>
    <w:p>
      <w:pPr>
        <w:pStyle w:val="ListBullet"/>
      </w:pPr>
      <w:r>
        <w:t>Idiopathic Scoliosis in Children and Adolescents | National Institute of Arthritis and Musculoskeletal and Skin Diseases (NIAMS) | 2021 | https://www.niams.nih.gov/health-topics/scoliosis | Unverified</w:t>
      </w:r>
    </w:p>
    <w:p>
      <w:pPr>
        <w:pStyle w:val="ListBullet"/>
      </w:pPr>
      <w:r>
        <w:t>Bracing for Adolescent Idiopathic Scoliosis | Cochrane Database of Systematic Reviews | 2021 | doi:10.1002/14651858.CD006850.pub2 | Unverified</w:t>
      </w:r>
    </w:p>
    <w:p>
      <w:pPr>
        <w:pStyle w:val="ListBullet"/>
      </w:pPr>
      <w:r>
        <w:t>Surgical Treatment of Scoliosis | Cleveland Clinic | 2022 | https://my.clevelandclinic.org/health/treatments/22841-scoliosis-surgery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