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MEA-045 - Work Snacks</w:t>
      </w:r>
    </w:p>
    <w:p>
      <w:r>
        <w:rPr>
          <w:i/>
        </w:rPr>
        <w:t>Practical ways to plan work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snacks, satiety, nutrient quality, meal planning, workplace nutrition, healthy snacks, energy balance, glycemic index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 snacks refer to small portions of food consumed between main meals to maintain energy, manage hunger, and provide essential nutrients during work hours. These snacks play a crucial role in sustaining cognitive function, mood stability, and physical performance throughout the workday. The mechanisms by which snacks influence satiety and nutrient quality include the modulation of blood glucose levels, the impact of macronutrient composition (proteins, carbohydrates, fats), and the presence of dietary fiber. Synonyms for work snacks include workplace snacks, between-meal snacks, and mid-shift snacks. Practical relevance encompasses choosing snacks that are nutrient-dense, contribute to sustained fullness, and fit into the work context, such as portability and minimal preparation. Limitations include the risk of excessive caloric intake leading to weight gain, disruption of appetite regulation if snacks are high in simple sugars or processed ingredients, and potential allergen exposure. Safety considerations involve food hygiene, avoiding snacks that may cause allergic reactions, and being mindful of individual medical conditions like diabetes, where snack composition can affect blood sugar control. Overall, effective planning of work snacks supports both health and productivity by balancing satiety and nutrient quality.</w:t>
      </w:r>
    </w:p>
    <w:p>
      <w:pPr>
        <w:pStyle w:val="Heading1"/>
      </w:pPr>
      <w:r>
        <w:t>Customer Questions Answered</w:t>
      </w:r>
    </w:p>
    <w:p>
      <w:pPr>
        <w:pStyle w:val="ListBullet"/>
      </w:pPr>
      <w:r>
        <w:t>What are healthy snack options for work?</w:t>
      </w:r>
    </w:p>
    <w:p>
      <w:pPr>
        <w:pStyle w:val="ListBullet"/>
      </w:pPr>
      <w:r>
        <w:t>How can I choose snacks that keep me full longer?</w:t>
      </w:r>
    </w:p>
    <w:p>
      <w:pPr>
        <w:pStyle w:val="ListBullet"/>
      </w:pPr>
      <w:r>
        <w:t>What nutrients should I look for in work snacks?</w:t>
      </w:r>
    </w:p>
    <w:p>
      <w:pPr>
        <w:pStyle w:val="ListBullet"/>
      </w:pPr>
      <w:r>
        <w:t>Are low-calorie snacks better for work?</w:t>
      </w:r>
    </w:p>
    <w:p>
      <w:pPr>
        <w:pStyle w:val="ListBullet"/>
      </w:pPr>
      <w:r>
        <w:t>How often should I snack during a workday?</w:t>
      </w:r>
    </w:p>
    <w:p>
      <w:pPr>
        <w:pStyle w:val="ListBullet"/>
      </w:pPr>
      <w:r>
        <w:t>Can snacking affect my energy levels at work?</w:t>
      </w:r>
    </w:p>
    <w:p>
      <w:pPr>
        <w:pStyle w:val="ListBullet"/>
      </w:pPr>
      <w:r>
        <w:t>What snacks help avoid mid-afternoon energy crashes?</w:t>
      </w:r>
    </w:p>
    <w:p>
      <w:pPr>
        <w:pStyle w:val="ListBullet"/>
      </w:pPr>
      <w:r>
        <w:t>Is it better to have protein or carbs in snacks for work?</w:t>
      </w:r>
    </w:p>
    <w:p>
      <w:pPr>
        <w:pStyle w:val="ListBullet"/>
      </w:pPr>
      <w:r>
        <w:t>How do fiber and fat in snacks contribute to satiety?</w:t>
      </w:r>
    </w:p>
    <w:p>
      <w:pPr>
        <w:pStyle w:val="ListBullet"/>
      </w:pPr>
      <w:r>
        <w:t>What are easy-to-prepare snacks suitable for a desk job?</w:t>
      </w:r>
    </w:p>
    <w:p>
      <w:pPr>
        <w:pStyle w:val="ListBullet"/>
      </w:pPr>
      <w:r>
        <w:t>Are there risks of overeating with frequent snacking?</w:t>
      </w:r>
    </w:p>
    <w:p>
      <w:pPr>
        <w:pStyle w:val="ListBullet"/>
      </w:pPr>
      <w:r>
        <w:t>How do I balance taste and nutrition in work snacks?</w:t>
      </w:r>
    </w:p>
    <w:p>
      <w:pPr>
        <w:pStyle w:val="Heading1"/>
      </w:pPr>
      <w:r>
        <w:t>Learning Objectives</w:t>
      </w:r>
    </w:p>
    <w:p>
      <w:pPr>
        <w:pStyle w:val="ListBullet"/>
      </w:pPr>
      <w:r>
        <w:t>Define work snacks and understand their role during the workday.</w:t>
      </w:r>
    </w:p>
    <w:p>
      <w:pPr>
        <w:pStyle w:val="ListBullet"/>
      </w:pPr>
      <w:r>
        <w:t>Explain physiological mechanisms by which snacks affect satiety and energy.</w:t>
      </w:r>
    </w:p>
    <w:p>
      <w:pPr>
        <w:pStyle w:val="ListBullet"/>
      </w:pPr>
      <w:r>
        <w:t>Identify nutrient components important for effective work snacks.</w:t>
      </w:r>
    </w:p>
    <w:p>
      <w:pPr>
        <w:pStyle w:val="ListBullet"/>
      </w:pPr>
      <w:r>
        <w:t>Apply knowledge to select practical, nutrient-dense snacks for work.</w:t>
      </w:r>
    </w:p>
    <w:p>
      <w:pPr>
        <w:pStyle w:val="ListBullet"/>
      </w:pPr>
      <w:r>
        <w:t>Recognize limitations and safety issues related to work snacking.</w:t>
      </w:r>
    </w:p>
    <w:p>
      <w:pPr>
        <w:pStyle w:val="ListBullet"/>
      </w:pPr>
      <w:r>
        <w:t>Debunk common misconceptions about work snacks and weight gain.</w:t>
      </w:r>
    </w:p>
    <w:p>
      <w:pPr>
        <w:pStyle w:val="ListBullet"/>
      </w:pPr>
      <w:r>
        <w:t>Understand how snack timing influences energy and appetite.</w:t>
      </w:r>
    </w:p>
    <w:p>
      <w:pPr>
        <w:pStyle w:val="ListBullet"/>
      </w:pPr>
      <w:r>
        <w:t>Distinguish between different types of snacks based on nutrient quality.</w:t>
      </w:r>
    </w:p>
    <w:p>
      <w:pPr>
        <w:pStyle w:val="Heading1"/>
      </w:pPr>
      <w:r>
        <w:t>Definition</w:t>
      </w:r>
    </w:p>
    <w:p>
      <w:r>
        <w:t>Work snacks are small portions of food or drink consumed between main meals during working hours, intended to maintain energy levels, manage hunger, and provide essential nutrients to support cognitive and physical function.</w:t>
      </w:r>
    </w:p>
    <w:p>
      <w:pPr>
        <w:pStyle w:val="Heading1"/>
      </w:pPr>
      <w:r>
        <w:t>Why This Matters</w:t>
      </w:r>
    </w:p>
    <w:p>
      <w:r>
        <w:t>Choosing appropriate work snacks contributes to sustained energy, improved concentration, and overall wellbeing during work hours. Poor snack choices may lead to energy crashes, overeating, or nutrient deficiencies, affecting health and productivity.</w:t>
      </w:r>
    </w:p>
    <w:p>
      <w:pPr>
        <w:pStyle w:val="Heading1"/>
      </w:pPr>
      <w:r>
        <w:t>Definition and Purpose of Work Snacks</w:t>
      </w:r>
    </w:p>
    <w:p>
      <w:r>
        <w:t>Work snacks are intended to bridge the gap between main meals during the workday by providing energy and nutrients to enhance cognitive performance and physical stamina. Unlike indulgent treats, effective work snacks aim to contribute to nutrient intake without excessive calories or sugars. Common purposes include preventing hunger-induced distraction, stabilizing blood glucose levels, and supplying key nutrients such as fiber, protein, and healthy fats.</w:t>
      </w:r>
    </w:p>
    <w:p>
      <w:pPr>
        <w:pStyle w:val="Heading1"/>
      </w:pPr>
      <w:r>
        <w:t>Physiological Mechanisms Underlying Satiety and Energy Regulation</w:t>
      </w:r>
    </w:p>
    <w:p>
      <w:r>
        <w:t>Satiety—the feeling of fullness after eating—is influenced by complex physiological signals involving hormones like ghrelin, leptin, and peptide YY. Snacks that combine protein, fiber, and fats can trigger stronger satiety responses by slowing gastric emptying and modulating insulin release. Maintaining stable blood glucose through low-glycemic index foods prevents energy crashes and supports sustained mental focus during work.</w:t>
      </w:r>
    </w:p>
    <w:p>
      <w:pPr>
        <w:pStyle w:val="Heading1"/>
      </w:pPr>
      <w:r>
        <w:t>Nutrient Components Important in Work Snacks</w:t>
      </w:r>
    </w:p>
    <w:p>
      <w:r>
        <w:t>Effective work snacks include a balanced combination of macronutrients: proteins (e.g., nuts, yogurt), complex carbohydrates (e.g., whole grains, fruits), and healthy fats (e.g., avocado, seeds). Dietary fiber enhances fullness and digestive health. Micronutrients such as B vitamins and magnesium also support energy metabolism and cognitive function. Avoiding refined sugars and excessive sodium is recommended for nutrient quality.</w:t>
      </w:r>
    </w:p>
    <w:p>
      <w:pPr>
        <w:pStyle w:val="Heading1"/>
      </w:pPr>
      <w:r>
        <w:t>Practical Snack Planning for Satiety and Nutrient Density</w:t>
      </w:r>
    </w:p>
    <w:p>
      <w:r>
        <w:t>Planning snacks involves selecting foods that are portable, easy to consume, and require minimal preparation in work settings. Practical examples include mixed nuts, fruit with nut butter, low-fat cheese and whole-grain crackers, or vegetable sticks with hummus. Portion control is important to balance energy intake. Preparation ahead of time and packaging in appropriate containers aids convenience and freshness.</w:t>
      </w:r>
    </w:p>
    <w:p>
      <w:pPr>
        <w:pStyle w:val="Heading1"/>
      </w:pPr>
      <w:r>
        <w:t>Timing and Frequency of Snacking During Work Hours</w:t>
      </w:r>
    </w:p>
    <w:p>
      <w:r>
        <w:t>Optimal snack timing varies individually but generally involves consuming snacks every 2 to 4 hours between meals to prevent excessive hunger or overeating later. Aligning snack timing with natural dips in energy—such as mid-morning or mid-afternoon—can improve alertness. Excessive snacking frequency or grazing may disrupt appetite regulation and lead to increased caloric intake.</w:t>
      </w:r>
    </w:p>
    <w:p>
      <w:pPr>
        <w:pStyle w:val="Heading1"/>
      </w:pPr>
      <w:r>
        <w:t>Evidence on the Impact of Work Snacks on Energy and Productivity</w:t>
      </w:r>
    </w:p>
    <w:p>
      <w:r>
        <w:t>Research indicates that nutrient-dense snacks can improve cognitive performance, sustained attention, and mood during work. Studies have shown that protein-rich or high-fiber snacks reduce hunger and improve satiety more than low-nutrient snacks. However, evidence is moderate, with some variation based on individual metabolic responses and snack composition. More controlled trials are needed for definitive conclusions.</w:t>
      </w:r>
    </w:p>
    <w:p>
      <w:pPr>
        <w:pStyle w:val="Heading1"/>
      </w:pPr>
      <w:r>
        <w:t>Common Misconceptions About Work Snacks</w:t>
      </w:r>
    </w:p>
    <w:p>
      <w:r>
        <w:t>A common misconception is that all snacking leads to weight gain; however, the type and quantity of snacks determine their impact. Another myth is that snacks should be low-calorie only; in contrast, balanced nutrient content improves satiety and metabolic regulation. Some believe sugary snacks provide quick energy, but they often cause subsequent energy crashes. Understanding snack quality and portion control is essential.</w:t>
      </w:r>
    </w:p>
    <w:p>
      <w:pPr>
        <w:pStyle w:val="Heading1"/>
      </w:pPr>
      <w:r>
        <w:t>Limitations and Potential Risks of Work Snacking</w:t>
      </w:r>
    </w:p>
    <w:p>
      <w:r>
        <w:t>While snacks can support work performance, over-reliance on high-calorie or processed snacks may contribute to unwanted weight gain and metabolic disturbance. Risks include allergen exposure in shared workplaces, poor food hygiene, and potential interference with appetite regulation leading to disrupted meal patterns. Individual differences such as diabetes or food sensitivities require tailored snack choices and caution.</w:t>
      </w:r>
    </w:p>
    <w:p>
      <w:pPr>
        <w:pStyle w:val="Heading1"/>
      </w:pPr>
      <w:r>
        <w:t>Safety Considerations in Work Snacking</w:t>
      </w:r>
    </w:p>
    <w:p>
      <w:r>
        <w:t>Safe snacking practices involve attention to food storage, preparation hygiene, and avoiding expired or allergenic items. People with medical conditions such as diabetes should monitor carbohydrate content and snack timing carefully. Awareness of ingredient labels helps avoid additives or preservatives that may cause adverse reactions. Ensuring snacks do not create workplace distractions or hazards (e.g., choking risks) is also important.</w:t>
      </w:r>
    </w:p>
    <w:p>
      <w:pPr>
        <w:pStyle w:val="Heading1"/>
      </w:pPr>
      <w:r>
        <w:t>Integrating Snack Planning Into Overall Meal and Workday Strategy</w:t>
      </w:r>
    </w:p>
    <w:p>
      <w:r>
        <w:t>Work snacks should complement main meals in total energy and nutrient intake. Balanced diet planning considers snack contributions to daily protein, fiber, vitamins, and minerals. Coordinating snack choices with work demands and personal preferences supports adherence. Using tools such as meal-prep, nutrition apps, or consultations with dietitians enhances sustainable snack planning aligned with health goals.</w:t>
      </w:r>
    </w:p>
    <w:p>
      <w:pPr>
        <w:pStyle w:val="Heading1"/>
      </w:pPr>
      <w:r>
        <w:t>Practical Guidance</w:t>
      </w:r>
    </w:p>
    <w:p>
      <w:pPr>
        <w:pStyle w:val="ListBullet"/>
      </w:pPr>
      <w:r>
        <w:t>Choose snacks that combine protein, fiber, and healthy fats to maximize satiety.</w:t>
      </w:r>
    </w:p>
    <w:p>
      <w:pPr>
        <w:pStyle w:val="ListBullet"/>
      </w:pPr>
      <w:r>
        <w:t>Prepare snacks in advance to ensure convenience and portion control at work.</w:t>
      </w:r>
    </w:p>
    <w:p>
      <w:pPr>
        <w:pStyle w:val="ListBullet"/>
      </w:pPr>
      <w:r>
        <w:t>Incorporate whole foods like fruits, nuts, and vegetables rather than processed items.</w:t>
      </w:r>
    </w:p>
    <w:p>
      <w:pPr>
        <w:pStyle w:val="ListBullet"/>
      </w:pPr>
      <w:r>
        <w:t>Avoid snacks high in added sugars to prevent rapid energy dips.</w:t>
      </w:r>
    </w:p>
    <w:p>
      <w:pPr>
        <w:pStyle w:val="ListBullet"/>
      </w:pPr>
      <w:r>
        <w:t>Monitor portion sizes to balance energy intake and avoid excess calories.</w:t>
      </w:r>
    </w:p>
    <w:p>
      <w:pPr>
        <w:pStyle w:val="ListBullet"/>
      </w:pPr>
      <w:r>
        <w:t>Time snacks to prevent energy lows, such as mid-morning or mid-afternoon.</w:t>
      </w:r>
    </w:p>
    <w:p>
      <w:pPr>
        <w:pStyle w:val="ListBullet"/>
      </w:pPr>
      <w:r>
        <w:t>Consider personal medical conditions when selecting snack types and quantities.</w:t>
      </w:r>
    </w:p>
    <w:p>
      <w:pPr>
        <w:pStyle w:val="ListBullet"/>
      </w:pPr>
      <w:r>
        <w:t>Use airtight containers or coolers to maintain snack freshness and safety.</w:t>
      </w:r>
    </w:p>
    <w:p>
      <w:pPr>
        <w:pStyle w:val="Heading1"/>
      </w:pPr>
      <w:r>
        <w:t>Safety Notes</w:t>
      </w:r>
    </w:p>
    <w:p>
      <w:pPr>
        <w:pStyle w:val="ListBullet"/>
      </w:pPr>
      <w:r>
        <w:t>Ensure proper food hygiene when preparing and storing snacks to avoid contamination.</w:t>
      </w:r>
    </w:p>
    <w:p>
      <w:pPr>
        <w:pStyle w:val="ListBullet"/>
      </w:pPr>
      <w:r>
        <w:t>Be mindful of any personal or workplace allergies when sharing or selecting snacks.</w:t>
      </w:r>
    </w:p>
    <w:p>
      <w:pPr>
        <w:pStyle w:val="ListBullet"/>
      </w:pPr>
      <w:r>
        <w:t>Avoid snacks with choking hazards, especially in fast-paced work settings.</w:t>
      </w:r>
    </w:p>
    <w:p>
      <w:pPr>
        <w:pStyle w:val="ListBullet"/>
      </w:pPr>
      <w:r>
        <w:t>Individuals with diabetes should monitor carbohydrate amount and snack timing in coordination with treatment plans.</w:t>
      </w:r>
    </w:p>
    <w:p>
      <w:pPr>
        <w:pStyle w:val="ListBullet"/>
      </w:pPr>
      <w:r>
        <w:t>Discard expired or spoiled snacks immediately.</w:t>
      </w:r>
    </w:p>
    <w:p>
      <w:pPr>
        <w:pStyle w:val="Heading1"/>
      </w:pPr>
      <w:r>
        <w:t>Common Misconceptions</w:t>
      </w:r>
    </w:p>
    <w:p>
      <w:r>
        <w:rPr>
          <w:b/>
        </w:rPr>
        <w:t xml:space="preserve">Misconception: </w:t>
      </w:r>
      <w:r>
        <w:t>Snacking always causes weight gain.</w:t>
      </w:r>
    </w:p>
    <w:p>
      <w:r>
        <w:rPr>
          <w:b/>
        </w:rPr>
        <w:t xml:space="preserve">Reality: </w:t>
      </w:r>
      <w:r>
        <w:t>Weight gain depends on overall caloric balance and snack quality; nutrient-dense, portion-controlled snacks can aid weight management.</w:t>
      </w:r>
    </w:p>
    <w:p>
      <w:r>
        <w:rPr>
          <w:b/>
        </w:rPr>
        <w:t xml:space="preserve">Misconception: </w:t>
      </w:r>
      <w:r>
        <w:t>Low-calorie snacks are always better.</w:t>
      </w:r>
    </w:p>
    <w:p>
      <w:r>
        <w:rPr>
          <w:b/>
        </w:rPr>
        <w:t xml:space="preserve">Reality: </w:t>
      </w:r>
      <w:r>
        <w:t>Low-calorie may mean low nutrient density; snacks high in protein and fiber promote fullness and are often more beneficial.</w:t>
      </w:r>
    </w:p>
    <w:p>
      <w:r>
        <w:rPr>
          <w:b/>
        </w:rPr>
        <w:t xml:space="preserve">Misconception: </w:t>
      </w:r>
      <w:r>
        <w:t>Sugary snacks provide sustained work energy.</w:t>
      </w:r>
    </w:p>
    <w:p>
      <w:r>
        <w:rPr>
          <w:b/>
        </w:rPr>
        <w:t xml:space="preserve">Reality: </w:t>
      </w:r>
      <w:r>
        <w:t>Sugary snacks often cause rapid blood sugar spikes followed by crashes, reducing sustained energy.</w:t>
      </w:r>
    </w:p>
    <w:p>
      <w:pPr>
        <w:pStyle w:val="Heading1"/>
      </w:pPr>
      <w:r>
        <w:t>Clinical Pearls</w:t>
      </w:r>
    </w:p>
    <w:p>
      <w:pPr>
        <w:pStyle w:val="ListNumber"/>
      </w:pPr>
      <w:r>
        <w:t>Incorporate mixed macronutrients in snacks to optimize satiety signals and energy stability.</w:t>
      </w:r>
    </w:p>
    <w:p>
      <w:pPr>
        <w:pStyle w:val="ListNumber"/>
      </w:pPr>
      <w:r>
        <w:t>Portion control is critical to avoid excessive caloric intake despite healthy snack choices.</w:t>
      </w:r>
    </w:p>
    <w:p>
      <w:pPr>
        <w:pStyle w:val="ListNumber"/>
      </w:pPr>
      <w:r>
        <w:t>Planning ahead improves snack nutrient quality and adherence, reducing reliance on vending machine options.</w:t>
      </w:r>
    </w:p>
    <w:p>
      <w:pPr>
        <w:pStyle w:val="ListNumber"/>
      </w:pPr>
      <w:r>
        <w:t>Personalize snack timing and composition based on work schedule and individual metabolic needs.</w:t>
      </w:r>
    </w:p>
    <w:p>
      <w:pPr>
        <w:pStyle w:val="ListNumber"/>
      </w:pPr>
      <w:r>
        <w:t>Educate workers on reading nutrition labels to improve snack selections.</w:t>
      </w:r>
    </w:p>
    <w:p>
      <w:pPr>
        <w:pStyle w:val="Heading1"/>
      </w:pPr>
      <w:r>
        <w:t>Key Takeaways</w:t>
      </w:r>
    </w:p>
    <w:p>
      <w:pPr>
        <w:pStyle w:val="ListBullet"/>
      </w:pPr>
      <w:r>
        <w:t>Work snacks are strategic small portions consumed during work to maintain energy and nutrient intake.</w:t>
      </w:r>
    </w:p>
    <w:p>
      <w:pPr>
        <w:pStyle w:val="ListBullet"/>
      </w:pPr>
      <w:r>
        <w:t>Satiety from snacks depends on hormone regulation influenced by protein, fiber, and fats.</w:t>
      </w:r>
    </w:p>
    <w:p>
      <w:pPr>
        <w:pStyle w:val="ListBullet"/>
      </w:pPr>
      <w:r>
        <w:t>Balanced macronutrient snacks support cognitive function and prevent energy crashes.</w:t>
      </w:r>
    </w:p>
    <w:p>
      <w:pPr>
        <w:pStyle w:val="ListBullet"/>
      </w:pPr>
      <w:r>
        <w:t>Planning portable, nutrient-dense snacks improves convenience and quality during work.</w:t>
      </w:r>
    </w:p>
    <w:p>
      <w:pPr>
        <w:pStyle w:val="ListBullet"/>
      </w:pPr>
      <w:r>
        <w:t>Timing snack intake helps maintain stable energy and focus.</w:t>
      </w:r>
    </w:p>
    <w:p>
      <w:pPr>
        <w:pStyle w:val="ListBullet"/>
      </w:pPr>
      <w:r>
        <w:t>Excessive or poor-quality snacking may lead to metabolic and weight management issues.</w:t>
      </w:r>
    </w:p>
    <w:p>
      <w:pPr>
        <w:pStyle w:val="ListBullet"/>
      </w:pPr>
      <w:r>
        <w:t>Proper food safety and allergy considerations are essential in workplace snacking.</w:t>
      </w:r>
    </w:p>
    <w:p>
      <w:pPr>
        <w:pStyle w:val="ListBullet"/>
      </w:pPr>
      <w:r>
        <w:t>Debunking misconceptions helps promote evidence-based snack choices for health and productivity.</w:t>
      </w:r>
    </w:p>
    <w:p>
      <w:pPr>
        <w:pStyle w:val="Heading1"/>
      </w:pPr>
      <w:r>
        <w:t>Glossary</w:t>
      </w:r>
    </w:p>
    <w:p>
      <w:r>
        <w:rPr>
          <w:b/>
        </w:rPr>
        <w:t xml:space="preserve">Satiety: </w:t>
      </w:r>
      <w:r>
        <w:t>The feeling of fullness and satisfaction after eating, which suppresses hunger.</w:t>
      </w:r>
    </w:p>
    <w:p>
      <w:r>
        <w:rPr>
          <w:b/>
        </w:rPr>
        <w:t xml:space="preserve">Glycemic Index (GI): </w:t>
      </w:r>
      <w:r>
        <w:t>A measure of how quickly carbohydrate-containing foods raise blood glucose levels.</w:t>
      </w:r>
    </w:p>
    <w:p>
      <w:r>
        <w:rPr>
          <w:b/>
        </w:rPr>
        <w:t xml:space="preserve">Macronutrients: </w:t>
      </w:r>
      <w:r>
        <w:t>The main nutrients needed in large amounts: carbohydrates, proteins, and fats.</w:t>
      </w:r>
    </w:p>
    <w:p>
      <w:r>
        <w:rPr>
          <w:b/>
        </w:rPr>
        <w:t xml:space="preserve">Dietary Fiber: </w:t>
      </w:r>
      <w:r>
        <w:t>Indigestible carbohydrate components of plant foods that promote digestive health and satiety.</w:t>
      </w:r>
    </w:p>
    <w:p>
      <w:r>
        <w:rPr>
          <w:b/>
        </w:rPr>
        <w:t xml:space="preserve">Blood Glucose: </w:t>
      </w:r>
      <w:r>
        <w:t>The concentration of sugar in the bloodstream, an important energy source for the body.</w:t>
      </w:r>
    </w:p>
    <w:p>
      <w:r>
        <w:rPr>
          <w:b/>
        </w:rPr>
        <w:t xml:space="preserve">Snacking: </w:t>
      </w:r>
      <w:r>
        <w:t>Consuming food or drink between main meals, often to maintain energy or reduce hunger.</w:t>
      </w:r>
    </w:p>
    <w:p>
      <w:r>
        <w:rPr>
          <w:b/>
        </w:rPr>
        <w:t xml:space="preserve">Vending Machine Snacks: </w:t>
      </w:r>
      <w:r>
        <w:t>Pre-packaged snack foods often found in workplace vending machines, which may be high in sugars and fats.</w:t>
      </w:r>
    </w:p>
    <w:p>
      <w:r>
        <w:rPr>
          <w:b/>
        </w:rPr>
        <w:t xml:space="preserve">Energy Crash: </w:t>
      </w:r>
      <w:r>
        <w:t>A sudden drop in energy and alertness often after a rapid spike and fall in blood sugar levels.</w:t>
      </w:r>
    </w:p>
    <w:p>
      <w:pPr>
        <w:pStyle w:val="Heading1"/>
      </w:pPr>
      <w:r>
        <w:t>Related Modules</w:t>
      </w:r>
    </w:p>
    <w:p>
      <w:pPr>
        <w:pStyle w:val="ListBullet"/>
      </w:pPr>
      <w:r>
        <w:t>MEA-020</w:t>
      </w:r>
    </w:p>
    <w:p>
      <w:pPr>
        <w:pStyle w:val="ListBullet"/>
      </w:pPr>
      <w:r>
        <w:t>MEA-038</w:t>
      </w:r>
    </w:p>
    <w:p>
      <w:pPr>
        <w:pStyle w:val="ListBullet"/>
      </w:pPr>
      <w:r>
        <w:t>MEA-050</w:t>
      </w:r>
    </w:p>
    <w:p>
      <w:pPr>
        <w:pStyle w:val="Heading1"/>
      </w:pPr>
      <w:r>
        <w:t>Illustration Specifications</w:t>
      </w:r>
    </w:p>
    <w:p>
      <w:pPr>
        <w:pStyle w:val="Heading2"/>
      </w:pPr>
      <w:r>
        <w:t>illu001 - Satiety Hormone Regulation</w:t>
      </w:r>
    </w:p>
    <w:p>
      <w:r>
        <w:t>Type: Diagram</w:t>
      </w:r>
    </w:p>
    <w:p>
      <w:r>
        <w:t>A diagram illustrating hormones such as ghrelin and leptin and their effects on hunger and satiety.</w:t>
      </w:r>
    </w:p>
    <w:p>
      <w:r>
        <w:t>Alt text: Diagram showing hormones controlling hunger and fullness signals.</w:t>
      </w:r>
    </w:p>
    <w:p>
      <w:pPr>
        <w:pStyle w:val="Heading2"/>
      </w:pPr>
      <w:r>
        <w:t>illu002 - Macronutrient Composition of Snacks</w:t>
      </w:r>
    </w:p>
    <w:p>
      <w:r>
        <w:t>Type: Infographic</w:t>
      </w:r>
    </w:p>
    <w:p>
      <w:r>
        <w:t>An infographic depicting different snack examples categorized by protein, carbohydrate, and fat content for satiety benefit.</w:t>
      </w:r>
    </w:p>
    <w:p>
      <w:r>
        <w:t>Alt text: Infographic categorizing snacks by macronutrient to aid satiety.</w:t>
      </w:r>
    </w:p>
    <w:p>
      <w:pPr>
        <w:pStyle w:val="Heading2"/>
      </w:pPr>
      <w:r>
        <w:t>illu003 - Timing of Snack Consumption</w:t>
      </w:r>
    </w:p>
    <w:p>
      <w:r>
        <w:t>Type: Timeline</w:t>
      </w:r>
    </w:p>
    <w:p>
      <w:r>
        <w:t>A timeline showing optimal snack timing during a typical 8-hour workday to maintain energy and focus.</w:t>
      </w:r>
    </w:p>
    <w:p>
      <w:r>
        <w:t>Alt text: Timeline showing snack timing during work hours for energy maintenance.</w:t>
      </w:r>
    </w:p>
    <w:p>
      <w:pPr>
        <w:pStyle w:val="Heading2"/>
      </w:pPr>
      <w:r>
        <w:t>illu004 - Healthy vs. Processed Snack Comparison</w:t>
      </w:r>
    </w:p>
    <w:p>
      <w:r>
        <w:t>Type: Comparison Chart</w:t>
      </w:r>
    </w:p>
    <w:p>
      <w:r>
        <w:t>A chart comparing nutrient qualities and effects on satiety between common healthy and processed snack choices.</w:t>
      </w:r>
    </w:p>
    <w:p>
      <w:r>
        <w:t>Alt text: Comparison chart showing benefits of healthy snacks over processed snacks.</w:t>
      </w:r>
    </w:p>
    <w:p>
      <w:pPr>
        <w:pStyle w:val="Heading1"/>
      </w:pPr>
      <w:r>
        <w:t>References</w:t>
      </w:r>
    </w:p>
    <w:p>
      <w:pPr>
        <w:pStyle w:val="ListBullet"/>
      </w:pPr>
      <w:r>
        <w:t>Nutritional Aspects of Snacking: A Review | Academy of Nutrition and Dietetics | 2017 | Unverified | Unverified</w:t>
      </w:r>
    </w:p>
    <w:p>
      <w:pPr>
        <w:pStyle w:val="ListBullet"/>
      </w:pPr>
      <w:r>
        <w:t>Role of Protein and Fiber in Satiety and Weight Management | Journal of Nutrition | 2019 | Unverified | Unverified</w:t>
      </w:r>
    </w:p>
    <w:p>
      <w:pPr>
        <w:pStyle w:val="ListBullet"/>
      </w:pPr>
      <w:r>
        <w:t>Snacking Patterns and Their Association with Energy Balance and Weight Management | American Journal of Clinical Nutrition | 2020 | Unverified | Unverified</w:t>
      </w:r>
    </w:p>
    <w:p>
      <w:pPr>
        <w:pStyle w:val="ListBullet"/>
      </w:pPr>
      <w:r>
        <w:t>Effects of Snack Timing on Glucose Metabolism and Cognitive Performance | Nutrients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