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SUP-041 - Multivitamins</w:t>
      </w:r>
    </w:p>
    <w:p>
      <w:r>
        <w:rPr>
          <w:i/>
        </w:rPr>
        <w:t>Evidence, dosing, safety, interactions, and practical considerations for multivitamins.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Nutrition, Supplementation, Chronic Disease Prevention</w:t>
            </w:r>
          </w:p>
        </w:tc>
      </w:tr>
      <w:tr>
        <w:tc>
          <w:tcPr>
            <w:tcW w:type="dxa" w:w="4968"/>
          </w:tcPr>
          <w:p>
            <w:r>
              <w:rPr>
                <w:b/>
              </w:rPr>
              <w:t>Audience</w:t>
            </w:r>
          </w:p>
        </w:tc>
        <w:tc>
          <w:tcPr>
            <w:tcW w:type="dxa" w:w="4968"/>
          </w:tcPr>
          <w:p>
            <w:r>
              <w:t>General Public, Healthcare Providers, Nutritionists, Pharmacists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multivitamins, vitamins, minerals, supplements, dietary supplements, nutrient deficiencies, dosage, safety, interactions, evidence-based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Multivitamins are dietary supplements that typically contain a combination of vitamins, minerals, and sometimes other nutrients intended to supplement the diet. They are commonly used to help fill nutritional gaps and support overall health, especially when dietary intake may be insufficient. Major components often include vitamins A, C, D, E, K, B-complex vitamins, and minerals such as calcium, magnesium, zinc, and iron. The physiological mechanisms involve providing essential micronutrients that are cofactors in enzymatic reactions, supporting immune function, energy metabolism, and cellular repair. Despite widespread use, evidence on multivitamins for chronic disease prevention and mortality reduction is mixed, with established benefits mainly seen in prevention of specific deficiencies and related conditions, such as anemia or scurvy. Practical relevance includes their use in populations with increased nutrient requirements, such as pregnant individuals, older adults, or those with dietary restrictions. Synonyms and related terms include "multi-minerals," "dietary supplements," and "micronutrient complexes." Limitations include variations in formulation, bioavailability, lack of regulation consistency, and potential for overconsumption leading to toxicity. Safety considerations emphasize adherence to recommended daily allowances and consultation with healthcare providers prior to use, particularly in presence of comorbidities or polypharmacy. Overall, multivitamins serve as a tool for nutritional support rather than a substitute for a healthy diet. This module explores definitions, physiological roles, evidence-based indications, dosing guidelines, safety profile, interactions, misconceptions, and practical usage of multivitamins to provide comprehensive consumer health education.</w:t>
      </w:r>
    </w:p>
    <w:p>
      <w:pPr>
        <w:pStyle w:val="Heading1"/>
      </w:pPr>
      <w:r>
        <w:t>Customer Questions Answered</w:t>
      </w:r>
    </w:p>
    <w:p>
      <w:pPr>
        <w:pStyle w:val="ListBullet"/>
      </w:pPr>
      <w:r>
        <w:t>What are multivitamins and what do they contain?</w:t>
      </w:r>
    </w:p>
    <w:p>
      <w:pPr>
        <w:pStyle w:val="ListBullet"/>
      </w:pPr>
      <w:r>
        <w:t>How do multivitamins work in the body?</w:t>
      </w:r>
    </w:p>
    <w:p>
      <w:pPr>
        <w:pStyle w:val="ListBullet"/>
      </w:pPr>
      <w:r>
        <w:t>Who should consider taking multivitamins?</w:t>
      </w:r>
    </w:p>
    <w:p>
      <w:pPr>
        <w:pStyle w:val="ListBullet"/>
      </w:pPr>
      <w:r>
        <w:t>Can multivitamins prevent chronic diseases?</w:t>
      </w:r>
    </w:p>
    <w:p>
      <w:pPr>
        <w:pStyle w:val="ListBullet"/>
      </w:pPr>
      <w:r>
        <w:t>What is the recommended dosage for multivitamins?</w:t>
      </w:r>
    </w:p>
    <w:p>
      <w:pPr>
        <w:pStyle w:val="ListBullet"/>
      </w:pPr>
      <w:r>
        <w:t>Are there any risks or side effects associated with multivitamins?</w:t>
      </w:r>
    </w:p>
    <w:p>
      <w:pPr>
        <w:pStyle w:val="ListBullet"/>
      </w:pPr>
      <w:r>
        <w:t>Can multivitamins interact with prescription medications?</w:t>
      </w:r>
    </w:p>
    <w:p>
      <w:pPr>
        <w:pStyle w:val="ListBullet"/>
      </w:pPr>
      <w:r>
        <w:t>How do I choose a quality multivitamin supplement?</w:t>
      </w:r>
    </w:p>
    <w:p>
      <w:pPr>
        <w:pStyle w:val="ListBullet"/>
      </w:pPr>
      <w:r>
        <w:t>Are multivitamins necessary if I eat a balanced diet?</w:t>
      </w:r>
    </w:p>
    <w:p>
      <w:pPr>
        <w:pStyle w:val="ListBullet"/>
      </w:pPr>
      <w:r>
        <w:t>Can taking too many vitamins be harmful?</w:t>
      </w:r>
    </w:p>
    <w:p>
      <w:pPr>
        <w:pStyle w:val="ListBullet"/>
      </w:pPr>
      <w:r>
        <w:t>What is the difference between multivitamins and individual vitamin supplements?</w:t>
      </w:r>
    </w:p>
    <w:p>
      <w:pPr>
        <w:pStyle w:val="ListBullet"/>
      </w:pPr>
      <w:r>
        <w:t>Can multivitamins improve energy levels or cognitive function?</w:t>
      </w:r>
    </w:p>
    <w:p>
      <w:pPr>
        <w:pStyle w:val="Heading1"/>
      </w:pPr>
      <w:r>
        <w:t>Learning Objectives</w:t>
      </w:r>
    </w:p>
    <w:p>
      <w:pPr>
        <w:pStyle w:val="ListBullet"/>
      </w:pPr>
      <w:r>
        <w:t>Define multivitamins and their common components.</w:t>
      </w:r>
    </w:p>
    <w:p>
      <w:pPr>
        <w:pStyle w:val="ListBullet"/>
      </w:pPr>
      <w:r>
        <w:t>Explain the biological mechanisms of action of vitamins and minerals in multivitamins.</w:t>
      </w:r>
    </w:p>
    <w:p>
      <w:pPr>
        <w:pStyle w:val="ListBullet"/>
      </w:pPr>
      <w:r>
        <w:t>Identify populations who may benefit from multivitamin supplementation.</w:t>
      </w:r>
    </w:p>
    <w:p>
      <w:pPr>
        <w:pStyle w:val="ListBullet"/>
      </w:pPr>
      <w:r>
        <w:t>Summarize current evidence on the efficacy of multivitamins for disease prevention.</w:t>
      </w:r>
    </w:p>
    <w:p>
      <w:pPr>
        <w:pStyle w:val="ListBullet"/>
      </w:pPr>
      <w:r>
        <w:t>Describe recommended dosing and identify risks of overdosage.</w:t>
      </w:r>
    </w:p>
    <w:p>
      <w:pPr>
        <w:pStyle w:val="ListBullet"/>
      </w:pPr>
      <w:r>
        <w:t>Recognize potential drug-supplement interactions involving multivitamins.</w:t>
      </w:r>
    </w:p>
    <w:p>
      <w:pPr>
        <w:pStyle w:val="ListBullet"/>
      </w:pPr>
      <w:r>
        <w:t>Evaluate factors for selecting quality multivitamin products.</w:t>
      </w:r>
    </w:p>
    <w:p>
      <w:pPr>
        <w:pStyle w:val="ListBullet"/>
      </w:pPr>
      <w:r>
        <w:t>Clarify common misconceptions about multivitamins.</w:t>
      </w:r>
    </w:p>
    <w:p>
      <w:pPr>
        <w:pStyle w:val="ListBullet"/>
      </w:pPr>
      <w:r>
        <w:t>Outline safety considerations and contraindications for multivitamin use.</w:t>
      </w:r>
    </w:p>
    <w:p>
      <w:pPr>
        <w:pStyle w:val="ListBullet"/>
      </w:pPr>
      <w:r>
        <w:t>Apply knowledge of multivitamins in practical dietary and health contexts.</w:t>
      </w:r>
    </w:p>
    <w:p>
      <w:pPr>
        <w:pStyle w:val="Heading1"/>
      </w:pPr>
      <w:r>
        <w:t>Definition</w:t>
      </w:r>
    </w:p>
    <w:p>
      <w:r>
        <w:t>Multivitamins are dietary supplements that contain a combination of vitamins, minerals, and occasionally other nutrients, designed to supplement the diet and provide essential micronutrients necessary for normal physiological functions and maintenance of overall health.</w:t>
      </w:r>
    </w:p>
    <w:p>
      <w:pPr>
        <w:pStyle w:val="Heading1"/>
      </w:pPr>
      <w:r>
        <w:t>Why This Matters</w:t>
      </w:r>
    </w:p>
    <w:p>
      <w:r>
        <w:t>Many people use multivitamins to fill nutritional gaps, especially when diet alone may not provide adequate vitamins and minerals. Understanding their composition, effectiveness, safety, and limitations is important to make informed decisions about supplementation and avoid potential harms from misuse or overuse.</w:t>
      </w:r>
    </w:p>
    <w:p>
      <w:pPr>
        <w:pStyle w:val="Heading1"/>
      </w:pPr>
      <w:r>
        <w:t>What Are Multivitamins? Definition and Composition</w:t>
      </w:r>
    </w:p>
    <w:p>
      <w:r>
        <w:t>Multivitamins consist of multiple vitamins and minerals combined into a single supplement. Typical ingredients include fat-soluble vitamins (A, D, E, K) and water-soluble B-complex vitamins (B1, B2, B3, B6, B12, folic acid), as well as minerals such as calcium, magnesium, zinc, iron, and others. Formulations vary in quantity and presence of additional nutrients like antioxidants or herbal extracts. They are available in various dosage forms including tablets, capsules, powders, and liquids.</w:t>
      </w:r>
    </w:p>
    <w:p>
      <w:pPr>
        <w:pStyle w:val="Heading1"/>
      </w:pPr>
      <w:r>
        <w:t>Physiological Roles and Mechanisms of Vitamins and Minerals</w:t>
      </w:r>
    </w:p>
    <w:p>
      <w:r>
        <w:t>Vitamins and minerals act as cofactors for enzymes, antioxidants to reduce oxidative damage, regulators of gene expression, and contributors to immune function, energy metabolism, bone health, and neurological processes. For example, vitamin D facilitates calcium absorption for bone maintenance, while B-complex vitamins participate in energy production pathways. Deficiencies can impair physiological functions and lead to disease.</w:t>
      </w:r>
    </w:p>
    <w:p>
      <w:pPr>
        <w:pStyle w:val="Heading1"/>
      </w:pPr>
      <w:r>
        <w:t>Evidence on Efficacy: Benefits and Limitations</w:t>
      </w:r>
    </w:p>
    <w:p>
      <w:r>
        <w:t>Clinical research indicates that multivitamins prevent or treat specific micronutrient deficiencies such as iron-deficiency anemia or folate-deficiency neural tube defects. However, large-scale studies show inconsistent evidence for preventing chronic diseases including cancer, cardiovascular disease, or cognitive decline in well-nourished populations. Limitations include heterogeneous formulations and varied study designs. Evidence is strongest for deficiency prevention and moderate or uncertain for disease prevention in general populations.</w:t>
      </w:r>
    </w:p>
    <w:p>
      <w:pPr>
        <w:pStyle w:val="Heading1"/>
      </w:pPr>
      <w:r>
        <w:t>Recommended Dosages and Guidelines</w:t>
      </w:r>
    </w:p>
    <w:p>
      <w:r>
        <w:t>Dosage for multivitamins should align with established Dietary Reference Intakes (DRIs) or Recommended Dietary Allowances (RDAs) to avoid deficiencies or toxicity. Individual needs vary by age, sex, physiological status (e.g., pregnancy), and health conditions. Taking doses substantially above upper intake levels increases risk of adverse effects. Healthcare provider guidance is advised to tailor supplementation.</w:t>
      </w:r>
    </w:p>
    <w:p>
      <w:pPr>
        <w:pStyle w:val="Heading1"/>
      </w:pPr>
      <w:r>
        <w:t>Safety and Potential Adverse Effects</w:t>
      </w:r>
    </w:p>
    <w:p>
      <w:r>
        <w:t>Generally, multivitamins are safe when used within recommended doses. Excessive intake of fat-soluble vitamins (A, D, E, K) or minerals (iron, calcium) can cause toxicity symptoms such as nausea, headache, liver damage, or kidney stones. Allergic reactions to excipients or contamination in some products have been reported. Long-term use without medical supervision is not recommended due to potential cumulative risks.</w:t>
      </w:r>
    </w:p>
    <w:p>
      <w:pPr>
        <w:pStyle w:val="Heading1"/>
      </w:pPr>
      <w:r>
        <w:t>Interactions with Medications and Other Supplements</w:t>
      </w:r>
    </w:p>
    <w:p>
      <w:r>
        <w:t>Multivitamins may interact with prescription drugs. For example, vitamin K can reduce anticoagulant efficacy, and high doses of minerals might affect absorption of certain antibiotics. St. John's wort or other herbal supplements combined with multivitamins can lead to complex interactions. Disclosure of all supplements to healthcare providers is essential to manage interactions.</w:t>
      </w:r>
    </w:p>
    <w:p>
      <w:pPr>
        <w:pStyle w:val="Heading1"/>
      </w:pPr>
      <w:r>
        <w:t>Populations That May Benefit Most from Multivitamins</w:t>
      </w:r>
    </w:p>
    <w:p>
      <w:r>
        <w:t>Groups at increased risk of nutrient deficiencies include pregnant or breastfeeding individuals, older adults, people with restrictive diets (vegetarians/vegans), malabsorption disorders, chronic illnesses, and those with increased physiological demands. Targeted multivitamin use can support nutritional adequacy and health maintenance in these populations.</w:t>
      </w:r>
    </w:p>
    <w:p>
      <w:pPr>
        <w:pStyle w:val="Heading1"/>
      </w:pPr>
      <w:r>
        <w:t>Choosing and Evaluating Multivitamin Products</w:t>
      </w:r>
    </w:p>
    <w:p>
      <w:r>
        <w:t>Quality factors to consider include third-party testing certifications, transparency of ingredient amounts, bioavailability, absence of harmful contaminants, and alignment with individual nutritional needs. Products with exaggerated claims or proprietary blends lacking dosage details should be approached cautiously. Regulatory frameworks for supplements vary by region, so consumers should rely on reputable brands.</w:t>
      </w:r>
    </w:p>
    <w:p>
      <w:pPr>
        <w:pStyle w:val="Heading1"/>
      </w:pPr>
      <w:r>
        <w:t>Common Misconceptions About Multivitamins</w:t>
      </w:r>
    </w:p>
    <w:p>
      <w:r>
        <w:t>A frequent misconception is that multivitamins can replace a healthy diet or cure diseases. Multivitamins are supplements, not substitutes for balanced nutrition. Another false belief is that “more is better,” leading to unnecessary high-dose intake that may be harmful. Supplements are not universally necessary for everyone and should be used thoughtfully.</w:t>
      </w:r>
    </w:p>
    <w:p>
      <w:pPr>
        <w:pStyle w:val="Heading1"/>
      </w:pPr>
      <w:r>
        <w:t>Practical Tips for Safe and Effective Multivitamin Use</w:t>
      </w:r>
    </w:p>
    <w:p>
      <w:r>
        <w:t>Multivitamins should be taken with meals to enhance absorption and reduce gastrointestinal side effects. Avoid overlapping high-dose supplements unless medically required. Regularly review supplement use with healthcare providers, especially if starting new prescriptions or experiencing health changes. Store products as recommended to maintain potency.</w:t>
      </w:r>
    </w:p>
    <w:p>
      <w:pPr>
        <w:pStyle w:val="Heading1"/>
      </w:pPr>
      <w:r>
        <w:t>Practical Guidance</w:t>
      </w:r>
    </w:p>
    <w:p>
      <w:pPr>
        <w:pStyle w:val="ListBullet"/>
      </w:pPr>
      <w:r>
        <w:t>Consult a healthcare provider before starting multivitamins, especially if you have health conditions or take medications.</w:t>
      </w:r>
    </w:p>
    <w:p>
      <w:pPr>
        <w:pStyle w:val="ListBullet"/>
      </w:pPr>
      <w:r>
        <w:t>Read labels carefully to understand ingredient amounts and potential allergens.</w:t>
      </w:r>
    </w:p>
    <w:p>
      <w:pPr>
        <w:pStyle w:val="ListBullet"/>
      </w:pPr>
      <w:r>
        <w:t>Follow recommended dosages and avoid megadoses unless prescribed.</w:t>
      </w:r>
    </w:p>
    <w:p>
      <w:pPr>
        <w:pStyle w:val="ListBullet"/>
      </w:pPr>
      <w:r>
        <w:t>Use multivitamins primarily to supplement dietary gaps rather than replace healthy eating.</w:t>
      </w:r>
    </w:p>
    <w:p>
      <w:pPr>
        <w:pStyle w:val="ListBullet"/>
      </w:pPr>
      <w:r>
        <w:t>Report any adverse symptoms potentially related to supplement use to your doctor.</w:t>
      </w:r>
    </w:p>
    <w:p>
      <w:pPr>
        <w:pStyle w:val="ListBullet"/>
      </w:pPr>
      <w:r>
        <w:t>Consider third-party testing certification marks for product quality assurance.</w:t>
      </w:r>
    </w:p>
    <w:p>
      <w:pPr>
        <w:pStyle w:val="ListBullet"/>
      </w:pPr>
      <w:r>
        <w:t>Be aware of possible interactions with medications and other supplements you use.</w:t>
      </w:r>
    </w:p>
    <w:p>
      <w:pPr>
        <w:pStyle w:val="ListBullet"/>
      </w:pPr>
      <w:r>
        <w:t>Keep supplements out of reach of children to prevent accidental ingestion.</w:t>
      </w:r>
    </w:p>
    <w:p>
      <w:pPr>
        <w:pStyle w:val="Heading1"/>
      </w:pPr>
      <w:r>
        <w:t>Safety Notes</w:t>
      </w:r>
    </w:p>
    <w:p>
      <w:pPr>
        <w:pStyle w:val="ListBullet"/>
      </w:pPr>
      <w:r>
        <w:t>Do not exceed the established upper intake levels for vitamins and minerals.</w:t>
      </w:r>
    </w:p>
    <w:p>
      <w:pPr>
        <w:pStyle w:val="ListBullet"/>
      </w:pPr>
      <w:r>
        <w:t>People with medical conditions or pregnant women should seek medical advice before supplementation.</w:t>
      </w:r>
    </w:p>
    <w:p>
      <w:pPr>
        <w:pStyle w:val="ListBullet"/>
      </w:pPr>
      <w:r>
        <w:t>Multivitamins are not a treatment for diseases and should not replace prescribed therapies.</w:t>
      </w:r>
    </w:p>
    <w:p>
      <w:pPr>
        <w:pStyle w:val="ListBullet"/>
      </w:pPr>
      <w:r>
        <w:t>Some ingredients may cause allergic reactions in sensitive individuals.</w:t>
      </w:r>
    </w:p>
    <w:p>
      <w:pPr>
        <w:pStyle w:val="ListBullet"/>
      </w:pPr>
      <w:r>
        <w:t>Store supplements away from heat and moisture to preserve quality.</w:t>
      </w:r>
    </w:p>
    <w:p>
      <w:pPr>
        <w:pStyle w:val="Heading1"/>
      </w:pPr>
      <w:r>
        <w:t>Common Misconceptions</w:t>
      </w:r>
    </w:p>
    <w:p>
      <w:r>
        <w:rPr>
          <w:b/>
        </w:rPr>
        <w:t xml:space="preserve">Misconception: </w:t>
      </w:r>
      <w:r>
        <w:t>Taking multivitamins can cure chronic diseases like cancer or heart disease.</w:t>
      </w:r>
    </w:p>
    <w:p>
      <w:r>
        <w:rPr>
          <w:b/>
        </w:rPr>
        <w:t xml:space="preserve">Reality: </w:t>
      </w:r>
      <w:r>
        <w:t>Multivitamins help prevent nutrient deficiencies but have not been proven to cure or prevent chronic diseases in well-nourished populations.</w:t>
      </w:r>
    </w:p>
    <w:p>
      <w:r>
        <w:rPr>
          <w:b/>
        </w:rPr>
        <w:t xml:space="preserve">Misconception: </w:t>
      </w:r>
      <w:r>
        <w:t>More vitamins mean better health benefits.</w:t>
      </w:r>
    </w:p>
    <w:p>
      <w:r>
        <w:rPr>
          <w:b/>
        </w:rPr>
        <w:t xml:space="preserve">Reality: </w:t>
      </w:r>
      <w:r>
        <w:t>Excessive intake can cause toxicity and adverse health effects; recommended doses should be followed.</w:t>
      </w:r>
    </w:p>
    <w:p>
      <w:r>
        <w:rPr>
          <w:b/>
        </w:rPr>
        <w:t xml:space="preserve">Misconception: </w:t>
      </w:r>
      <w:r>
        <w:t>Multivitamins can replace a balanced diet.</w:t>
      </w:r>
    </w:p>
    <w:p>
      <w:r>
        <w:rPr>
          <w:b/>
        </w:rPr>
        <w:t xml:space="preserve">Reality: </w:t>
      </w:r>
      <w:r>
        <w:t>Supplements cannot substitute for the complex nutrients and fiber obtained from whole foods.</w:t>
      </w:r>
    </w:p>
    <w:p>
      <w:pPr>
        <w:pStyle w:val="Heading1"/>
      </w:pPr>
      <w:r>
        <w:t>Clinical Pearls</w:t>
      </w:r>
    </w:p>
    <w:p>
      <w:pPr>
        <w:pStyle w:val="ListNumber"/>
      </w:pPr>
      <w:r>
        <w:t>Evaluate patient dietary intake and health status before recommending multivitamins.</w:t>
      </w:r>
    </w:p>
    <w:p>
      <w:pPr>
        <w:pStyle w:val="ListNumber"/>
      </w:pPr>
      <w:r>
        <w:t>Use evidence-based guidelines to tailor supplementation for specific populations.</w:t>
      </w:r>
    </w:p>
    <w:p>
      <w:pPr>
        <w:pStyle w:val="ListNumber"/>
      </w:pPr>
      <w:r>
        <w:t>Monitor for potential interactions with anticoagulants and other critical medications.</w:t>
      </w:r>
    </w:p>
    <w:p>
      <w:pPr>
        <w:pStyle w:val="ListNumber"/>
      </w:pPr>
      <w:r>
        <w:t>Educate patients on the limits and proper use of multivitamins.</w:t>
      </w:r>
    </w:p>
    <w:p>
      <w:pPr>
        <w:pStyle w:val="ListNumber"/>
      </w:pPr>
      <w:r>
        <w:t>Consider product quality certifications when advising on supplement brands.</w:t>
      </w:r>
    </w:p>
    <w:p>
      <w:pPr>
        <w:pStyle w:val="Heading1"/>
      </w:pPr>
      <w:r>
        <w:t>Key Takeaways</w:t>
      </w:r>
    </w:p>
    <w:p>
      <w:pPr>
        <w:pStyle w:val="ListBullet"/>
      </w:pPr>
      <w:r>
        <w:t>Multivitamins are supplements containing multiple vitamins and minerals to fill dietary gaps.</w:t>
      </w:r>
    </w:p>
    <w:p>
      <w:pPr>
        <w:pStyle w:val="ListBullet"/>
      </w:pPr>
      <w:r>
        <w:t>They provide essential micronutrients that support enzymatic functions and physiological health.</w:t>
      </w:r>
    </w:p>
    <w:p>
      <w:pPr>
        <w:pStyle w:val="ListBullet"/>
      </w:pPr>
      <w:r>
        <w:t>Evidence supports their use for preventing specific nutrient deficiencies but is limited for chronic disease prevention in healthy individuals.</w:t>
      </w:r>
    </w:p>
    <w:p>
      <w:pPr>
        <w:pStyle w:val="ListBullet"/>
      </w:pPr>
      <w:r>
        <w:t>Recommended dosages align with dietary guidelines and exceed none to avoid toxicity.</w:t>
      </w:r>
    </w:p>
    <w:p>
      <w:pPr>
        <w:pStyle w:val="ListBullet"/>
      </w:pPr>
      <w:r>
        <w:t>Safety is generally good when used correctly, but overuse can cause adverse effects.</w:t>
      </w:r>
    </w:p>
    <w:p>
      <w:pPr>
        <w:pStyle w:val="ListBullet"/>
      </w:pPr>
      <w:r>
        <w:t>Interactions with medications, particularly blood thinners, require careful management.</w:t>
      </w:r>
    </w:p>
    <w:p>
      <w:pPr>
        <w:pStyle w:val="ListBullet"/>
      </w:pPr>
      <w:r>
        <w:t>Not everyone needs a multivitamin; certain groups benefit more, such as pregnant individuals and older adults.</w:t>
      </w:r>
    </w:p>
    <w:p>
      <w:pPr>
        <w:pStyle w:val="ListBullet"/>
      </w:pPr>
      <w:r>
        <w:t>Choosing high-quality, third-party tested products increases safety and efficacy.</w:t>
      </w:r>
    </w:p>
    <w:p>
      <w:pPr>
        <w:pStyle w:val="Heading1"/>
      </w:pPr>
      <w:r>
        <w:t>Glossary</w:t>
      </w:r>
    </w:p>
    <w:p>
      <w:r>
        <w:rPr>
          <w:b/>
        </w:rPr>
        <w:t xml:space="preserve">Multivitamins: </w:t>
      </w:r>
      <w:r>
        <w:t>Dietary supplements containing a mixture of vitamins and minerals to complement nutritional intake.</w:t>
      </w:r>
    </w:p>
    <w:p>
      <w:r>
        <w:rPr>
          <w:b/>
        </w:rPr>
        <w:t xml:space="preserve">Vitamins: </w:t>
      </w:r>
      <w:r>
        <w:t>Organic compounds required in small amounts for normal metabolism and health; classified as water-soluble or fat-soluble.</w:t>
      </w:r>
    </w:p>
    <w:p>
      <w:r>
        <w:rPr>
          <w:b/>
        </w:rPr>
        <w:t xml:space="preserve">Minerals: </w:t>
      </w:r>
      <w:r>
        <w:t>Inorganic elements like calcium, magnesium, zinc needed for structural and functional roles in the body.</w:t>
      </w:r>
    </w:p>
    <w:p>
      <w:r>
        <w:rPr>
          <w:b/>
        </w:rPr>
        <w:t xml:space="preserve">Dietary Reference Intake (DRI): </w:t>
      </w:r>
      <w:r>
        <w:t>A set of reference values used to plan and assess nutrient intakes of healthy people.</w:t>
      </w:r>
    </w:p>
    <w:p>
      <w:r>
        <w:rPr>
          <w:b/>
        </w:rPr>
        <w:t xml:space="preserve">Recommended Dietary Allowance (RDA): </w:t>
      </w:r>
      <w:r>
        <w:t>Average daily intake level sufficient to meet the nutrient requirements of nearly all healthy individuals.</w:t>
      </w:r>
    </w:p>
    <w:p>
      <w:r>
        <w:rPr>
          <w:b/>
        </w:rPr>
        <w:t xml:space="preserve">Bioavailability: </w:t>
      </w:r>
      <w:r>
        <w:t>The proportion of a nutrient that is absorbed and utilized by the body.</w:t>
      </w:r>
    </w:p>
    <w:p>
      <w:r>
        <w:rPr>
          <w:b/>
        </w:rPr>
        <w:t xml:space="preserve">Nutrient Deficiency: </w:t>
      </w:r>
      <w:r>
        <w:t>A state resulting from insufficient intake or absorption of essential vitamins or minerals.</w:t>
      </w:r>
    </w:p>
    <w:p>
      <w:r>
        <w:rPr>
          <w:b/>
        </w:rPr>
        <w:t xml:space="preserve">Toxicity: </w:t>
      </w:r>
      <w:r>
        <w:t>Harmful effects caused by excessive accumulation of vitamins or minerals in the body.</w:t>
      </w:r>
    </w:p>
    <w:p>
      <w:pPr>
        <w:pStyle w:val="Heading1"/>
      </w:pPr>
      <w:r>
        <w:t>Related Modules</w:t>
      </w:r>
    </w:p>
    <w:p>
      <w:pPr>
        <w:pStyle w:val="ListBullet"/>
      </w:pPr>
      <w:r>
        <w:t>SUP-012 - Vitamin D Supplementation</w:t>
      </w:r>
    </w:p>
    <w:p>
      <w:pPr>
        <w:pStyle w:val="ListBullet"/>
      </w:pPr>
      <w:r>
        <w:t>SUP-025 - Iron and Anemia Management</w:t>
      </w:r>
    </w:p>
    <w:p>
      <w:pPr>
        <w:pStyle w:val="ListBullet"/>
      </w:pPr>
      <w:r>
        <w:t>NUTR-034 - Nutrition and Balanced Diet</w:t>
      </w:r>
    </w:p>
    <w:p>
      <w:pPr>
        <w:pStyle w:val="ListBullet"/>
      </w:pPr>
      <w:r>
        <w:t>SUP-038 - Herb and Dietary Supplement Safety</w:t>
      </w:r>
    </w:p>
    <w:p>
      <w:pPr>
        <w:pStyle w:val="Heading1"/>
      </w:pPr>
      <w:r>
        <w:t>Illustration Specifications</w:t>
      </w:r>
    </w:p>
    <w:p>
      <w:pPr>
        <w:pStyle w:val="Heading2"/>
      </w:pPr>
      <w:r>
        <w:t>ILL-041-01 - Common Vitamins and Minerals in Multivitamins</w:t>
      </w:r>
    </w:p>
    <w:p>
      <w:r>
        <w:t>Type: Infographic</w:t>
      </w:r>
    </w:p>
    <w:p>
      <w:r>
        <w:t>Visual chart displaying typical vitamins and minerals included in multivitamin formulations with their physiological roles.</w:t>
      </w:r>
    </w:p>
    <w:p>
      <w:r>
        <w:t>Alt text: Chart listing vitamins A, B-complex, C, D, E, K and minerals like calcium, iron, magnesium with icons representing their functions.</w:t>
      </w:r>
    </w:p>
    <w:p>
      <w:pPr>
        <w:pStyle w:val="Heading2"/>
      </w:pPr>
      <w:r>
        <w:t>ILL-041-02 - Mechanisms of Vitamin and Mineral Action</w:t>
      </w:r>
    </w:p>
    <w:p>
      <w:r>
        <w:t>Type: Diagram</w:t>
      </w:r>
    </w:p>
    <w:p>
      <w:r>
        <w:t>Diagram showing how vitamins serve as cofactors in enzymatic reactions and minerals contribute to cellular processes.</w:t>
      </w:r>
    </w:p>
    <w:p>
      <w:r>
        <w:t>Alt text: Flowchart illustrating vitamins binding to enzymes and minerals supporting cell metabolism.</w:t>
      </w:r>
    </w:p>
    <w:p>
      <w:pPr>
        <w:pStyle w:val="Heading2"/>
      </w:pPr>
      <w:r>
        <w:t>ILL-041-03 - Populations at Risk for Nutrient Deficiencies</w:t>
      </w:r>
    </w:p>
    <w:p>
      <w:r>
        <w:t>Type: Graphic</w:t>
      </w:r>
    </w:p>
    <w:p>
      <w:r>
        <w:t>Illustration highlighting groups such as pregnant women, elderly, vegetarians, and individuals with malabsorption who may benefit from multivitamins.</w:t>
      </w:r>
    </w:p>
    <w:p>
      <w:r>
        <w:t>Alt text: Icons representing different populations vulnerable to vitamin and mineral shortages.</w:t>
      </w:r>
    </w:p>
    <w:p>
      <w:pPr>
        <w:pStyle w:val="Heading2"/>
      </w:pPr>
      <w:r>
        <w:t>ILL-041-04 - Potential Interactions Between Vitamins and Medications</w:t>
      </w:r>
    </w:p>
    <w:p>
      <w:r>
        <w:t>Type: Chart</w:t>
      </w:r>
    </w:p>
    <w:p>
      <w:r>
        <w:t>Chart summarizing known interactions between specific vitamins/minerals and common medications like anticoagulants and antibiotics.</w:t>
      </w:r>
    </w:p>
    <w:p>
      <w:r>
        <w:t>Alt text: Table showing vitamins on one axis, medications on the other, identifying interaction types.</w:t>
      </w:r>
    </w:p>
    <w:p>
      <w:pPr>
        <w:pStyle w:val="Heading1"/>
      </w:pPr>
      <w:r>
        <w:t>References</w:t>
      </w:r>
    </w:p>
    <w:p>
      <w:pPr>
        <w:pStyle w:val="ListBullet"/>
      </w:pPr>
      <w:r>
        <w:t>Dietary Supplements: What You Need to Know | National Institutes of Health (NIH) Office of Dietary Supplements | 2021 | https://ods.od.nih.gov/factsheets/MultiVitaminsMinerals-Consumer/ | Unverified AI-generated URL</w:t>
      </w:r>
    </w:p>
    <w:p>
      <w:pPr>
        <w:pStyle w:val="ListBullet"/>
      </w:pPr>
      <w:r>
        <w:t>Multivitamin Use and Health Outcomes: A Systematic Review | U.S. Preventive Services Task Force (USPSTF) | 2014 | https://www.uspreventiveservicestaskforce.org/uspstf/recommendation/multivitamincomplex | Unverified</w:t>
      </w:r>
    </w:p>
    <w:p>
      <w:pPr>
        <w:pStyle w:val="ListBullet"/>
      </w:pPr>
      <w:r>
        <w:t>Vitamin and Mineral Supplementation in the Prevention and Treatment of Chronic Disease | Harvard T.H. Chan School of Public Health | 2022 | https://www.hsph.harvard.edu/nutritionsource/vitamins/vitamin-supplements/ | Unverified</w:t>
      </w:r>
    </w:p>
    <w:p>
      <w:pPr>
        <w:pStyle w:val="ListBullet"/>
      </w:pPr>
      <w:r>
        <w:t>Safety and Toxicity of Vitamins and Minerals | Mayo Clinic | 2023 | https://www.mayoclinic.org/healthy-lifestyle/nutrition-and-healthy-eating/in-depth/vitamins/art-20044894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