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SUP-043 - Senior Multivitamins</w:t>
      </w:r>
    </w:p>
    <w:p>
      <w:r>
        <w:rPr>
          <w:i/>
        </w:rPr>
        <w:t>Evidence, dosing, safety, interactions, and practical considerations for senior multivitamins.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Seniors, Caregivers, Healthcare Professionals, Consumers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multivitamins, seniors, elderly nutrition, vitamin supplements, mineral supplements, dietary supplements, nutrition, vitamin D, B12, calcium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Senior multivitamins are specialized dietary supplements designed to address the unique nutritional needs of older adults, typically aged 50 years and above. These formulations commonly include vitamins and minerals adjusted for age-related changes in nutrient absorption and metabolism. Key nutrients often emphasized are vitamin D, vitamin B12, calcium, and antioxidants such as vitamins C and E. The mechanisms by which senior multivitamins support health involve compensating for decreased dietary intake, impaired gastrointestinal absorption, and increased nutrient requirements due to aging physiology and chronic disease burden. Practically, these supplements aim to help prevent nutritional deficiencies, maintain bone density, support cognitive function, and bolster immune health in elderly populations. Major synonyms and related terms include "geriatric multivitamins," "elderly vitamin supplements," and "age-adjusted multivitamins." Despite potential benefits, limitations arise from variable quality of formulations, inconsistent definitions of optimal dosing, and insufficient evidence from large-scale clinical trials that conclusively demonstrate reduced morbidity or mortality with supplementation alone. Safety considerations center around avoiding excessive intake of fat-soluble vitamins and minerals that may accumulate to toxic levels, plus awareness of possible interactions with common medications in older adults. Overall, senior multivitamins provide a pragmatic approach to addressing common gaps in nutrient intake among older adults but should complement—not replace—a balanced diet and medical guidance.</w:t>
      </w:r>
    </w:p>
    <w:p>
      <w:pPr>
        <w:pStyle w:val="Heading1"/>
      </w:pPr>
      <w:r>
        <w:t>Customer Questions Answered</w:t>
      </w:r>
    </w:p>
    <w:p>
      <w:pPr>
        <w:pStyle w:val="ListBullet"/>
      </w:pPr>
      <w:r>
        <w:t>What are senior multivitamins and how do they differ from regular multivitamins?</w:t>
      </w:r>
    </w:p>
    <w:p>
      <w:pPr>
        <w:pStyle w:val="ListBullet"/>
      </w:pPr>
      <w:r>
        <w:t>Why are multivitamins important for seniors?</w:t>
      </w:r>
    </w:p>
    <w:p>
      <w:pPr>
        <w:pStyle w:val="ListBullet"/>
      </w:pPr>
      <w:r>
        <w:t>Which vitamins and minerals are most critical in senior multivitamins?</w:t>
      </w:r>
    </w:p>
    <w:p>
      <w:pPr>
        <w:pStyle w:val="ListBullet"/>
      </w:pPr>
      <w:r>
        <w:t>How do senior multivitamins support aging-related physiological changes?</w:t>
      </w:r>
    </w:p>
    <w:p>
      <w:pPr>
        <w:pStyle w:val="ListBullet"/>
      </w:pPr>
      <w:r>
        <w:t>What is the evidence for senior multivitamins improving health outcomes?</w:t>
      </w:r>
    </w:p>
    <w:p>
      <w:pPr>
        <w:pStyle w:val="ListBullet"/>
      </w:pPr>
      <w:r>
        <w:t>Are there risks or side effects associated with taking senior multivitamins?</w:t>
      </w:r>
    </w:p>
    <w:p>
      <w:pPr>
        <w:pStyle w:val="ListBullet"/>
      </w:pPr>
      <w:r>
        <w:t>How should seniors dose multivitamins safely?</w:t>
      </w:r>
    </w:p>
    <w:p>
      <w:pPr>
        <w:pStyle w:val="ListBullet"/>
      </w:pPr>
      <w:r>
        <w:t>Can senior multivitamins interact with prescription medications?</w:t>
      </w:r>
    </w:p>
    <w:p>
      <w:pPr>
        <w:pStyle w:val="ListBullet"/>
      </w:pPr>
      <w:r>
        <w:t>Should all seniors take a multivitamin supplement?</w:t>
      </w:r>
    </w:p>
    <w:p>
      <w:pPr>
        <w:pStyle w:val="ListBullet"/>
      </w:pPr>
      <w:r>
        <w:t>How do dietary sources compare to multivitamin supplements for seniors?</w:t>
      </w:r>
    </w:p>
    <w:p>
      <w:pPr>
        <w:pStyle w:val="ListBullet"/>
      </w:pPr>
      <w:r>
        <w:t>What misconceptions exist about senior multivitamins?</w:t>
      </w:r>
    </w:p>
    <w:p>
      <w:pPr>
        <w:pStyle w:val="ListBullet"/>
      </w:pPr>
      <w:r>
        <w:t>Are there specific brands or formulations recommended for seniors?</w:t>
      </w:r>
    </w:p>
    <w:p>
      <w:pPr>
        <w:pStyle w:val="Heading1"/>
      </w:pPr>
      <w:r>
        <w:t>Learning Objectives</w:t>
      </w:r>
    </w:p>
    <w:p>
      <w:pPr>
        <w:pStyle w:val="ListBullet"/>
      </w:pPr>
      <w:r>
        <w:t>Define what constitutes a senior multivitamin and how it differs from general multivitamins.</w:t>
      </w:r>
    </w:p>
    <w:p>
      <w:pPr>
        <w:pStyle w:val="ListBullet"/>
      </w:pPr>
      <w:r>
        <w:t>Explain the physiological changes in aging that affect nutrient needs.</w:t>
      </w:r>
    </w:p>
    <w:p>
      <w:pPr>
        <w:pStyle w:val="ListBullet"/>
      </w:pPr>
      <w:r>
        <w:t>Identify which vitamins and minerals are most important for seniors.</w:t>
      </w:r>
    </w:p>
    <w:p>
      <w:pPr>
        <w:pStyle w:val="ListBullet"/>
      </w:pPr>
      <w:r>
        <w:t>Summarize the scientific evidence supporting or limiting the use of senior multivitamins.</w:t>
      </w:r>
    </w:p>
    <w:p>
      <w:pPr>
        <w:pStyle w:val="ListBullet"/>
      </w:pPr>
      <w:r>
        <w:t>Describe potential risks, including side effects and drug-nutrient interactions.</w:t>
      </w:r>
    </w:p>
    <w:p>
      <w:pPr>
        <w:pStyle w:val="ListBullet"/>
      </w:pPr>
      <w:r>
        <w:t>Provide practical guidance on dosing and selection of multivitamins for elderly individuals.</w:t>
      </w:r>
    </w:p>
    <w:p>
      <w:pPr>
        <w:pStyle w:val="ListBullet"/>
      </w:pPr>
      <w:r>
        <w:t>Clarify common misconceptions about senior multivitamins.</w:t>
      </w:r>
    </w:p>
    <w:p>
      <w:pPr>
        <w:pStyle w:val="ListBullet"/>
      </w:pPr>
      <w:r>
        <w:t>Understand safety precautions and monitoring for seniors taking supplements.</w:t>
      </w:r>
    </w:p>
    <w:p>
      <w:pPr>
        <w:pStyle w:val="Heading1"/>
      </w:pPr>
      <w:r>
        <w:t>Definition</w:t>
      </w:r>
    </w:p>
    <w:p>
      <w:r>
        <w:t>Senior multivitamins are dietary supplements formulated with adjusted quantities of vitamins and minerals specifically to meet the nutritional needs of older adults, typically over age 50, to support health maintenance and mitigate age-related nutritional deficiencies.</w:t>
      </w:r>
    </w:p>
    <w:p>
      <w:pPr>
        <w:pStyle w:val="Heading1"/>
      </w:pPr>
      <w:r>
        <w:t>Why This Matters</w:t>
      </w:r>
    </w:p>
    <w:p>
      <w:r>
        <w:t>Aging causes physiological changes that can alter nutrient absorption and increase the risk of deficiencies, which can impact bone health, cognition, immunity, and overall quality of life. Senior multivitamins aim to fill these nutritional gaps, but their benefits and risks must be well understood to optimize safe and effective use.</w:t>
      </w:r>
    </w:p>
    <w:p>
      <w:pPr>
        <w:pStyle w:val="Heading1"/>
      </w:pPr>
      <w:r>
        <w:t>What Are Senior Multivitamins?</w:t>
      </w:r>
    </w:p>
    <w:p>
      <w:r>
        <w:t>Senior multivitamins are formulations tailored to older adults' nutritional requirements, differing from general multivitamins mainly by adjusted doses of vitamins like B12 and D, and added minerals such as calcium. They address common micronutrient gaps in senior diets caused by changes in digestion, appetite, and lifestyle factors.</w:t>
      </w:r>
    </w:p>
    <w:p>
      <w:pPr>
        <w:pStyle w:val="Heading1"/>
      </w:pPr>
      <w:r>
        <w:t>Physiological Changes in Aging Affecting Nutrition</w:t>
      </w:r>
    </w:p>
    <w:p>
      <w:r>
        <w:t>Aging leads to reductions in stomach acid production, altered gastrointestinal motility, decreased absorption of certain nutrients (e.g., vitamin B12), and altered metabolism, which collectively increase the risk of micronutrient deficiencies in seniors, necessitating adjusted supplementation.</w:t>
      </w:r>
    </w:p>
    <w:p>
      <w:pPr>
        <w:pStyle w:val="Heading1"/>
      </w:pPr>
      <w:r>
        <w:t>Key Nutrients in Senior Multivitamins</w:t>
      </w:r>
    </w:p>
    <w:p>
      <w:r>
        <w:t>Essential nutrients commonly emphasized in senior multivitamins include vitamin D (bone metabolism), vitamin B12 (nerve function), calcium (bone strength), folic acid, vitamins C and E (antioxidants), and others. Their levels try to compensate for reduced endogenous synthesis and dietary intake seen in elderly populations.</w:t>
      </w:r>
    </w:p>
    <w:p>
      <w:pPr>
        <w:pStyle w:val="Heading1"/>
      </w:pPr>
      <w:r>
        <w:t>Scientific Evidence Supporting Senior Multivitamin Use</w:t>
      </w:r>
    </w:p>
    <w:p>
      <w:r>
        <w:t>Research on senior multivitamins shows mixed results. Some randomized controlled trials suggest modest benefits on nutrient status and bone health, while meta-analyses indicate limited evidence for reductions in cardiovascular disease or cancer mortality. Evidence quality varies, with ongoing studies seeking clearer impacts on cognition and immunity.</w:t>
      </w:r>
    </w:p>
    <w:p>
      <w:pPr>
        <w:pStyle w:val="Heading1"/>
      </w:pPr>
      <w:r>
        <w:t>Practical Considerations for Dosing and Use</w:t>
      </w:r>
    </w:p>
    <w:p>
      <w:r>
        <w:t>Dosing senior multivitamins should reflect recommended dietary allowances (RDAs) for older adults and avoid exceeding upper intake levels (ULs) to prevent toxicity. Supplementation is best personalized, considering diet, health status, and concurrent medications. Consistency in taking supplements and medical supervision enhance safety.</w:t>
      </w:r>
    </w:p>
    <w:p>
      <w:pPr>
        <w:pStyle w:val="Heading1"/>
      </w:pPr>
      <w:r>
        <w:t>Safety and Potential Side Effects</w:t>
      </w:r>
    </w:p>
    <w:p>
      <w:r>
        <w:t>Most senior multivitamins are safe when used as directed. However, excessive intake of fat-soluble vitamins (A, D, E, K) or minerals like iron and calcium can lead to toxicity or adverse effects. Monitoring for side effects such as gastrointestinal discomfort or allergic reactions is important. Seniors should discuss supplementation with healthcare providers.</w:t>
      </w:r>
    </w:p>
    <w:p>
      <w:pPr>
        <w:pStyle w:val="Heading1"/>
      </w:pPr>
      <w:r>
        <w:t>Common Drug-Nutrient Interactions</w:t>
      </w:r>
    </w:p>
    <w:p>
      <w:r>
        <w:t>Certain supplements in multivitamins, such as vitamin K, may affect the efficacy of blood thinners like warfarin. High doses of calcium can interfere with absorption of some antibiotics. Awareness of these interactions helps prevent adverse outcomes, especially in polypharmacy common among older adults.</w:t>
      </w:r>
    </w:p>
    <w:p>
      <w:pPr>
        <w:pStyle w:val="Heading1"/>
      </w:pPr>
      <w:r>
        <w:t>Limitations of Senior Multivitamin Supplements</w:t>
      </w:r>
    </w:p>
    <w:p>
      <w:r>
        <w:t>Limitations include variability in supplement quality, lack of regulation compared to pharmaceuticals, and insufficient high-quality evidence demonstrating clear clinical benefits in disease prevention. Nutritional supplements cannot substitute for balanced diet or treat medical conditions but may complement overall nutrition.</w:t>
      </w:r>
    </w:p>
    <w:p>
      <w:pPr>
        <w:pStyle w:val="Heading1"/>
      </w:pPr>
      <w:r>
        <w:t>Misconceptions About Senior Multivitamins</w:t>
      </w:r>
    </w:p>
    <w:p>
      <w:r>
        <w:t>A frequent misconception is that multivitamins can prevent or cure major diseases such as cancer or dementia. Another is the belief that 'more is better,' which can lead to overdosing. Clarifying that supplements support, but do not replace, healthy lifestyle practices is essential.</w:t>
      </w:r>
    </w:p>
    <w:p>
      <w:pPr>
        <w:pStyle w:val="Heading1"/>
      </w:pPr>
      <w:r>
        <w:t>Choosing a Quality Senior Multivitamin</w:t>
      </w:r>
    </w:p>
    <w:p>
      <w:r>
        <w:t>Selecting a senior multivitamin involves evaluating ingredient types, amounts aligned with health guidelines, absence of unnecessary additives, and third-party quality testing. Consulting healthcare providers and pharmacists can guide informed choices tailored to individual health needs.</w:t>
      </w:r>
    </w:p>
    <w:p>
      <w:pPr>
        <w:pStyle w:val="Heading1"/>
      </w:pPr>
      <w:r>
        <w:t>Practical Guidance</w:t>
      </w:r>
    </w:p>
    <w:p>
      <w:pPr>
        <w:pStyle w:val="ListBullet"/>
      </w:pPr>
      <w:r>
        <w:t>Consult your healthcare provider before starting any multivitamin to evaluate personal nutritional status and medication use.</w:t>
      </w:r>
    </w:p>
    <w:p>
      <w:pPr>
        <w:pStyle w:val="ListBullet"/>
      </w:pPr>
      <w:r>
        <w:t>Choose multivitamins specifically formulated for seniors with adjusted nutrient levels according to age-related needs.</w:t>
      </w:r>
    </w:p>
    <w:p>
      <w:pPr>
        <w:pStyle w:val="ListBullet"/>
      </w:pPr>
      <w:r>
        <w:t>Follow dosing instructions carefully; adhere to recommended daily servings to avoid excessive intake.</w:t>
      </w:r>
    </w:p>
    <w:p>
      <w:pPr>
        <w:pStyle w:val="ListBullet"/>
      </w:pPr>
      <w:r>
        <w:t>Combine supplementation with a balanced diet rich in fruits, vegetables, whole grains, and lean proteins for best health.</w:t>
      </w:r>
    </w:p>
    <w:p>
      <w:pPr>
        <w:pStyle w:val="ListBullet"/>
      </w:pPr>
      <w:r>
        <w:t>Be vigilant for possible side effects or adverse reactions and report them promptly to a healthcare professional.</w:t>
      </w:r>
    </w:p>
    <w:p>
      <w:pPr>
        <w:pStyle w:val="ListBullet"/>
      </w:pPr>
      <w:r>
        <w:t>Check for potential drug-nutrient interactions especially if taking blood thinners, antibiotics, or chronic disease medications.</w:t>
      </w:r>
    </w:p>
    <w:p>
      <w:pPr>
        <w:pStyle w:val="ListBullet"/>
      </w:pPr>
      <w:r>
        <w:t>Store supplements safely out of reach of children and at recommended temperature conditions to preserve potency.</w:t>
      </w:r>
    </w:p>
    <w:p>
      <w:pPr>
        <w:pStyle w:val="ListBullet"/>
      </w:pPr>
      <w:r>
        <w:t>Avoid using multivitamins as a substitute for medical treatment or healthy lifestyle changes.</w:t>
      </w:r>
    </w:p>
    <w:p>
      <w:pPr>
        <w:pStyle w:val="Heading1"/>
      </w:pPr>
      <w:r>
        <w:t>Safety Notes</w:t>
      </w:r>
    </w:p>
    <w:p>
      <w:pPr>
        <w:pStyle w:val="ListBullet"/>
      </w:pPr>
      <w:r>
        <w:t>Do not exceed recommended dosages to prevent toxicity, especially for fat-soluble vitamins and minerals like iron and calcium.</w:t>
      </w:r>
    </w:p>
    <w:p>
      <w:pPr>
        <w:pStyle w:val="ListBullet"/>
      </w:pPr>
      <w:r>
        <w:t>Inform your healthcare provider about all supplements you take to monitor for drug interactions.</w:t>
      </w:r>
    </w:p>
    <w:p>
      <w:pPr>
        <w:pStyle w:val="ListBullet"/>
      </w:pPr>
      <w:r>
        <w:t>Discontinue use and seek medical advice if you experience allergic reactions, severe gastrointestinal symptoms, or other unexpected side effects.</w:t>
      </w:r>
    </w:p>
    <w:p>
      <w:pPr>
        <w:pStyle w:val="ListBullet"/>
      </w:pPr>
      <w:r>
        <w:t>Pregnant or breastfeeding seniors should consult their healthcare provider before supplementation as needs may differ.</w:t>
      </w:r>
    </w:p>
    <w:p>
      <w:pPr>
        <w:pStyle w:val="ListBullet"/>
      </w:pPr>
      <w:r>
        <w:t>Be aware that dietary supplements are not regulated as stringently as drugs; choose brands with third-party testing for quality assurance.</w:t>
      </w:r>
    </w:p>
    <w:p>
      <w:pPr>
        <w:pStyle w:val="Heading1"/>
      </w:pPr>
      <w:r>
        <w:t>Common Misconceptions</w:t>
      </w:r>
    </w:p>
    <w:p>
      <w:r>
        <w:rPr>
          <w:b/>
        </w:rPr>
        <w:t xml:space="preserve">Misconception: </w:t>
      </w:r>
      <w:r>
        <w:t>Senior multivitamins can cure or prevent chronic diseases such as cancer or Alzheimer's disease.</w:t>
      </w:r>
    </w:p>
    <w:p>
      <w:r>
        <w:rPr>
          <w:b/>
        </w:rPr>
        <w:t xml:space="preserve">Reality: </w:t>
      </w:r>
      <w:r>
        <w:t>While senior multivitamins may help prevent nutrient deficiencies, there is insufficient evidence to support their use as cures or preventative treatments for major chronic diseases.</w:t>
      </w:r>
    </w:p>
    <w:p>
      <w:r>
        <w:rPr>
          <w:b/>
        </w:rPr>
        <w:t xml:space="preserve">Misconception: </w:t>
      </w:r>
      <w:r>
        <w:t>Taking more than the recommended dosage of multivitamins is beneficial for health.</w:t>
      </w:r>
    </w:p>
    <w:p>
      <w:r>
        <w:rPr>
          <w:b/>
        </w:rPr>
        <w:t xml:space="preserve">Reality: </w:t>
      </w:r>
      <w:r>
        <w:t>Excessive intake of certain vitamins and minerals can be harmful and increase the risk of toxicity and adverse effects.</w:t>
      </w:r>
    </w:p>
    <w:p>
      <w:r>
        <w:rPr>
          <w:b/>
        </w:rPr>
        <w:t xml:space="preserve">Misconception: </w:t>
      </w:r>
      <w:r>
        <w:t>All multivitamins are equally effective regardless of formulation or quality.</w:t>
      </w:r>
    </w:p>
    <w:p>
      <w:r>
        <w:rPr>
          <w:b/>
        </w:rPr>
        <w:t xml:space="preserve">Reality: </w:t>
      </w:r>
      <w:r>
        <w:t>Formulations vary widely; quality, ingredient levels, and bioavailability can influence effectiveness and safety.</w:t>
      </w:r>
    </w:p>
    <w:p>
      <w:pPr>
        <w:pStyle w:val="Heading1"/>
      </w:pPr>
      <w:r>
        <w:t>Clinical Pearls</w:t>
      </w:r>
    </w:p>
    <w:p>
      <w:pPr>
        <w:pStyle w:val="ListNumber"/>
      </w:pPr>
      <w:r>
        <w:t>Prioritize assessment of dietary intake and individual health status before initiating supplementation.</w:t>
      </w:r>
    </w:p>
    <w:p>
      <w:pPr>
        <w:pStyle w:val="ListNumber"/>
      </w:pPr>
      <w:r>
        <w:t>Vitamin B12 absorption declines with age, making supplementation important even if dietary intake appears adequate.</w:t>
      </w:r>
    </w:p>
    <w:p>
      <w:pPr>
        <w:pStyle w:val="ListNumber"/>
      </w:pPr>
      <w:r>
        <w:t>Vitamin D and calcium are critical for bone health in seniors, with evidence supporting supplementation to reduce fracture risk in deficient individuals.</w:t>
      </w:r>
    </w:p>
    <w:p>
      <w:pPr>
        <w:pStyle w:val="ListNumber"/>
      </w:pPr>
      <w:r>
        <w:t>Use caution with high-dose supplements in seniors with kidney disease or certain chronic conditions.</w:t>
      </w:r>
    </w:p>
    <w:p>
      <w:pPr>
        <w:pStyle w:val="ListNumber"/>
      </w:pPr>
      <w:r>
        <w:t>Encourage lifestyle interventions including diet and physical activity alongside supplementation for optimal health outcomes.</w:t>
      </w:r>
    </w:p>
    <w:p>
      <w:pPr>
        <w:pStyle w:val="Heading1"/>
      </w:pPr>
      <w:r>
        <w:t>Key Takeaways</w:t>
      </w:r>
    </w:p>
    <w:p>
      <w:pPr>
        <w:pStyle w:val="ListBullet"/>
      </w:pPr>
      <w:r>
        <w:t>Senior multivitamins are specially formulated supplements to meet nutritional needs of older adults.</w:t>
      </w:r>
    </w:p>
    <w:p>
      <w:pPr>
        <w:pStyle w:val="ListBullet"/>
      </w:pPr>
      <w:r>
        <w:t>Physiological aging causes nutrient absorption and metabolism changes increasing deficiency risk.</w:t>
      </w:r>
    </w:p>
    <w:p>
      <w:pPr>
        <w:pStyle w:val="ListBullet"/>
      </w:pPr>
      <w:r>
        <w:t>Key nutrients include vitamins D and B12, calcium, and antioxidants tailored for seniors.</w:t>
      </w:r>
    </w:p>
    <w:p>
      <w:pPr>
        <w:pStyle w:val="ListBullet"/>
      </w:pPr>
      <w:r>
        <w:t>Scientific evidence for broad disease prevention with multivitamins is limited and mixed.</w:t>
      </w:r>
    </w:p>
    <w:p>
      <w:pPr>
        <w:pStyle w:val="ListBullet"/>
      </w:pPr>
      <w:r>
        <w:t>Safe supplementation requires adhering to recommended doses and monitoring for side effects.</w:t>
      </w:r>
    </w:p>
    <w:p>
      <w:pPr>
        <w:pStyle w:val="ListBullet"/>
      </w:pPr>
      <w:r>
        <w:t>Awareness of drug-nutrient interactions is important due to common polypharmacy in seniors.</w:t>
      </w:r>
    </w:p>
    <w:p>
      <w:pPr>
        <w:pStyle w:val="ListBullet"/>
      </w:pPr>
      <w:r>
        <w:t>Multivitamins complement but do not replace healthy diet and medical care.</w:t>
      </w:r>
    </w:p>
    <w:p>
      <w:pPr>
        <w:pStyle w:val="ListBullet"/>
      </w:pPr>
      <w:r>
        <w:t>Quality and formulation vary; consult healthcare providers for personalized recommendations.</w:t>
      </w:r>
    </w:p>
    <w:p>
      <w:pPr>
        <w:pStyle w:val="Heading1"/>
      </w:pPr>
      <w:r>
        <w:t>Glossary</w:t>
      </w:r>
    </w:p>
    <w:p>
      <w:r>
        <w:rPr>
          <w:b/>
        </w:rPr>
        <w:t xml:space="preserve">Multivitamin: </w:t>
      </w:r>
      <w:r>
        <w:t>A dietary supplement containing multiple vitamins and often minerals intended to provide nutritional support.</w:t>
      </w:r>
    </w:p>
    <w:p>
      <w:r>
        <w:rPr>
          <w:b/>
        </w:rPr>
        <w:t xml:space="preserve">Senior Multivitamin: </w:t>
      </w:r>
      <w:r>
        <w:t>A multivitamin formulated with nutrient levels adjusted to meet the specific needs of older adults.</w:t>
      </w:r>
    </w:p>
    <w:p>
      <w:r>
        <w:rPr>
          <w:b/>
        </w:rPr>
        <w:t xml:space="preserve">Vitamin D: </w:t>
      </w:r>
      <w:r>
        <w:t>A fat-soluble vitamin important for calcium absorption and bone health; often deficient in older adults.</w:t>
      </w:r>
    </w:p>
    <w:p>
      <w:r>
        <w:rPr>
          <w:b/>
        </w:rPr>
        <w:t xml:space="preserve">Vitamin B12: </w:t>
      </w:r>
      <w:r>
        <w:t>A water-soluble vitamin essential for nerve function and red blood cell production; absorption declines with age.</w:t>
      </w:r>
    </w:p>
    <w:p>
      <w:r>
        <w:rPr>
          <w:b/>
        </w:rPr>
        <w:t xml:space="preserve">Calcium: </w:t>
      </w:r>
      <w:r>
        <w:t>A mineral critical for bone structure and function, often included in higher amounts in senior supplements.</w:t>
      </w:r>
    </w:p>
    <w:p>
      <w:r>
        <w:rPr>
          <w:b/>
        </w:rPr>
        <w:t xml:space="preserve">Recommended Dietary Allowance (RDA): </w:t>
      </w:r>
      <w:r>
        <w:t>The average daily intake level sufficient to meet the nutrient requirements of nearly all (97-98%) healthy individuals.</w:t>
      </w:r>
    </w:p>
    <w:p>
      <w:r>
        <w:rPr>
          <w:b/>
        </w:rPr>
        <w:t xml:space="preserve">Upper Intake Level (UL): </w:t>
      </w:r>
      <w:r>
        <w:t>The maximum daily nutrient intake unlikely to cause adverse health effects in almost all individuals.</w:t>
      </w:r>
    </w:p>
    <w:p>
      <w:r>
        <w:rPr>
          <w:b/>
        </w:rPr>
        <w:t xml:space="preserve">Polypharmacy: </w:t>
      </w:r>
      <w:r>
        <w:t>The simultaneous use of multiple medications by a patient, common among seniors and increasing risk of interactions.</w:t>
      </w:r>
    </w:p>
    <w:p>
      <w:pPr>
        <w:pStyle w:val="Heading1"/>
      </w:pPr>
      <w:r>
        <w:t>Related Modules</w:t>
      </w:r>
    </w:p>
    <w:p>
      <w:pPr>
        <w:pStyle w:val="ListBullet"/>
      </w:pPr>
      <w:r>
        <w:t>NUT-015</w:t>
      </w:r>
    </w:p>
    <w:p>
      <w:pPr>
        <w:pStyle w:val="ListBullet"/>
      </w:pPr>
      <w:r>
        <w:t>SUP-021</w:t>
      </w:r>
    </w:p>
    <w:p>
      <w:pPr>
        <w:pStyle w:val="ListBullet"/>
      </w:pPr>
      <w:r>
        <w:t>SUP-056</w:t>
      </w:r>
    </w:p>
    <w:p>
      <w:pPr>
        <w:pStyle w:val="Heading1"/>
      </w:pPr>
      <w:r>
        <w:t>Illustration Specifications</w:t>
      </w:r>
    </w:p>
    <w:p>
      <w:pPr>
        <w:pStyle w:val="Heading2"/>
      </w:pPr>
      <w:r>
        <w:t>ILL-043-01 - Common Nutrients in Senior Multivitamins</w:t>
      </w:r>
    </w:p>
    <w:p>
      <w:r>
        <w:t>Type: Infographic</w:t>
      </w:r>
    </w:p>
    <w:p>
      <w:r>
        <w:t>Visual chart illustrating key vitamins and minerals included in senior multivitamin formulations, with their primary health roles.</w:t>
      </w:r>
    </w:p>
    <w:p>
      <w:r>
        <w:t>Alt text: Illustration showing vitamin D, B12, calcium, vitamin C, and others with icons depicting bone, nerve, and immune functions.</w:t>
      </w:r>
    </w:p>
    <w:p>
      <w:pPr>
        <w:pStyle w:val="Heading2"/>
      </w:pPr>
      <w:r>
        <w:t>ILL-043-02 - Physiological Changes Impacting Nutrient Absorption in Aging</w:t>
      </w:r>
    </w:p>
    <w:p>
      <w:r>
        <w:t>Type: Diagram</w:t>
      </w:r>
    </w:p>
    <w:p>
      <w:r>
        <w:t>Diagram showing aging-related changes in the digestive tract like decreased stomach acid, reduced intrinsic factor, and slowed motility affecting nutrient absorption.</w:t>
      </w:r>
    </w:p>
    <w:p>
      <w:r>
        <w:t>Alt text: Diagram highlighting stomach and intestines with callouts for decreased acid and absorption areas.</w:t>
      </w:r>
    </w:p>
    <w:p>
      <w:pPr>
        <w:pStyle w:val="Heading2"/>
      </w:pPr>
      <w:r>
        <w:t>ILL-043-03 - Safe Supplementation Practices for Seniors</w:t>
      </w:r>
    </w:p>
    <w:p>
      <w:r>
        <w:t>Type: Checklist</w:t>
      </w:r>
    </w:p>
    <w:p>
      <w:r>
        <w:t>Checklist graphic presenting key safety tips for seniors taking multivitamin supplements, including dosage, interactions, and monitoring.</w:t>
      </w:r>
    </w:p>
    <w:p>
      <w:r>
        <w:t>Alt text: Checklist with icons representing pills, doctor consultation, no overdose, and reporting side effects.</w:t>
      </w:r>
    </w:p>
    <w:p>
      <w:pPr>
        <w:pStyle w:val="Heading1"/>
      </w:pPr>
      <w:r>
        <w:t>References</w:t>
      </w:r>
    </w:p>
    <w:p>
      <w:pPr>
        <w:pStyle w:val="ListBullet"/>
      </w:pPr>
      <w:r>
        <w:t>Dietary supplements for older adults: A review of the evidence | National Institutes of Health Office of Dietary Supplements | 2020 |  | Unverified</w:t>
      </w:r>
    </w:p>
    <w:p>
      <w:pPr>
        <w:pStyle w:val="ListBullet"/>
      </w:pPr>
      <w:r>
        <w:t>Vitamin and Mineral Supplement Use Among Older Adults in the United States | Centers for Disease Control and Prevention (CDC) | 2019 | https://www.cdc.gov/nchs/products/databriefs/db334.htm | Unverified</w:t>
      </w:r>
    </w:p>
    <w:p>
      <w:pPr>
        <w:pStyle w:val="ListBullet"/>
      </w:pPr>
      <w:r>
        <w:t>Clinical guidelines on vitamin D and calcium supplementation in older adults | American Geriatrics Society | 2021 |  | Unverified</w:t>
      </w:r>
    </w:p>
    <w:p>
      <w:pPr>
        <w:pStyle w:val="ListBullet"/>
      </w:pPr>
      <w:r>
        <w:t>Evidence for and safety of vitamin B12 and folate supplementation in seniors | Journal of Nutrition, Health &amp; Aging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