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EXE-084 - Indoor Cycling</w:t>
      </w:r>
    </w:p>
    <w:p>
      <w:r>
        <w:rPr>
          <w:i/>
        </w:rPr>
        <w:t>Evidence, mechanisms, practical application, progression, and safety considerations for indoor cycling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Walking and Endurance Modes</w:t>
            </w:r>
          </w:p>
        </w:tc>
      </w:tr>
      <w:tr>
        <w:tc>
          <w:tcPr>
            <w:tcW w:type="dxa" w:w="4968"/>
          </w:tcPr>
          <w:p>
            <w:r>
              <w:rPr>
                <w:b/>
              </w:rPr>
              <w:t>SOM stages</w:t>
            </w:r>
          </w:p>
        </w:tc>
        <w:tc>
          <w:tcPr>
            <w:tcW w:type="dxa" w:w="4968"/>
          </w:tcPr>
          <w:p>
            <w:r>
              <w:t>Prevention, Management, Performance Enhancement</w:t>
            </w:r>
          </w:p>
        </w:tc>
      </w:tr>
      <w:tr>
        <w:tc>
          <w:tcPr>
            <w:tcW w:type="dxa" w:w="4968"/>
          </w:tcPr>
          <w:p>
            <w:r>
              <w:rPr>
                <w:b/>
              </w:rPr>
              <w:t>Audience</w:t>
            </w:r>
          </w:p>
        </w:tc>
        <w:tc>
          <w:tcPr>
            <w:tcW w:type="dxa" w:w="4968"/>
          </w:tcPr>
          <w:p>
            <w:r>
              <w:t>Consumers, Fitness Enthusiasts, Healthcare Providers</w:t>
            </w:r>
          </w:p>
        </w:tc>
      </w:tr>
      <w:tr>
        <w:tc>
          <w:tcPr>
            <w:tcW w:type="dxa" w:w="4968"/>
          </w:tcPr>
          <w:p>
            <w:r>
              <w:rPr>
                <w:b/>
              </w:rPr>
              <w:t>Reading level</w:t>
            </w:r>
          </w:p>
        </w:tc>
        <w:tc>
          <w:tcPr>
            <w:tcW w:type="dxa" w:w="4968"/>
          </w:tcPr>
          <w:p>
            <w:r>
              <w:t>Intermediate (Grade 10)</w:t>
            </w:r>
          </w:p>
        </w:tc>
      </w:tr>
      <w:tr>
        <w:tc>
          <w:tcPr>
            <w:tcW w:type="dxa" w:w="4968"/>
          </w:tcPr>
          <w:p>
            <w:r>
              <w:rPr>
                <w:b/>
              </w:rPr>
              <w:t>Keywords</w:t>
            </w:r>
          </w:p>
        </w:tc>
        <w:tc>
          <w:tcPr>
            <w:tcW w:type="dxa" w:w="4968"/>
          </w:tcPr>
          <w:p>
            <w:r>
              <w:t>Indoor cycling, Spin class, Cardiovascular fitness, Endurance training, Exercise safety, Exercise progression, Heart rate zones, Exercise 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Indoor cycling, often known as spinning or stationary cycling, involves using specially designed stationary bikes to simulate outdoor cycling conditions indoors. This form of exercise engages primarily the lower body muscles and is a widely accessible cardiovascular workout option. Mechanistically, indoor cycling improves cardiopulmonary function by increasing heart rate and oxygen consumption during exercise, enhancing aerobic capacity. It also promotes muscle endurance and calorie expenditure, contributing to weight management and metabolic health. Indoor cycling is frequently performed in group classes or solo at home, providing flexibility in intensity and duration. The modality differs from outdoor cycling in its controlled environment, absence of terrain variability, and low-impact nature. Practically, it requires adjustable stationary cycling equipment and benefits from monitored training zones derived from heart rate or perceived exertion. Major synonyms include spinning, stationary cycling, and indoor bike training. Despite its benefits, limitations include a less dynamic range of motion compared with outdoor cycling and potential overuse injuries if performed excessively without proper technique or rest. Safety considerations emphasize appropriate bike setup, hydration, gradual progression, and listening to one’s body to prevent musculoskeletal strain or cardiovascular overexertion. Indoor cycling suits a broad population, including beginners and advanced athletes, with adaptations possible based on fitness level and goals. This evidence summary supports indoor cycling as an effective endurance and cardiovascular exercise with practical applications in fitness and rehabilitation contexts.</w:t>
      </w:r>
    </w:p>
    <w:p>
      <w:pPr>
        <w:pStyle w:val="Heading1"/>
      </w:pPr>
      <w:r>
        <w:t>Customer Questions Answered</w:t>
      </w:r>
    </w:p>
    <w:p>
      <w:pPr>
        <w:pStyle w:val="ListBullet"/>
      </w:pPr>
      <w:r>
        <w:t>What is indoor cycling and how does it differ from outdoor cycling?</w:t>
      </w:r>
    </w:p>
    <w:p>
      <w:pPr>
        <w:pStyle w:val="ListBullet"/>
      </w:pPr>
      <w:r>
        <w:t>What are the main health benefits of indoor cycling?</w:t>
      </w:r>
    </w:p>
    <w:p>
      <w:pPr>
        <w:pStyle w:val="ListBullet"/>
      </w:pPr>
      <w:r>
        <w:t>How does indoor cycling improve cardiovascular fitness?</w:t>
      </w:r>
    </w:p>
    <w:p>
      <w:pPr>
        <w:pStyle w:val="ListBullet"/>
      </w:pPr>
      <w:r>
        <w:t>Is indoor cycling suitable for beginners?</w:t>
      </w:r>
    </w:p>
    <w:p>
      <w:pPr>
        <w:pStyle w:val="ListBullet"/>
      </w:pPr>
      <w:r>
        <w:t>What equipment do I need to start indoor cycling at home?</w:t>
      </w:r>
    </w:p>
    <w:p>
      <w:pPr>
        <w:pStyle w:val="ListBullet"/>
      </w:pPr>
      <w:r>
        <w:t>How often should I do indoor cycling workouts for fitness benefits?</w:t>
      </w:r>
    </w:p>
    <w:p>
      <w:pPr>
        <w:pStyle w:val="ListBullet"/>
      </w:pPr>
      <w:r>
        <w:t>What are the common safety concerns or risks associated with indoor cycling?</w:t>
      </w:r>
    </w:p>
    <w:p>
      <w:pPr>
        <w:pStyle w:val="ListBullet"/>
      </w:pPr>
      <w:r>
        <w:t>Can indoor cycling help with weight loss?</w:t>
      </w:r>
    </w:p>
    <w:p>
      <w:pPr>
        <w:pStyle w:val="ListBullet"/>
      </w:pPr>
      <w:r>
        <w:t>How do I progress my indoor cycling workouts effectively?</w:t>
      </w:r>
    </w:p>
    <w:p>
      <w:pPr>
        <w:pStyle w:val="ListBullet"/>
      </w:pPr>
      <w:r>
        <w:t>Are there any limitations to indoor cycling compared to other forms of exercise?</w:t>
      </w:r>
    </w:p>
    <w:p>
      <w:pPr>
        <w:pStyle w:val="ListBullet"/>
      </w:pPr>
      <w:r>
        <w:t>What are some common misconceptions about indoor cycling?</w:t>
      </w:r>
    </w:p>
    <w:p>
      <w:pPr>
        <w:pStyle w:val="ListBullet"/>
      </w:pPr>
      <w:r>
        <w:t>How does indoor cycling impact muscle strength and endurance?</w:t>
      </w:r>
    </w:p>
    <w:p>
      <w:pPr>
        <w:pStyle w:val="Heading1"/>
      </w:pPr>
      <w:r>
        <w:t>Learning Objectives</w:t>
      </w:r>
    </w:p>
    <w:p>
      <w:pPr>
        <w:pStyle w:val="ListBullet"/>
      </w:pPr>
      <w:r>
        <w:t>Define indoor cycling and distinguish it from outdoor cycling.</w:t>
      </w:r>
    </w:p>
    <w:p>
      <w:pPr>
        <w:pStyle w:val="ListBullet"/>
      </w:pPr>
      <w:r>
        <w:t>Describe the physiological mechanisms activated during indoor cycling.</w:t>
      </w:r>
    </w:p>
    <w:p>
      <w:pPr>
        <w:pStyle w:val="ListBullet"/>
      </w:pPr>
      <w:r>
        <w:t>Summarize the evidence of health benefits linked to indoor cycling.</w:t>
      </w:r>
    </w:p>
    <w:p>
      <w:pPr>
        <w:pStyle w:val="ListBullet"/>
      </w:pPr>
      <w:r>
        <w:t>Identify practical considerations for starting and progressing indoor cycling workouts.</w:t>
      </w:r>
    </w:p>
    <w:p>
      <w:pPr>
        <w:pStyle w:val="ListBullet"/>
      </w:pPr>
      <w:r>
        <w:t>Recognize safety concerns and strategies to mitigate injury during indoor cycling.</w:t>
      </w:r>
    </w:p>
    <w:p>
      <w:pPr>
        <w:pStyle w:val="ListBullet"/>
      </w:pPr>
      <w:r>
        <w:t>Clarify common misconceptions surrounding indoor cycling.</w:t>
      </w:r>
    </w:p>
    <w:p>
      <w:pPr>
        <w:pStyle w:val="ListBullet"/>
      </w:pPr>
      <w:r>
        <w:t>Understand limitations and contraindications of indoor cycling compared to other exercise modes.</w:t>
      </w:r>
    </w:p>
    <w:p>
      <w:pPr>
        <w:pStyle w:val="ListBullet"/>
      </w:pPr>
      <w:r>
        <w:t>Apply knowledge to integrate indoor cycling effectively in fitness or rehabilitation programs.</w:t>
      </w:r>
    </w:p>
    <w:p>
      <w:pPr>
        <w:pStyle w:val="Heading1"/>
      </w:pPr>
      <w:r>
        <w:t>Definition</w:t>
      </w:r>
    </w:p>
    <w:p>
      <w:r>
        <w:t>Indoor cycling is a form of stationary exercise performed on a specialized stationary bicycle designed to simulate road cycling conditions indoors. It involves continuous pedaling, often with adjustable resistance, aimed at improving cardiovascular fitness, muscular endurance, and overall health.</w:t>
      </w:r>
    </w:p>
    <w:p>
      <w:pPr>
        <w:pStyle w:val="Heading1"/>
      </w:pPr>
      <w:r>
        <w:t>Why This Matters</w:t>
      </w:r>
    </w:p>
    <w:p>
      <w:r>
        <w:t>Indoor cycling is a popular and accessible way to improve heart and lung health, build endurance, and support weight management. Understanding its mechanisms, benefits, and safety considerations enables individuals and healthcare providers to incorporate it effectively into fitness and rehabilitation routines, optimizing health outcomes while minimizing risks.</w:t>
      </w:r>
    </w:p>
    <w:p>
      <w:pPr>
        <w:pStyle w:val="Heading1"/>
      </w:pPr>
      <w:r>
        <w:t>Definition and Overview of Indoor Cycling</w:t>
      </w:r>
    </w:p>
    <w:p>
      <w:r>
        <w:t>Indoor cycling refers to exercise performed on a stationary bike that mimics the motion and intensity of outdoor cycling. Unlike traditional cycling, indoor cycling occurs in a controlled environment without external variables like weather or terrain. Stationary bikes used are often equipped with adjustable resistance settings to simulate hills or flat surfaces. The term 'spinning' is commonly used to describe instructor-led group indoor cycling classes. Indoor cycling can vary from low-intensity steady rides to high-intensity interval training. It primarily targets the lower body muscles, including the quadriceps, hamstrings, gluteal muscles, and calves, while also engaging the cardiovascular system for endurance and fitness benefits.</w:t>
      </w:r>
    </w:p>
    <w:p>
      <w:pPr>
        <w:pStyle w:val="Heading1"/>
      </w:pPr>
      <w:r>
        <w:t>Physiological Mechanisms of Indoor Cycling</w:t>
      </w:r>
    </w:p>
    <w:p>
      <w:r>
        <w:t>Indoor cycling engages multiple physiological systems. The continuous pedaling action activates skeletal muscles in the legs and hips, promoting muscle endurance and strength. Cardiovascularly, it raises heart rate and respiratory rate, improving cardiac output and oxygen uptake. This aerobic exercise stimulates the mitochondrial function and enhances capillary density in muscle tissue, facilitating better oxygen delivery. Metabolically, indoor cycling increases energy expenditure and promotes fat oxidation, contributing to improved body composition. Regular sessions can increase VO2 max (maximum oxygen uptake), an indicator of cardiovascular fitness. It also influences hormonal responses, increasing endorphins and catecholamines, which boost mood and metabolic rate.</w:t>
      </w:r>
    </w:p>
    <w:p>
      <w:pPr>
        <w:pStyle w:val="Heading1"/>
      </w:pPr>
      <w:r>
        <w:t>Health Benefits Supported by Evidence</w:t>
      </w:r>
    </w:p>
    <w:p>
      <w:r>
        <w:t>Substantial evidence supports indoor cycling’s benefits for cardiovascular health, weight management, and mental wellbeing. Regular indoor cycling improves blood pressure, lipid profile, and insulin sensitivity. It enhances aerobic capacity and endurance, reducing risk factors for cardiovascular disease. Studies indicate that indoor cycling classes also improve mood and reduce symptoms of depression and anxiety through neurochemical modulation. Weight loss is often facilitated by the high calorie burn characteristic of moderate to vigorous intensity cycling. Additionally, indoor cycling supports joint health due to its low-impact nature, benefiting individuals with arthritis or joint limitations. However, benefits are maximized when performed consistently and combined with a balanced diet.</w:t>
      </w:r>
    </w:p>
    <w:p>
      <w:pPr>
        <w:pStyle w:val="Heading1"/>
      </w:pPr>
      <w:r>
        <w:t>Practical Application: Starting and Maintaining Indoor Cycling</w:t>
      </w:r>
    </w:p>
    <w:p>
      <w:r>
        <w:t>To begin indoor cycling, individuals need access to a stationary bike, which can be at home or in a fitness center. Proper bike setup is critical—this includes adjusting seat height, handlebar position, and pedal straps to fit the rider’s dimensions and prevent injury. Beginners should start with shorter sessions (20-30 minutes) at low resistance, gradually increasing duration and intensity based on comfort and fitness. Monitoring heart rate or perceived exertion helps personalize intensity and avoid overexertion. Indoor cycling can be done solo or in group classes, which offer guided instruction and motivation. Wearing appropriate shoes and clothing that allow for ventilation and movement enhances comfort.</w:t>
      </w:r>
    </w:p>
    <w:p>
      <w:pPr>
        <w:pStyle w:val="Heading1"/>
      </w:pPr>
      <w:r>
        <w:t>Progression Strategies for Indoor Cycling Workouts</w:t>
      </w:r>
    </w:p>
    <w:p>
      <w:r>
        <w:t>Progression in indoor cycling involves gradually increasing workout intensity, duration, and complexity. Key methods include adjusting resistance to simulate hill climbs, incorporating interval training with alternating periods of high and low intensity, and increasing cadence (pedaling speed). Beginners may progress by extending session length from 20 minutes to 45-60 minutes over weeks. Using heart rate zones individualized to fitness level or functional threshold power (FTP) enables targeted training adaptations. Cross-training with strength exercises complements cycling endurance by strengthening muscles and preventing imbalances. It is important to allow rest days and prioritize recovery to prevent overuse injuries.</w:t>
      </w:r>
    </w:p>
    <w:p>
      <w:pPr>
        <w:pStyle w:val="Heading1"/>
      </w:pPr>
      <w:r>
        <w:t>Equipment and Setup Considerations</w:t>
      </w:r>
    </w:p>
    <w:p>
      <w:r>
        <w:t>Indoor cycling equipment ranges from basic stationary bikes to advanced smart bikes with digital connectivity for performance tracking. Essential equipment includes a bike with adjustable resistance, comfortable seating, and pedals compatible with cycling shoes. Proper bike fitting is essential to align joints and reduce injury risk—key parameters include saddle height (distance from saddle to pedal at bottom position), handlebar reach, and tilt. Some setups include monitors for cadence, power output, and heart rate, facilitating training control. Additional accessories like fans, water bottles, and padded cycling shorts improve comfort. Proper maintenance of the bike preserves functionality and safety.</w:t>
      </w:r>
    </w:p>
    <w:p>
      <w:pPr>
        <w:pStyle w:val="Heading1"/>
      </w:pPr>
      <w:r>
        <w:t>Safety Considerations and Injury Prevention</w:t>
      </w:r>
    </w:p>
    <w:p>
      <w:r>
        <w:t>Indoor cycling is generally safe but requires attention to technique and body signals to prevent injuries. Common risks include knee pain from improper saddle height, lower back discomfort from incorrect posture, and overuse injuries from excessive frequency or resistance. Ensuring proper bike fitting and correct pedaling technique reduces joint stress. Warm-up and cool-down phases aid muscle readiness and recovery. Hydration is important during sessions, especially in heated indoor environments. Individuals with certain medical conditions, such as cardiovascular disease, should consult healthcare professionals before starting. Monitoring intensity using heart rate or perceived exertion prevents overexertion, mitigating risk of adverse events.</w:t>
      </w:r>
    </w:p>
    <w:p>
      <w:pPr>
        <w:pStyle w:val="Heading1"/>
      </w:pPr>
      <w:r>
        <w:t>Limitations and Contraindications of Indoor Cycling</w:t>
      </w:r>
    </w:p>
    <w:p>
      <w:r>
        <w:t>While indoor cycling offers many benefits, limitations include the lack of variable terrain and outdoor environmental stimuli, which some argue reduces skill development and motivation. The seated position primarily works lower body muscles and may neglect upper body strength unless supplemented. People with certain musculoskeletal problems, balance disorders, or acute injuries should avoid or modify cycling. Additionally, indoor cycling requires motivated adherence due to its repetitive motion and feedback-limited environment. Not suitable for individuals with unaddressed cardiovascular instability unless medically supervised. Cross-training and varied exercise routines are recommended to address multiple fitness domains.</w:t>
      </w:r>
    </w:p>
    <w:p>
      <w:pPr>
        <w:pStyle w:val="Heading1"/>
      </w:pPr>
      <w:r>
        <w:t>Common Misconceptions About Indoor Cycling</w:t>
      </w:r>
    </w:p>
    <w:p>
      <w:r>
        <w:t>One widespread misconception is that indoor cycling is only for weight loss, whereas it also significantly improves cardiovascular fitness and muscular endurance. Another myth is that it is a high-impact activity; in fact, indoor cycling is low-impact and gentle on joints. Some believe it is only suitable for young or fit individuals; however, adaptations allow for use by diverse populations including older adults and those in rehabilitation. A further misconception is that ‘more is better’; excessive training without progression or rest increases injury risk rather than gains. Lastly, some assume stationary cycling is less effective than outdoor cycling, but research shows comparable cardiovascular and metabolic benefits when intensity and duration are matched.</w:t>
      </w:r>
    </w:p>
    <w:p>
      <w:pPr>
        <w:pStyle w:val="Heading1"/>
      </w:pPr>
      <w:r>
        <w:t>Integration With Other Exercise Modalities</w:t>
      </w:r>
    </w:p>
    <w:p>
      <w:r>
        <w:t>Indoor cycling can complement other physical activities such as strength training, flexibility exercises, and outdoor aerobic sessions. Cross-training enhances overall fitness by addressing muscle groups less engaged during cycling, improving balance and reducing injury risk. Combining indoor cycling with resistance training targets both cardiovascular endurance and muscular strength. Incorporating stretching or yoga reduces muscle tightness and maintains joint mobility. For athletes, indoor cycling serves as cross-training during inclement weather or recovery periods. Rehabilitation programs frequently use indoor cycling due to its controlled environment and low load on joints. Tailoring exercise programs to individual goals optimizes benefits and sustainability.</w:t>
      </w:r>
    </w:p>
    <w:p>
      <w:pPr>
        <w:pStyle w:val="Heading1"/>
      </w:pPr>
      <w:r>
        <w:t>Practical Guidance</w:t>
      </w:r>
    </w:p>
    <w:p>
      <w:pPr>
        <w:pStyle w:val="ListBullet"/>
      </w:pPr>
      <w:r>
        <w:t>Ensure proper bike fit before starting to prevent injury.</w:t>
      </w:r>
    </w:p>
    <w:p>
      <w:pPr>
        <w:pStyle w:val="ListBullet"/>
      </w:pPr>
      <w:r>
        <w:t>Begin with moderate duration and resistance, increasing gradually based on tolerance.</w:t>
      </w:r>
    </w:p>
    <w:p>
      <w:pPr>
        <w:pStyle w:val="ListBullet"/>
      </w:pPr>
      <w:r>
        <w:t>Monitor intensity using heart rate or perceived exertion to individualize workouts.</w:t>
      </w:r>
    </w:p>
    <w:p>
      <w:pPr>
        <w:pStyle w:val="ListBullet"/>
      </w:pPr>
      <w:r>
        <w:t>Incorporate warm-up and cool-down periods for muscle and joint preparation.</w:t>
      </w:r>
    </w:p>
    <w:p>
      <w:pPr>
        <w:pStyle w:val="ListBullet"/>
      </w:pPr>
      <w:r>
        <w:t>Hydrate adequately especially in indoor heated settings.</w:t>
      </w:r>
    </w:p>
    <w:p>
      <w:pPr>
        <w:pStyle w:val="ListBullet"/>
      </w:pPr>
      <w:r>
        <w:t>Use appropriate footwear and comfortable clothing for safety and comfort.</w:t>
      </w:r>
    </w:p>
    <w:p>
      <w:pPr>
        <w:pStyle w:val="ListBullet"/>
      </w:pPr>
      <w:r>
        <w:t>Avoid sudden increases in training frequency or intensity to reduce risk of overuse injury.</w:t>
      </w:r>
    </w:p>
    <w:p>
      <w:pPr>
        <w:pStyle w:val="ListBullet"/>
      </w:pPr>
      <w:r>
        <w:t>Consider cross-training to balance fitness and prevent muscle imbalances.</w:t>
      </w:r>
    </w:p>
    <w:p>
      <w:pPr>
        <w:pStyle w:val="Heading1"/>
      </w:pPr>
      <w:r>
        <w:t>Safety Notes</w:t>
      </w:r>
    </w:p>
    <w:p>
      <w:pPr>
        <w:pStyle w:val="ListBullet"/>
      </w:pPr>
      <w:r>
        <w:t>Consult a healthcare provider before starting if you have cardiovascular or musculoskeletal conditions.</w:t>
      </w:r>
    </w:p>
    <w:p>
      <w:pPr>
        <w:pStyle w:val="ListBullet"/>
      </w:pPr>
      <w:r>
        <w:t>Always adjust bike setup to your body dimensions to avoid joint strain.</w:t>
      </w:r>
    </w:p>
    <w:p>
      <w:pPr>
        <w:pStyle w:val="ListBullet"/>
      </w:pPr>
      <w:r>
        <w:t>Listen to your body and stop exercise if you experience sharp or persistent pain.</w:t>
      </w:r>
    </w:p>
    <w:p>
      <w:pPr>
        <w:pStyle w:val="ListBullet"/>
      </w:pPr>
      <w:r>
        <w:t>Maintain hydration during exercise sessions.</w:t>
      </w:r>
    </w:p>
    <w:p>
      <w:pPr>
        <w:pStyle w:val="ListBullet"/>
      </w:pPr>
      <w:r>
        <w:t>Wear a properly adjusted helmet if using indoor cycling bikes with simulated outdoor terrain or inclines (rare cases).</w:t>
      </w:r>
    </w:p>
    <w:p>
      <w:pPr>
        <w:pStyle w:val="Heading1"/>
      </w:pPr>
      <w:r>
        <w:t>Common Misconceptions</w:t>
      </w:r>
    </w:p>
    <w:p>
      <w:r>
        <w:rPr>
          <w:b/>
        </w:rPr>
        <w:t xml:space="preserve">Misconception: </w:t>
      </w:r>
      <w:r>
        <w:t>Indoor cycling is only for weight loss.</w:t>
      </w:r>
    </w:p>
    <w:p>
      <w:r>
        <w:rPr>
          <w:b/>
        </w:rPr>
        <w:t xml:space="preserve">Reality: </w:t>
      </w:r>
      <w:r>
        <w:t>Indoor cycling improves cardiovascular fitness, muscular endurance, and mental well-being, not just weight loss.</w:t>
      </w:r>
    </w:p>
    <w:p>
      <w:r>
        <w:rPr>
          <w:b/>
        </w:rPr>
        <w:t xml:space="preserve">Misconception: </w:t>
      </w:r>
      <w:r>
        <w:t>Indoor cycling is high-impact and hard on joints.</w:t>
      </w:r>
    </w:p>
    <w:p>
      <w:r>
        <w:rPr>
          <w:b/>
        </w:rPr>
        <w:t xml:space="preserve">Reality: </w:t>
      </w:r>
      <w:r>
        <w:t>Indoor cycling is low-impact and generally gentle on joints, suitable for people with joint concerns.</w:t>
      </w:r>
    </w:p>
    <w:p>
      <w:r>
        <w:rPr>
          <w:b/>
        </w:rPr>
        <w:t xml:space="preserve">Misconception: </w:t>
      </w:r>
      <w:r>
        <w:t>Only young or fit people should do indoor cycling.</w:t>
      </w:r>
    </w:p>
    <w:p>
      <w:r>
        <w:rPr>
          <w:b/>
        </w:rPr>
        <w:t xml:space="preserve">Reality: </w:t>
      </w:r>
      <w:r>
        <w:t>Indoor cycling can be adapted for beginners, older adults, and rehabilitation patients.</w:t>
      </w:r>
    </w:p>
    <w:p>
      <w:r>
        <w:rPr>
          <w:b/>
        </w:rPr>
        <w:t xml:space="preserve">Misconception: </w:t>
      </w:r>
      <w:r>
        <w:t>The more you cycle, the better the results without rest.</w:t>
      </w:r>
    </w:p>
    <w:p>
      <w:r>
        <w:rPr>
          <w:b/>
        </w:rPr>
        <w:t xml:space="preserve">Reality: </w:t>
      </w:r>
      <w:r>
        <w:t>Rest and gradual progression are essential to prevent overtraining and injury.</w:t>
      </w:r>
    </w:p>
    <w:p>
      <w:r>
        <w:rPr>
          <w:b/>
        </w:rPr>
        <w:t xml:space="preserve">Misconception: </w:t>
      </w:r>
      <w:r>
        <w:t>Indoor cycling is less effective than outdoor cycling.</w:t>
      </w:r>
    </w:p>
    <w:p>
      <w:r>
        <w:rPr>
          <w:b/>
        </w:rPr>
        <w:t xml:space="preserve">Reality: </w:t>
      </w:r>
      <w:r>
        <w:t>When matched for intensity and duration, indoor cycling delivers comparable cardiovascular and metabolic benefits.</w:t>
      </w:r>
    </w:p>
    <w:p>
      <w:pPr>
        <w:pStyle w:val="Heading1"/>
      </w:pPr>
      <w:r>
        <w:t>Clinical Pearls</w:t>
      </w:r>
    </w:p>
    <w:p>
      <w:pPr>
        <w:pStyle w:val="ListNumber"/>
      </w:pPr>
      <w:r>
        <w:t>Proper bike setup is crucial for safety and performance.</w:t>
      </w:r>
    </w:p>
    <w:p>
      <w:pPr>
        <w:pStyle w:val="ListNumber"/>
      </w:pPr>
      <w:r>
        <w:t>Progression should be individualized and gradual to minimize injury risk.</w:t>
      </w:r>
    </w:p>
    <w:p>
      <w:pPr>
        <w:pStyle w:val="ListNumber"/>
      </w:pPr>
      <w:r>
        <w:t>Monitoring heart rate enhances training effectiveness and safety.</w:t>
      </w:r>
    </w:p>
    <w:p>
      <w:pPr>
        <w:pStyle w:val="ListNumber"/>
      </w:pPr>
      <w:r>
        <w:t>Indoor cycling is an effective low-impact option for cardiovascular training.</w:t>
      </w:r>
    </w:p>
    <w:p>
      <w:pPr>
        <w:pStyle w:val="ListNumber"/>
      </w:pPr>
      <w:r>
        <w:t>Incorporating intervals improves aerobic capacity efficiently.</w:t>
      </w:r>
    </w:p>
    <w:p>
      <w:pPr>
        <w:pStyle w:val="ListNumber"/>
      </w:pPr>
      <w:r>
        <w:t>Cross-training enhances muscular balance and functional fitness.</w:t>
      </w:r>
    </w:p>
    <w:p>
      <w:pPr>
        <w:pStyle w:val="ListNumber"/>
      </w:pPr>
      <w:r>
        <w:t>Hydration and ventilation are important during indoor sessions.</w:t>
      </w:r>
    </w:p>
    <w:p>
      <w:pPr>
        <w:pStyle w:val="ListNumber"/>
      </w:pPr>
      <w:r>
        <w:t>Consult healthcare professionals when medical conditions exist.</w:t>
      </w:r>
    </w:p>
    <w:p>
      <w:pPr>
        <w:pStyle w:val="Heading1"/>
      </w:pPr>
      <w:r>
        <w:t>Key Takeaways</w:t>
      </w:r>
    </w:p>
    <w:p>
      <w:pPr>
        <w:pStyle w:val="ListBullet"/>
      </w:pPr>
      <w:r>
        <w:t>Indoor cycling is a stationary exercise simulating outdoor cycling with significant cardiovascular and muscular benefits.</w:t>
      </w:r>
    </w:p>
    <w:p>
      <w:pPr>
        <w:pStyle w:val="ListBullet"/>
      </w:pPr>
      <w:r>
        <w:t>It improves aerobic capacity, muscle endurance, metabolism, and mental health.</w:t>
      </w:r>
    </w:p>
    <w:p>
      <w:pPr>
        <w:pStyle w:val="ListBullet"/>
      </w:pPr>
      <w:r>
        <w:t>The exercise is low-impact and accessible to many populations with adaptations.</w:t>
      </w:r>
    </w:p>
    <w:p>
      <w:pPr>
        <w:pStyle w:val="ListBullet"/>
      </w:pPr>
      <w:r>
        <w:t>Proper bike setup and technique are essential to prevent injury.</w:t>
      </w:r>
    </w:p>
    <w:p>
      <w:pPr>
        <w:pStyle w:val="ListBullet"/>
      </w:pPr>
      <w:r>
        <w:t>Training progression involves adjusting resistance, duration, and intensity responsibly.</w:t>
      </w:r>
    </w:p>
    <w:p>
      <w:pPr>
        <w:pStyle w:val="ListBullet"/>
      </w:pPr>
      <w:r>
        <w:t>Safety involves monitoring intensity, hydration, and musculoskeletal comfort.</w:t>
      </w:r>
    </w:p>
    <w:p>
      <w:pPr>
        <w:pStyle w:val="ListBullet"/>
      </w:pPr>
      <w:r>
        <w:t>Indoor cycling is effective alone or combined with other fitness modalities for balanced health.</w:t>
      </w:r>
    </w:p>
    <w:p>
      <w:pPr>
        <w:pStyle w:val="ListBullet"/>
      </w:pPr>
      <w:r>
        <w:t>Misconceptions about its accessibility, impact, and effectiveness are common but incorrect.</w:t>
      </w:r>
    </w:p>
    <w:p>
      <w:pPr>
        <w:pStyle w:val="Heading1"/>
      </w:pPr>
      <w:r>
        <w:t>Glossary</w:t>
      </w:r>
    </w:p>
    <w:p>
      <w:r>
        <w:rPr>
          <w:b/>
        </w:rPr>
        <w:t xml:space="preserve">Indoor Cycling: </w:t>
      </w:r>
      <w:r>
        <w:t>Stationary cycling performed indoors on a specialized bike designed to mimic outdoor cycling.</w:t>
      </w:r>
    </w:p>
    <w:p>
      <w:r>
        <w:rPr>
          <w:b/>
        </w:rPr>
        <w:t xml:space="preserve">Spinning: </w:t>
      </w:r>
      <w:r>
        <w:t>A branded form of indoor cycling typically conducted in group classes with instructor guidance.</w:t>
      </w:r>
    </w:p>
    <w:p>
      <w:r>
        <w:rPr>
          <w:b/>
        </w:rPr>
        <w:t xml:space="preserve">Cardiovascular Fitness: </w:t>
      </w:r>
      <w:r>
        <w:t>The ability of the heart, lungs, and blood vessels to supply oxygen to muscles during sustained exercise.</w:t>
      </w:r>
    </w:p>
    <w:p>
      <w:r>
        <w:rPr>
          <w:b/>
        </w:rPr>
        <w:t xml:space="preserve">VO2 max: </w:t>
      </w:r>
      <w:r>
        <w:t>Maximum oxygen uptake, a measure of aerobic capacity and cardiovascular fitness.</w:t>
      </w:r>
    </w:p>
    <w:p>
      <w:r>
        <w:rPr>
          <w:b/>
        </w:rPr>
        <w:t xml:space="preserve">Perceived Exertion: </w:t>
      </w:r>
      <w:r>
        <w:t>An individual's subjective assessment of exercise intensity, often rated using the Borg scale.</w:t>
      </w:r>
    </w:p>
    <w:p>
      <w:r>
        <w:rPr>
          <w:b/>
        </w:rPr>
        <w:t xml:space="preserve">Resistance: </w:t>
      </w:r>
      <w:r>
        <w:t>The level of difficulty or load set on the stationary bike that the rider pedals against.</w:t>
      </w:r>
    </w:p>
    <w:p>
      <w:r>
        <w:rPr>
          <w:b/>
        </w:rPr>
        <w:t xml:space="preserve">Cadence: </w:t>
      </w:r>
      <w:r>
        <w:t>The number of pedal revolutions per minute (rpm) during cycling.</w:t>
      </w:r>
    </w:p>
    <w:p>
      <w:r>
        <w:rPr>
          <w:b/>
        </w:rPr>
        <w:t xml:space="preserve">Low-Impact Exercise: </w:t>
      </w:r>
      <w:r>
        <w:t>Physical activity that puts minimal stress on joints compared to high-impact activities.</w:t>
      </w:r>
    </w:p>
    <w:p>
      <w:pPr>
        <w:pStyle w:val="Heading1"/>
      </w:pPr>
      <w:r>
        <w:t>Related Modules</w:t>
      </w:r>
    </w:p>
    <w:p>
      <w:pPr>
        <w:pStyle w:val="ListBullet"/>
      </w:pPr>
      <w:r>
        <w:t>EXE-001</w:t>
      </w:r>
    </w:p>
    <w:p>
      <w:pPr>
        <w:pStyle w:val="ListBullet"/>
      </w:pPr>
      <w:r>
        <w:t>EXE-052</w:t>
      </w:r>
    </w:p>
    <w:p>
      <w:pPr>
        <w:pStyle w:val="ListBullet"/>
      </w:pPr>
      <w:r>
        <w:t>EXE-067</w:t>
      </w:r>
    </w:p>
    <w:p>
      <w:pPr>
        <w:pStyle w:val="Heading1"/>
      </w:pPr>
      <w:r>
        <w:t>Illustration Specifications</w:t>
      </w:r>
    </w:p>
    <w:p>
      <w:pPr>
        <w:pStyle w:val="Heading2"/>
      </w:pPr>
      <w:r>
        <w:t>ILL-EXE084-01 - Proper Indoor Bike Setup</w:t>
      </w:r>
    </w:p>
    <w:p>
      <w:r>
        <w:t>Type: Diagram</w:t>
      </w:r>
    </w:p>
    <w:p>
      <w:r>
        <w:t>Diagram illustrating correct seat height, handlebar position, and pedal alignment for indoor cycling.</w:t>
      </w:r>
    </w:p>
    <w:p>
      <w:r>
        <w:t>Alt text: Diagram showing correct setup positions on a stationary indoor bike.</w:t>
      </w:r>
    </w:p>
    <w:p>
      <w:pPr>
        <w:pStyle w:val="Heading2"/>
      </w:pPr>
      <w:r>
        <w:t>ILL-EXE084-02 - Muscle Groups Engaged in Indoor Cycling</w:t>
      </w:r>
    </w:p>
    <w:p>
      <w:r>
        <w:t>Type: Anatomical Illustration</w:t>
      </w:r>
    </w:p>
    <w:p>
      <w:r>
        <w:t>Visual highlighting the primary leg and hip muscles activated during indoor cycling including quadriceps and gluteals.</w:t>
      </w:r>
    </w:p>
    <w:p>
      <w:r>
        <w:t>Alt text: Anatomical drawing of lower body muscles used during cycling activities.</w:t>
      </w:r>
    </w:p>
    <w:p>
      <w:pPr>
        <w:pStyle w:val="Heading2"/>
      </w:pPr>
      <w:r>
        <w:t>ILL-EXE084-03 - Heart Rate Zones for Indoor Cycling Training</w:t>
      </w:r>
    </w:p>
    <w:p>
      <w:r>
        <w:t>Type: Chart</w:t>
      </w:r>
    </w:p>
    <w:p>
      <w:r>
        <w:t>Chart depicting heart rate zones for training intensity, guiding workout pacing during indoor cycling sessions.</w:t>
      </w:r>
    </w:p>
    <w:p>
      <w:r>
        <w:t>Alt text: Color-coded chart showing different heart rate zones for exercise intensity.</w:t>
      </w:r>
    </w:p>
    <w:p>
      <w:pPr>
        <w:pStyle w:val="Heading2"/>
      </w:pPr>
      <w:r>
        <w:t>ILL-EXE084-04 - Example Indoor Cycling Workout Progression</w:t>
      </w:r>
    </w:p>
    <w:p>
      <w:r>
        <w:t>Type: Infographic</w:t>
      </w:r>
    </w:p>
    <w:p>
      <w:r>
        <w:t>Stepwise infographic outlining progression from beginner to advanced indoor cycling workout protocols.</w:t>
      </w:r>
    </w:p>
    <w:p>
      <w:r>
        <w:t>Alt text: Infographic showing gradual increase in cycling workout difficulty and duration.</w:t>
      </w:r>
    </w:p>
    <w:p>
      <w:pPr>
        <w:pStyle w:val="Heading1"/>
      </w:pPr>
      <w:r>
        <w:t>References</w:t>
      </w:r>
    </w:p>
    <w:p>
      <w:pPr>
        <w:pStyle w:val="ListBullet"/>
      </w:pPr>
      <w:r>
        <w:t>Physiological responses to indoor cycling training: A review | Smith J et al., Sports Medicine Journal | 2021 |  | Unverified</w:t>
      </w:r>
    </w:p>
    <w:p>
      <w:pPr>
        <w:pStyle w:val="ListBullet"/>
      </w:pPr>
      <w:r>
        <w:t>Effects of indoor cycling on cardiovascular fitness and body composition | American College of Sports Medicine Position Stand | 2017 |  | Unverified</w:t>
      </w:r>
    </w:p>
    <w:p>
      <w:pPr>
        <w:pStyle w:val="ListBullet"/>
      </w:pPr>
      <w:r>
        <w:t>Injury risk and prevention in indoor cycling participants | Journal of Sports Physical Therapy | 2019 |  | Unverified</w:t>
      </w:r>
    </w:p>
    <w:p>
      <w:pPr>
        <w:pStyle w:val="ListBullet"/>
      </w:pPr>
      <w:r>
        <w:t>Heart rate based training for indoor cycling: A systematic review | International Journal of Sports Physiology and Performance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