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CASE-086 - Case Study: Shift-Working Family</w:t>
      </w:r>
    </w:p>
    <w:p>
      <w:r>
        <w:rPr>
          <w:i/>
        </w:rPr>
        <w:t>A realistic educational scenario integrating lifestyle, behavior change, and practical planning for case study: shift-working family.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Lifestyle Assessment, Behavior Change Planning, Family Dynamics</w:t>
            </w:r>
          </w:p>
        </w:tc>
      </w:tr>
      <w:tr>
        <w:tc>
          <w:tcPr>
            <w:tcW w:type="dxa" w:w="4968"/>
          </w:tcPr>
          <w:p>
            <w:r>
              <w:rPr>
                <w:b/>
              </w:rPr>
              <w:t>Audience</w:t>
            </w:r>
          </w:p>
        </w:tc>
        <w:tc>
          <w:tcPr>
            <w:tcW w:type="dxa" w:w="4968"/>
          </w:tcPr>
          <w:p>
            <w:r>
              <w:t>General Public, Healthcare Providers, Health Coaches, Shift Workers, Family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shift work, family health, sleep hygiene, circadian rhythm, work-life balance, behavior change, nutrition, exercise, stress management, time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presents a comprehensive case study of a family where one or more members engage in shift work, a work schedule outside the traditional 9-to-5 hours. Shift work can significantly alter circadian rhythms, the natural 24-hour body clock governing sleep-wake cycles, metabolism, and hormone regulation. These disruptions may contribute to health risks such as sleep disorders, metabolic syndrome, and psychological stress. The module explores mechanisms such as circadian misalignment and its physiological impacts, emphasizing practical lifestyle interventions including sleep hygiene, nutrition timing, stress management, and exercise adaptations. It addresses family dynamics, offering strategies to maintain relationships and social support despite asynchronous schedules. Common synonyms include non-standard work hours and rotating shifts. Limitations include variability in individual responses to shift work and the intermittent quality of evidence supporting interventions. Safety considerations highlight increased risks of accidents due to fatigue and impaired cognitive function. This educational content serves health professionals and families seeking to optimize well-being amidst the challenges posed by shift work.</w:t>
      </w:r>
    </w:p>
    <w:p>
      <w:pPr>
        <w:pStyle w:val="Heading1"/>
      </w:pPr>
      <w:r>
        <w:t>Customer Questions Answered</w:t>
      </w:r>
    </w:p>
    <w:p>
      <w:pPr>
        <w:pStyle w:val="ListBullet"/>
      </w:pPr>
      <w:r>
        <w:t>How does shift work affect family health?</w:t>
      </w:r>
    </w:p>
    <w:p>
      <w:pPr>
        <w:pStyle w:val="ListBullet"/>
      </w:pPr>
      <w:r>
        <w:t>What challenges do families of shift workers face?</w:t>
      </w:r>
    </w:p>
    <w:p>
      <w:pPr>
        <w:pStyle w:val="ListBullet"/>
      </w:pPr>
      <w:r>
        <w:t>How can shift workers maintain good sleep hygiene?</w:t>
      </w:r>
    </w:p>
    <w:p>
      <w:pPr>
        <w:pStyle w:val="ListBullet"/>
      </w:pPr>
      <w:r>
        <w:t>What strategies help manage circadian rhythm disruptions?</w:t>
      </w:r>
    </w:p>
    <w:p>
      <w:pPr>
        <w:pStyle w:val="ListBullet"/>
      </w:pPr>
      <w:r>
        <w:t>How does shift work impact mental health and stress?</w:t>
      </w:r>
    </w:p>
    <w:p>
      <w:pPr>
        <w:pStyle w:val="ListBullet"/>
      </w:pPr>
      <w:r>
        <w:t>What dietary recommendations support shift workers?</w:t>
      </w:r>
    </w:p>
    <w:p>
      <w:pPr>
        <w:pStyle w:val="ListBullet"/>
      </w:pPr>
      <w:r>
        <w:t>How can families support shift workers' health?</w:t>
      </w:r>
    </w:p>
    <w:p>
      <w:pPr>
        <w:pStyle w:val="ListBullet"/>
      </w:pPr>
      <w:r>
        <w:t>What are the safety concerns related to shift work?</w:t>
      </w:r>
    </w:p>
    <w:p>
      <w:pPr>
        <w:pStyle w:val="ListBullet"/>
      </w:pPr>
      <w:r>
        <w:t>How can shift workers balance work and family life effectively?</w:t>
      </w:r>
    </w:p>
    <w:p>
      <w:pPr>
        <w:pStyle w:val="ListBullet"/>
      </w:pPr>
      <w:r>
        <w:t>What exercise guidelines are suitable for shift workers?</w:t>
      </w:r>
    </w:p>
    <w:p>
      <w:pPr>
        <w:pStyle w:val="ListBullet"/>
      </w:pPr>
      <w:r>
        <w:t>Can behavior change techniques improve shift workers' well-being?</w:t>
      </w:r>
    </w:p>
    <w:p>
      <w:pPr>
        <w:pStyle w:val="ListBullet"/>
      </w:pPr>
      <w:r>
        <w:t>What resources are available for shift-working families?</w:t>
      </w:r>
    </w:p>
    <w:p>
      <w:pPr>
        <w:pStyle w:val="Heading1"/>
      </w:pPr>
      <w:r>
        <w:t>Learning Objectives</w:t>
      </w:r>
    </w:p>
    <w:p>
      <w:pPr>
        <w:pStyle w:val="ListBullet"/>
      </w:pPr>
      <w:r>
        <w:t>Understand the definition and scope of shift work and its impact on families.</w:t>
      </w:r>
    </w:p>
    <w:p>
      <w:pPr>
        <w:pStyle w:val="ListBullet"/>
      </w:pPr>
      <w:r>
        <w:t>Describe the physiological mechanisms affected by shift work including circadian rhythm disruption.</w:t>
      </w:r>
    </w:p>
    <w:p>
      <w:pPr>
        <w:pStyle w:val="ListBullet"/>
      </w:pPr>
      <w:r>
        <w:t>Recognize common health and psychosocial challenges associated with shift work.</w:t>
      </w:r>
    </w:p>
    <w:p>
      <w:pPr>
        <w:pStyle w:val="ListBullet"/>
      </w:pPr>
      <w:r>
        <w:t>Explain evidence-based strategies for managing sleep hygiene and nutrition in shift workers.</w:t>
      </w:r>
    </w:p>
    <w:p>
      <w:pPr>
        <w:pStyle w:val="ListBullet"/>
      </w:pPr>
      <w:r>
        <w:t>Identify practical family-based approaches to support shift-working individuals.</w:t>
      </w:r>
    </w:p>
    <w:p>
      <w:pPr>
        <w:pStyle w:val="ListBullet"/>
      </w:pPr>
      <w:r>
        <w:t>Discuss safety risks related to shift work and ways to mitigate them.</w:t>
      </w:r>
    </w:p>
    <w:p>
      <w:pPr>
        <w:pStyle w:val="ListBullet"/>
      </w:pPr>
      <w:r>
        <w:t>Appreciate the limitations and variability in research on shift work interventions.</w:t>
      </w:r>
    </w:p>
    <w:p>
      <w:pPr>
        <w:pStyle w:val="ListBullet"/>
      </w:pPr>
      <w:r>
        <w:t>Apply behavior change methods suitable for shift-working individuals and their families.</w:t>
      </w:r>
    </w:p>
    <w:p>
      <w:pPr>
        <w:pStyle w:val="Heading1"/>
      </w:pPr>
      <w:r>
        <w:t>Definition</w:t>
      </w:r>
    </w:p>
    <w:p>
      <w:r>
        <w:t>Shift work involves employment schedules that occur outside the conventional daytime hours, typically encompassing evening, night, rotating, or irregular shifts. It is common in healthcare, transportation, manufacturing, and emergency services. Shift work disrupts the body's circadian rhythms, which are internally generated cycles approximately 24 hours in length regulating sleep-wake patterns, hormone secretion, and metabolism.</w:t>
      </w:r>
    </w:p>
    <w:p>
      <w:pPr>
        <w:pStyle w:val="Heading1"/>
      </w:pPr>
      <w:r>
        <w:t>Why This Matters</w:t>
      </w:r>
    </w:p>
    <w:p>
      <w:r>
        <w:t>Understanding the complex interplay between shift work and family health is essential because millions of individuals worldwide engage in non-daytime work schedules. This type of work can adversely affect physical health, mental well-being, and social relationships, influencing not only the shift worker but also their family members. Educating families and healthcare providers about practical adaptation and mitigation strategies can improve quality of life and reduce risks.</w:t>
      </w:r>
    </w:p>
    <w:p>
      <w:pPr>
        <w:pStyle w:val="Heading1"/>
      </w:pPr>
      <w:r>
        <w:t>Overview of Shift Work and Family Dynamics</w:t>
      </w:r>
    </w:p>
    <w:p>
      <w:r>
        <w:t>Shift work is defined as working hours outside the traditional 9 am to 5 pm schedule, often including night shifts and rotating shifts. Families of shift workers often face unique challenges such as disrupted meal times, decreased shared family activities, and social isolation. Understanding family dynamics in this context is critical for developing supportive strategies.</w:t>
      </w:r>
    </w:p>
    <w:p>
      <w:pPr>
        <w:pStyle w:val="Heading1"/>
      </w:pPr>
      <w:r>
        <w:t>Physiological Impact of Shift Work on Circadian Rhythms</w:t>
      </w:r>
    </w:p>
    <w:p>
      <w:r>
        <w:t>The circadian rhythm is regulated by the suprachiasmatic nucleus in the brain and synchronizes bodily functions to the environment's day-night cycle. Shift work causes circadian misalignment, leading to disturbed sleep, impaired glucose metabolism, and altered hormone release such as melatonin suppression. These disturbances can increase risks for chronic health problems.</w:t>
      </w:r>
    </w:p>
    <w:p>
      <w:pPr>
        <w:pStyle w:val="Heading1"/>
      </w:pPr>
      <w:r>
        <w:t>Sleep Hygiene and Management in Shift Workers</w:t>
      </w:r>
    </w:p>
    <w:p>
      <w:r>
        <w:t>Sleep hygiene refers to behaviors and environmental factors conducive to quality sleep, including regular sleep schedules, dark and quiet environments, and avoidance of stimulants before sleep. Shift workers face challenges maintaining sleep hygiene due to their irregular hours. Practical strategies include using blackout curtains, napping appropriately, and limiting caffeine intake.</w:t>
      </w:r>
    </w:p>
    <w:p>
      <w:pPr>
        <w:pStyle w:val="Heading1"/>
      </w:pPr>
      <w:r>
        <w:t>Nutritional Considerations for Shift-Working Families</w:t>
      </w:r>
    </w:p>
    <w:p>
      <w:r>
        <w:t>Shift work impacts meal timing and food choices, often leading to irregular eating and preference for high-calorie, convenient options. This can contribute to metabolic disorders. Nutritional strategies include regular meal timing aligned with wake periods, choosing balanced meals rich in fiber and protein, and avoiding heavy meals close to sleep times.</w:t>
      </w:r>
    </w:p>
    <w:p>
      <w:pPr>
        <w:pStyle w:val="Heading1"/>
      </w:pPr>
      <w:r>
        <w:t>Exercise and Physical Activity Recommendations</w:t>
      </w:r>
    </w:p>
    <w:p>
      <w:r>
        <w:t>Physical activity supports metabolic health and mental well-being and can counteract some negative effects of shift work. Shift workers should aim for at least 150 minutes of moderate aerobic exercise weekly, scheduled during wakeful periods, and consider timing exercise to optimize sleep quality. Family-based activities can promote cohesion and adherence.</w:t>
      </w:r>
    </w:p>
    <w:p>
      <w:pPr>
        <w:pStyle w:val="Heading1"/>
      </w:pPr>
      <w:r>
        <w:t>Mental Health and Stress Management</w:t>
      </w:r>
    </w:p>
    <w:p>
      <w:r>
        <w:t>Shift work increases risk for mood disorders, anxiety, and occupational stress due to social isolation and circadian disruption. Stress management techniques such as mindfulness, cognitive-behavioral strategies, and social support are beneficial. Families play a crucial role in providing emotional support and facilitating access to mental health resources.</w:t>
      </w:r>
    </w:p>
    <w:p>
      <w:pPr>
        <w:pStyle w:val="Heading1"/>
      </w:pPr>
      <w:r>
        <w:t>Safety Risks and Fatigue Management</w:t>
      </w:r>
    </w:p>
    <w:p>
      <w:r>
        <w:t>Fatigue-related impairments from shift work increase the risk of accidents both at work and during commuting. Strategies to reduce risks include scheduled breaks, use of fatigue countermeasures like brief naps, and adherence to regulated working hours. Families can assist by fostering safe travel arrangements and recognizing signs of excessive fatigue.</w:t>
      </w:r>
    </w:p>
    <w:p>
      <w:pPr>
        <w:pStyle w:val="Heading1"/>
      </w:pPr>
      <w:r>
        <w:t>Behavior Change Techniques for Shift-Working Families</w:t>
      </w:r>
    </w:p>
    <w:p>
      <w:r>
        <w:t>Behavior change interventions targeting sleep routines, diet, physical activity, and stress management can improve outcomes. Techniques such as goal setting, self-monitoring, social support, and motivational interviewing are effective. Tailoring these approaches to the family context enhances engagement and sustainability.</w:t>
      </w:r>
    </w:p>
    <w:p>
      <w:pPr>
        <w:pStyle w:val="Heading1"/>
      </w:pPr>
      <w:r>
        <w:t>Limitations and Research Gaps in Shift Work Interventions</w:t>
      </w:r>
    </w:p>
    <w:p>
      <w:r>
        <w:t>Research on shift work interventions is heterogeneous, with variable study designs and outcomes. Evidence quality ranges from established (e.g., sleep hygiene) to emerging or uncertain (e.g., specific nutrition timing). Individual variability in responses necessitates personalized approaches. More longitudinal and large-scale studies are needed to establish best practices.</w:t>
      </w:r>
    </w:p>
    <w:p>
      <w:pPr>
        <w:pStyle w:val="Heading1"/>
      </w:pPr>
      <w:r>
        <w:t>Practical Family Planning and Communication Strategies</w:t>
      </w:r>
    </w:p>
    <w:p>
      <w:r>
        <w:t>Effective communication within families about shift schedules, expectations, and support needs is vital. Planning shared activities during overlapping awake periods and adjusting household roles can alleviate stress. Tools such as shared calendars, regular check-ins, and involvement in decision-making foster cohesion and adapt to changing work demands.</w:t>
      </w:r>
    </w:p>
    <w:p>
      <w:pPr>
        <w:pStyle w:val="Heading1"/>
      </w:pPr>
      <w:r>
        <w:t>Practical Guidance</w:t>
      </w:r>
    </w:p>
    <w:p>
      <w:pPr>
        <w:pStyle w:val="ListBullet"/>
      </w:pPr>
      <w:r>
        <w:t>Maintain consistent sleep and wake times as much as possible despite shift schedules.</w:t>
      </w:r>
    </w:p>
    <w:p>
      <w:pPr>
        <w:pStyle w:val="ListBullet"/>
      </w:pPr>
      <w:r>
        <w:t>Use environmental controls like blackout curtains and white noise to improve daytime sleep.</w:t>
      </w:r>
    </w:p>
    <w:p>
      <w:pPr>
        <w:pStyle w:val="ListBullet"/>
      </w:pPr>
      <w:r>
        <w:t>Plan nutritious meals that coincide with active hours; avoid heavy meals before sleep.</w:t>
      </w:r>
    </w:p>
    <w:p>
      <w:pPr>
        <w:pStyle w:val="ListBullet"/>
      </w:pPr>
      <w:r>
        <w:t>Incorporate regular physical activity tailored to individual energy patterns and family involvement.</w:t>
      </w:r>
    </w:p>
    <w:p>
      <w:pPr>
        <w:pStyle w:val="ListBullet"/>
      </w:pPr>
      <w:r>
        <w:t>Utilize stress reduction techniques such as mindfulness or counseling as needed.</w:t>
      </w:r>
    </w:p>
    <w:p>
      <w:pPr>
        <w:pStyle w:val="ListBullet"/>
      </w:pPr>
      <w:r>
        <w:t>Promote open communication within the family about challenges and support needs.</w:t>
      </w:r>
    </w:p>
    <w:p>
      <w:pPr>
        <w:pStyle w:val="ListBullet"/>
      </w:pPr>
      <w:r>
        <w:t>Implement safety practices including scheduled breaks and avoiding driving when fatigued.</w:t>
      </w:r>
    </w:p>
    <w:p>
      <w:pPr>
        <w:pStyle w:val="ListBullet"/>
      </w:pPr>
      <w:r>
        <w:t>Seek professional advice for persistent sleep or mental health issues related to shift work.</w:t>
      </w:r>
    </w:p>
    <w:p>
      <w:pPr>
        <w:pStyle w:val="Heading1"/>
      </w:pPr>
      <w:r>
        <w:t>Safety Notes</w:t>
      </w:r>
    </w:p>
    <w:p>
      <w:pPr>
        <w:pStyle w:val="ListBullet"/>
      </w:pPr>
      <w:r>
        <w:t>Increased risk of motor vehicle accidents due to fatigue after night shifts.</w:t>
      </w:r>
    </w:p>
    <w:p>
      <w:pPr>
        <w:pStyle w:val="ListBullet"/>
      </w:pPr>
      <w:r>
        <w:t>Risk of occupational injuries is elevated during night and rotating shifts.</w:t>
      </w:r>
    </w:p>
    <w:p>
      <w:pPr>
        <w:pStyle w:val="ListBullet"/>
      </w:pPr>
      <w:r>
        <w:t>Avoid operating heavy machinery or complex tasks while drowsy.</w:t>
      </w:r>
    </w:p>
    <w:p>
      <w:pPr>
        <w:pStyle w:val="ListBullet"/>
      </w:pPr>
      <w:r>
        <w:t>Monitor for signs of excessive sleepiness and seek medical evaluation if persistent.</w:t>
      </w:r>
    </w:p>
    <w:p>
      <w:pPr>
        <w:pStyle w:val="ListBullet"/>
      </w:pPr>
      <w:r>
        <w:t>Be aware of mental health symptoms such as depression or anxiety linked to shift work.</w:t>
      </w:r>
    </w:p>
    <w:p>
      <w:pPr>
        <w:pStyle w:val="Heading1"/>
      </w:pPr>
      <w:r>
        <w:t>Common Misconceptions</w:t>
      </w:r>
    </w:p>
    <w:p>
      <w:r>
        <w:rPr>
          <w:b/>
        </w:rPr>
        <w:t xml:space="preserve">Misconception: </w:t>
      </w:r>
      <w:r>
        <w:t>Shift work only affects the individual doing the work.</w:t>
      </w:r>
    </w:p>
    <w:p>
      <w:r>
        <w:rPr>
          <w:b/>
        </w:rPr>
        <w:t xml:space="preserve">Reality: </w:t>
      </w:r>
      <w:r>
        <w:t>Shift work impacts the entire family, including social life, meal patterns, and emotional well-being.</w:t>
      </w:r>
    </w:p>
    <w:p>
      <w:r>
        <w:rPr>
          <w:b/>
        </w:rPr>
        <w:t xml:space="preserve">Misconception: </w:t>
      </w:r>
      <w:r>
        <w:t>Sleeping during the day is as restorative as sleeping at night.</w:t>
      </w:r>
    </w:p>
    <w:p>
      <w:r>
        <w:rPr>
          <w:b/>
        </w:rPr>
        <w:t xml:space="preserve">Reality: </w:t>
      </w:r>
      <w:r>
        <w:t>Daytime sleep is often shorter and less restorative due to environmental disturbances and circadian factors.</w:t>
      </w:r>
    </w:p>
    <w:p>
      <w:r>
        <w:rPr>
          <w:b/>
        </w:rPr>
        <w:t xml:space="preserve">Misconception: </w:t>
      </w:r>
      <w:r>
        <w:t>Caffeine use can fully counteract shift work fatigue.</w:t>
      </w:r>
    </w:p>
    <w:p>
      <w:r>
        <w:rPr>
          <w:b/>
        </w:rPr>
        <w:t xml:space="preserve">Reality: </w:t>
      </w:r>
      <w:r>
        <w:t>While caffeine can improve alertness temporarily, overuse leads to sleep disturbances and reduced efficacy.</w:t>
      </w:r>
    </w:p>
    <w:p>
      <w:pPr>
        <w:pStyle w:val="Heading1"/>
      </w:pPr>
      <w:r>
        <w:t>Clinical Pearls</w:t>
      </w:r>
    </w:p>
    <w:p>
      <w:pPr>
        <w:pStyle w:val="ListNumber"/>
      </w:pPr>
      <w:r>
        <w:t>Encourage shift workers to keep a consistent sleep routine even on days off to stabilize circadian rhythms.</w:t>
      </w:r>
    </w:p>
    <w:p>
      <w:pPr>
        <w:pStyle w:val="ListNumber"/>
      </w:pPr>
      <w:r>
        <w:t>Family involvement is key in establishing supportive environments for shift workers.</w:t>
      </w:r>
    </w:p>
    <w:p>
      <w:pPr>
        <w:pStyle w:val="ListNumber"/>
      </w:pPr>
      <w:r>
        <w:t>Nutritional interventions should consider meal timing relative to shift schedule to optimize metabolism.</w:t>
      </w:r>
    </w:p>
    <w:p>
      <w:pPr>
        <w:pStyle w:val="ListNumber"/>
      </w:pPr>
      <w:r>
        <w:t>Cognitive-behavioral therapy for insomnia (CBT-I) is effective in treating shift work sleep disorder.</w:t>
      </w:r>
    </w:p>
    <w:p>
      <w:pPr>
        <w:pStyle w:val="ListNumber"/>
      </w:pPr>
      <w:r>
        <w:t>Regular physical activity can improve mood and reduce fatigue in shift workers.</w:t>
      </w:r>
    </w:p>
    <w:p>
      <w:pPr>
        <w:pStyle w:val="ListNumber"/>
      </w:pPr>
      <w:r>
        <w:t>Safety protocols should be emphasized in workplaces with night or rotating shifts.</w:t>
      </w:r>
    </w:p>
    <w:p>
      <w:pPr>
        <w:pStyle w:val="ListNumber"/>
      </w:pPr>
      <w:r>
        <w:t>Use motivational interviewing techniques to engage shift-working families in behavior change.</w:t>
      </w:r>
    </w:p>
    <w:p>
      <w:pPr>
        <w:pStyle w:val="ListNumber"/>
      </w:pPr>
      <w:r>
        <w:t>Individualized plans accounting for family roles and preferences yield better adherence.</w:t>
      </w:r>
    </w:p>
    <w:p>
      <w:pPr>
        <w:pStyle w:val="Heading1"/>
      </w:pPr>
      <w:r>
        <w:t>Key Takeaways</w:t>
      </w:r>
    </w:p>
    <w:p>
      <w:pPr>
        <w:pStyle w:val="ListBullet"/>
      </w:pPr>
      <w:r>
        <w:t>Shift work disrupts circadian rhythms affecting sleep, metabolism, and hormone regulation.</w:t>
      </w:r>
    </w:p>
    <w:p>
      <w:pPr>
        <w:pStyle w:val="ListBullet"/>
      </w:pPr>
      <w:r>
        <w:t>Families experience unique challenges related to asynchronous schedules and social isolation.</w:t>
      </w:r>
    </w:p>
    <w:p>
      <w:pPr>
        <w:pStyle w:val="ListBullet"/>
      </w:pPr>
      <w:r>
        <w:t>Good sleep hygiene and environmental controls are vital for daytime sleep quality.</w:t>
      </w:r>
    </w:p>
    <w:p>
      <w:pPr>
        <w:pStyle w:val="ListBullet"/>
      </w:pPr>
      <w:r>
        <w:t>Nutrition tailored to shift timing supports metabolic health and energy levels.</w:t>
      </w:r>
    </w:p>
    <w:p>
      <w:pPr>
        <w:pStyle w:val="ListBullet"/>
      </w:pPr>
      <w:r>
        <w:t>Regular exercise benefits physical and mental health but should be scheduled wisely.</w:t>
      </w:r>
    </w:p>
    <w:p>
      <w:pPr>
        <w:pStyle w:val="ListBullet"/>
      </w:pPr>
      <w:r>
        <w:t>Mental health risks are increased; stress management and family support are essential.</w:t>
      </w:r>
    </w:p>
    <w:p>
      <w:pPr>
        <w:pStyle w:val="ListBullet"/>
      </w:pPr>
      <w:r>
        <w:t>Fatigue poses safety risks; strategies to mitigate it include breaks and cautious driving.</w:t>
      </w:r>
    </w:p>
    <w:p>
      <w:pPr>
        <w:pStyle w:val="ListBullet"/>
      </w:pPr>
      <w:r>
        <w:t>Behavior change and communication within families improve adaptation and well-being.</w:t>
      </w:r>
    </w:p>
    <w:p>
      <w:pPr>
        <w:pStyle w:val="Heading1"/>
      </w:pPr>
      <w:r>
        <w:t>Glossary</w:t>
      </w:r>
    </w:p>
    <w:p>
      <w:r>
        <w:rPr>
          <w:b/>
        </w:rPr>
        <w:t xml:space="preserve">Circadian Rhythm: </w:t>
      </w:r>
      <w:r>
        <w:t>The internal biological clock regulating a roughly 24-hour cycle of physiological processes, including the sleep-wake cycle.</w:t>
      </w:r>
    </w:p>
    <w:p>
      <w:r>
        <w:rPr>
          <w:b/>
        </w:rPr>
        <w:t xml:space="preserve">Shift Work: </w:t>
      </w:r>
      <w:r>
        <w:t>Employment that takes place outside traditional daytime hours, often including night and rotating shifts.</w:t>
      </w:r>
    </w:p>
    <w:p>
      <w:r>
        <w:rPr>
          <w:b/>
        </w:rPr>
        <w:t xml:space="preserve">Sleep Hygiene: </w:t>
      </w:r>
      <w:r>
        <w:t>Practices and habits that promote good quality sleep and daytime alertness.</w:t>
      </w:r>
    </w:p>
    <w:p>
      <w:r>
        <w:rPr>
          <w:b/>
        </w:rPr>
        <w:t xml:space="preserve">Melatonin: </w:t>
      </w:r>
      <w:r>
        <w:t>A hormone produced by the pineal gland that regulates sleep-wake cycles, usually increasing at night.</w:t>
      </w:r>
    </w:p>
    <w:p>
      <w:r>
        <w:rPr>
          <w:b/>
        </w:rPr>
        <w:t xml:space="preserve">Circadian Misalignment: </w:t>
      </w:r>
      <w:r>
        <w:t>A mismatch between the body's internal clock and external environmental cues, often caused by shift work.</w:t>
      </w:r>
    </w:p>
    <w:p>
      <w:r>
        <w:rPr>
          <w:b/>
        </w:rPr>
        <w:t xml:space="preserve">Non-Standard Work Hours: </w:t>
      </w:r>
      <w:r>
        <w:t>Another term for shift work involving atypical work schedules.</w:t>
      </w:r>
    </w:p>
    <w:p>
      <w:r>
        <w:rPr>
          <w:b/>
        </w:rPr>
        <w:t xml:space="preserve">Fatigue: </w:t>
      </w:r>
      <w:r>
        <w:t>A state of physical or mental exhaustion that reduces a person's ability to perform.</w:t>
      </w:r>
    </w:p>
    <w:p>
      <w:r>
        <w:rPr>
          <w:b/>
        </w:rPr>
        <w:t xml:space="preserve">Behavior Change Techniques (BCT): </w:t>
      </w:r>
      <w:r>
        <w:t>Systematic methods such as goal setting and self-monitoring used to modify behaviors.</w:t>
      </w:r>
    </w:p>
    <w:p>
      <w:pPr>
        <w:pStyle w:val="Heading1"/>
      </w:pPr>
      <w:r>
        <w:t>Related Modules</w:t>
      </w:r>
    </w:p>
    <w:p>
      <w:pPr>
        <w:pStyle w:val="ListBullet"/>
      </w:pPr>
      <w:r>
        <w:t>CASE-021_Family_Sleep_Disorders</w:t>
      </w:r>
    </w:p>
    <w:p>
      <w:pPr>
        <w:pStyle w:val="ListBullet"/>
      </w:pPr>
      <w:r>
        <w:t>LIFESTYLE-034_Sleep_Hygiene_Education</w:t>
      </w:r>
    </w:p>
    <w:p>
      <w:pPr>
        <w:pStyle w:val="ListBullet"/>
      </w:pPr>
      <w:r>
        <w:t>NUTRITION-015_Shift_Work_Nutrition</w:t>
      </w:r>
    </w:p>
    <w:p>
      <w:pPr>
        <w:pStyle w:val="Heading1"/>
      </w:pPr>
      <w:r>
        <w:t>Illustration Specifications</w:t>
      </w:r>
    </w:p>
    <w:p>
      <w:pPr>
        <w:pStyle w:val="Heading2"/>
      </w:pPr>
      <w:r>
        <w:t>ILL-086-01 - Typical Circadian Rhythm vs Shift Work Disruption</w:t>
      </w:r>
    </w:p>
    <w:p>
      <w:r>
        <w:t>Type: Diagram</w:t>
      </w:r>
    </w:p>
    <w:p>
      <w:r>
        <w:t>A graphic comparing normal circadian rhythm patterns with those disrupted by night or rotating shift work.</w:t>
      </w:r>
    </w:p>
    <w:p>
      <w:r>
        <w:t>Alt text: Two graphs showing normal circadian rhythm and disrupted shift work sleep-wake patterns.</w:t>
      </w:r>
    </w:p>
    <w:p>
      <w:pPr>
        <w:pStyle w:val="Heading2"/>
      </w:pPr>
      <w:r>
        <w:t>ILL-086-02 - Sleep Hygiene Tips for Shift Workers</w:t>
      </w:r>
    </w:p>
    <w:p>
      <w:r>
        <w:t>Type: Infographic</w:t>
      </w:r>
    </w:p>
    <w:p>
      <w:r>
        <w:t>An infographic depicting practical sleep hygiene methods tailored for shift workers, such as blackout curtains and consistent schedules.</w:t>
      </w:r>
    </w:p>
    <w:p>
      <w:r>
        <w:t>Alt text: Visual guide with icons and text outlining sleep hygiene practices specifically for shift workers.</w:t>
      </w:r>
    </w:p>
    <w:p>
      <w:pPr>
        <w:pStyle w:val="Heading2"/>
      </w:pPr>
      <w:r>
        <w:t>ILL-086-03 - Family Communication and Planning Calendar</w:t>
      </w:r>
    </w:p>
    <w:p>
      <w:r>
        <w:t>Type: Illustration</w:t>
      </w:r>
    </w:p>
    <w:p>
      <w:r>
        <w:t>A sample shared family calendar highlighting overlapping free time and shift schedules for better communication and planning.</w:t>
      </w:r>
    </w:p>
    <w:p>
      <w:r>
        <w:t>Alt text: Color-coded family calendar showing shift worker schedules and shared activity times.</w:t>
      </w:r>
    </w:p>
    <w:p>
      <w:pPr>
        <w:pStyle w:val="Heading2"/>
      </w:pPr>
      <w:r>
        <w:t>ILL-086-04 - Nutritional Timing for Shift Workers</w:t>
      </w:r>
    </w:p>
    <w:p>
      <w:r>
        <w:t>Type: Chart</w:t>
      </w:r>
    </w:p>
    <w:p>
      <w:r>
        <w:t>A chart showing optimal meal timings corresponding to different shift schedules to support metabolism.</w:t>
      </w:r>
    </w:p>
    <w:p>
      <w:r>
        <w:t>Alt text: Timeline chart illustrating recommended meal times for day, evening, and night shifts.</w:t>
      </w:r>
    </w:p>
    <w:p>
      <w:pPr>
        <w:pStyle w:val="Heading1"/>
      </w:pPr>
      <w:r>
        <w:t>References</w:t>
      </w:r>
    </w:p>
    <w:p>
      <w:pPr>
        <w:pStyle w:val="ListBullet"/>
      </w:pPr>
      <w:r>
        <w:t>Shift work and health: a systematic review of the literature | Wang X, Armstrong ME, Cairns BJ, Key TJ, Travis RC | 2011 | Unverified | Unverified</w:t>
      </w:r>
    </w:p>
    <w:p>
      <w:pPr>
        <w:pStyle w:val="ListBullet"/>
      </w:pPr>
      <w:r>
        <w:t>Sleep hygiene and circadian rhythms in shift work | Rajaratnam SMW, Arendt J | 2001 | Unverified | Unverified</w:t>
      </w:r>
    </w:p>
    <w:p>
      <w:pPr>
        <w:pStyle w:val="ListBullet"/>
      </w:pPr>
      <w:r>
        <w:t>Nutritional challenges for shift workers | Atkinson G, Fullick S, Grindey C, Maclaren D | 2008 | Unverified | Unverified</w:t>
      </w:r>
    </w:p>
    <w:p>
      <w:pPr>
        <w:pStyle w:val="ListBullet"/>
      </w:pPr>
      <w:r>
        <w:t>Fatigue and safety in shift work: recommendations | Dawson D, McCulloch K | 2005 | Unverified | Unverified</w:t>
      </w:r>
    </w:p>
    <w:p>
      <w:pPr>
        <w:pStyle w:val="ListBullet"/>
      </w:pPr>
      <w:r>
        <w:t>Behavioral interventions for shift work sleep disorder | Drake CL, Roehrs T, Richardson G, Walsh JK, Roth T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