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COND-057 - Hyperparathyroidism</w:t>
      </w:r>
    </w:p>
    <w:p>
      <w:r>
        <w:rPr>
          <w:i/>
        </w:rPr>
        <w:t>What hyperparathyroidism is, causes, risk factors, symptoms, evaluation, management, lifestyle considerations, and safety.</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Medical Conditions</w:t>
            </w:r>
          </w:p>
        </w:tc>
      </w:tr>
      <w:tr>
        <w:tc>
          <w:tcPr>
            <w:tcW w:type="dxa" w:w="4968"/>
          </w:tcPr>
          <w:p>
            <w:r>
              <w:rPr>
                <w:b/>
              </w:rPr>
              <w:t>Category</w:t>
            </w:r>
          </w:p>
        </w:tc>
        <w:tc>
          <w:tcPr>
            <w:tcW w:type="dxa" w:w="4968"/>
          </w:tcPr>
          <w:p>
            <w:r>
              <w:t>Metabolic and Endocrine</w:t>
            </w:r>
          </w:p>
        </w:tc>
      </w:tr>
      <w:tr>
        <w:tc>
          <w:tcPr>
            <w:tcW w:type="dxa" w:w="4968"/>
          </w:tcPr>
          <w:p>
            <w:r>
              <w:rPr>
                <w:b/>
              </w:rPr>
              <w:t>SOM stages</w:t>
            </w:r>
          </w:p>
        </w:tc>
        <w:tc>
          <w:tcPr>
            <w:tcW w:type="dxa" w:w="4968"/>
          </w:tcPr>
          <w:p>
            <w:r>
              <w:t>Diagnosis, Management</w:t>
            </w:r>
          </w:p>
        </w:tc>
      </w:tr>
      <w:tr>
        <w:tc>
          <w:tcPr>
            <w:tcW w:type="dxa" w:w="4968"/>
          </w:tcPr>
          <w:p>
            <w:r>
              <w:rPr>
                <w:b/>
              </w:rPr>
              <w:t>Audience</w:t>
            </w:r>
          </w:p>
        </w:tc>
        <w:tc>
          <w:tcPr>
            <w:tcW w:type="dxa" w:w="4968"/>
          </w:tcPr>
          <w:p>
            <w:r>
              <w:t>General Public, Patients, Healthcare Professionals</w:t>
            </w:r>
          </w:p>
        </w:tc>
      </w:tr>
      <w:tr>
        <w:tc>
          <w:tcPr>
            <w:tcW w:type="dxa" w:w="4968"/>
          </w:tcPr>
          <w:p>
            <w:r>
              <w:rPr>
                <w:b/>
              </w:rPr>
              <w:t>Reading level</w:t>
            </w:r>
          </w:p>
        </w:tc>
        <w:tc>
          <w:tcPr>
            <w:tcW w:type="dxa" w:w="4968"/>
          </w:tcPr>
          <w:p>
            <w:r>
              <w:t>Medium (General public and healthcare professionals)</w:t>
            </w:r>
          </w:p>
        </w:tc>
      </w:tr>
      <w:tr>
        <w:tc>
          <w:tcPr>
            <w:tcW w:type="dxa" w:w="4968"/>
          </w:tcPr>
          <w:p>
            <w:r>
              <w:rPr>
                <w:b/>
              </w:rPr>
              <w:t>Keywords</w:t>
            </w:r>
          </w:p>
        </w:tc>
        <w:tc>
          <w:tcPr>
            <w:tcW w:type="dxa" w:w="4968"/>
          </w:tcPr>
          <w:p>
            <w:r>
              <w:t>hyperparathyroidism, parathyroid hormone, calcium metabolism, primary hyperparathyroidism, secondary hyperparathyroidism, tertiary hyperparathyroidism, parathyroid glands, bone health, kidney function</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Hyperparathyroidism is a disorder characterized by excessive secretion of parathyroid hormone (PTH) by the parathyroid glands, which are four small glands located in the neck behind the thyroid. PTH regulates calcium, phosphorus, and vitamin D levels in the blood and bones. Excess PTH causes elevated blood calcium (hypercalcemia) by increasing calcium release from bones, enhancing intestinal absorption, and reducing kidney excretion. Major types include primary hyperparathyroidism, usually due to a benign adenoma of a parathyroid gland; secondary hyperparathyroidism, often a response to chronic low calcium such as in kidney disease; and tertiary hyperparathyroidism, where gland overactivity becomes autonomous after prolonged secondary stimulation. Symptoms range from none (asymptomatic) to kidney stones, bone pain, fatigue, abdominal discomfort, cognitive changes, and osteoporosis. Diagnosis involves blood tests measuring calcium, PTH, vitamin D, and kidney function. Imaging like ultrasound or sestamibi scans locate abnormal glands. Treatment depends on type and severity and may include surgery, medications like bisphosphonates or calcimimetics, and addressing underlying causes. Lifestyle considerations such as adequate hydration, balanced calcium intake, and monitoring bone health are important. Some manifestations and lab findings overlap with other metabolic/endocrine disorders; hence clinical evaluation and specialist involvement are key. Safety notes include avoiding excessive calcium or vitamin D supplements without medical advice and monitoring for complications. The module includes synonyms such as parathyroid overactivity and parathyroid hormone excess. Limitations include variability in clinical presentations and response to treatment. This education is evidence-based but never replaces individualized medical evaluation or treatment.</w:t>
      </w:r>
    </w:p>
    <w:p>
      <w:pPr>
        <w:pStyle w:val="Heading1"/>
      </w:pPr>
      <w:r>
        <w:t>Customer Questions Answered</w:t>
      </w:r>
    </w:p>
    <w:p>
      <w:pPr>
        <w:pStyle w:val="ListBullet"/>
      </w:pPr>
      <w:r>
        <w:t>What is hyperparathyroidism?</w:t>
      </w:r>
    </w:p>
    <w:p>
      <w:pPr>
        <w:pStyle w:val="ListBullet"/>
      </w:pPr>
      <w:r>
        <w:t>What causes hyperparathyroidism?</w:t>
      </w:r>
    </w:p>
    <w:p>
      <w:pPr>
        <w:pStyle w:val="ListBullet"/>
      </w:pPr>
      <w:r>
        <w:t>What are the symptoms of hyperparathyroidism?</w:t>
      </w:r>
    </w:p>
    <w:p>
      <w:pPr>
        <w:pStyle w:val="ListBullet"/>
      </w:pPr>
      <w:r>
        <w:t>How is hyperparathyroidism diagnosed?</w:t>
      </w:r>
    </w:p>
    <w:p>
      <w:pPr>
        <w:pStyle w:val="ListBullet"/>
      </w:pPr>
      <w:r>
        <w:t>What are the types of hyperparathyroidism?</w:t>
      </w:r>
    </w:p>
    <w:p>
      <w:pPr>
        <w:pStyle w:val="ListBullet"/>
      </w:pPr>
      <w:r>
        <w:t>Who is at risk of developing hyperparathyroidism?</w:t>
      </w:r>
    </w:p>
    <w:p>
      <w:pPr>
        <w:pStyle w:val="ListBullet"/>
      </w:pPr>
      <w:r>
        <w:t>What complications can arise from untreated hyperparathyroidism?</w:t>
      </w:r>
    </w:p>
    <w:p>
      <w:pPr>
        <w:pStyle w:val="ListBullet"/>
      </w:pPr>
      <w:r>
        <w:t>How is hyperparathyroidism treated?</w:t>
      </w:r>
    </w:p>
    <w:p>
      <w:pPr>
        <w:pStyle w:val="ListBullet"/>
      </w:pPr>
      <w:r>
        <w:t>Are there lifestyle changes that can help manage hyperparathyroidism?</w:t>
      </w:r>
    </w:p>
    <w:p>
      <w:pPr>
        <w:pStyle w:val="ListBullet"/>
      </w:pPr>
      <w:r>
        <w:t>Can hyperparathyroidism affect bone health?</w:t>
      </w:r>
    </w:p>
    <w:p>
      <w:pPr>
        <w:pStyle w:val="ListBullet"/>
      </w:pPr>
      <w:r>
        <w:t>What are the differences between primary, secondary, and tertiary hyperparathyroidism?</w:t>
      </w:r>
    </w:p>
    <w:p>
      <w:pPr>
        <w:pStyle w:val="ListBullet"/>
      </w:pPr>
      <w:r>
        <w:t>Is surgery always necessary for hyperparathyroidism?</w:t>
      </w:r>
    </w:p>
    <w:p>
      <w:pPr>
        <w:pStyle w:val="Heading1"/>
      </w:pPr>
      <w:r>
        <w:t>Learning Objectives</w:t>
      </w:r>
    </w:p>
    <w:p>
      <w:pPr>
        <w:pStyle w:val="ListBullet"/>
      </w:pPr>
      <w:r>
        <w:t>Understand the definition and physiology of hyperparathyroidism.</w:t>
      </w:r>
    </w:p>
    <w:p>
      <w:pPr>
        <w:pStyle w:val="ListBullet"/>
      </w:pPr>
      <w:r>
        <w:t>Identify the causes and types of hyperparathyroidism.</w:t>
      </w:r>
    </w:p>
    <w:p>
      <w:pPr>
        <w:pStyle w:val="ListBullet"/>
      </w:pPr>
      <w:r>
        <w:t>Recognize symptoms and complications associated with hyperparathyroidism.</w:t>
      </w:r>
    </w:p>
    <w:p>
      <w:pPr>
        <w:pStyle w:val="ListBullet"/>
      </w:pPr>
      <w:r>
        <w:t>Describe the diagnostic evaluation including laboratory tests and imaging.</w:t>
      </w:r>
    </w:p>
    <w:p>
      <w:pPr>
        <w:pStyle w:val="ListBullet"/>
      </w:pPr>
      <w:r>
        <w:t>Explain management strategies including medical and surgical options.</w:t>
      </w:r>
    </w:p>
    <w:p>
      <w:pPr>
        <w:pStyle w:val="ListBullet"/>
      </w:pPr>
      <w:r>
        <w:t>Review lifestyle adaptations and safety considerations for patients.</w:t>
      </w:r>
    </w:p>
    <w:p>
      <w:pPr>
        <w:pStyle w:val="ListBullet"/>
      </w:pPr>
      <w:r>
        <w:t>Clarify common misconceptions related to hyperparathyroidism.</w:t>
      </w:r>
    </w:p>
    <w:p>
      <w:pPr>
        <w:pStyle w:val="ListBullet"/>
      </w:pPr>
      <w:r>
        <w:t>Highlight key takeaways and terminology for patient education.</w:t>
      </w:r>
    </w:p>
    <w:p>
      <w:pPr>
        <w:pStyle w:val="Heading1"/>
      </w:pPr>
      <w:r>
        <w:t>Definition</w:t>
      </w:r>
    </w:p>
    <w:p>
      <w:r>
        <w:t>Hyperparathyroidism is a medical condition where one or more of the parathyroid glands produce too much parathyroid hormone (PTH), leading to elevated calcium levels in the blood (hypercalcemia) and altered bone metabolism.</w:t>
      </w:r>
    </w:p>
    <w:p>
      <w:pPr>
        <w:pStyle w:val="Heading1"/>
      </w:pPr>
      <w:r>
        <w:t>Why This Matters</w:t>
      </w:r>
    </w:p>
    <w:p>
      <w:r>
        <w:t>Because PTH regulates critical minerals that affect bone strength, kidney function, and nerve/muscle activity, hyperparathyroidism can result in serious health problems including osteoporosis, kidney stones, cognitive issues, and cardiovascular disease if untreated. Early recognition and appropriate management improve outcomes and quality of life.</w:t>
      </w:r>
    </w:p>
    <w:p>
      <w:pPr>
        <w:pStyle w:val="Heading1"/>
      </w:pPr>
      <w:r>
        <w:t>Definition and Types of Hyperparathyroidism</w:t>
      </w:r>
    </w:p>
    <w:p>
      <w:r>
        <w:t>Hyperparathyroidism is defined by excess synthesis and secretion of parathyroid hormone (PTH) by the parathyroid glands. There are three major types: primary, secondary, and tertiary. Primary hyperparathyroidism occurs when one or more parathyroid glands develop a benign tumor (adenoma), hyperplasia, or rarely carcinoma, causing autonomous overproduction of PTH. Secondary hyperparathyroidism results from chronic hypocalcemia often due to chronic kidney disease or vitamin D deficiency, leading to compensatory overproduction of PTH to maintain calcium balance. Tertiary hyperparathyroidism arises when the parathyroid glands become autonomously overactive after prolonged secondary stimulation, commonly in advanced kidney disease. Each type has distinct underlying mechanisms and clinical implications.</w:t>
      </w:r>
    </w:p>
    <w:p>
      <w:pPr>
        <w:pStyle w:val="Heading1"/>
      </w:pPr>
      <w:r>
        <w:t>Physiology and Mechanisms of Parathyroid Hormone</w:t>
      </w:r>
    </w:p>
    <w:p>
      <w:r>
        <w:t>Parathyroid hormone (PTH) secreted by parathyroid glands regulates serum calcium and phosphorus levels. PTH increases calcium release from bones by activating osteoclasts, enhances calcium reabsorption in kidneys, and promotes activation of vitamin D in kidneys, which increases intestinal calcium absorption. It also reduces phosphate reabsorption in the kidneys resulting in increased phosphate excretion. This tightly regulated system maintains serum calcium within a narrow range essential for muscular, skeletal, and neurological functions. Dysregulation as in hyperparathyroidism leads to sustained hypercalcemia and metabolic derangements.</w:t>
      </w:r>
    </w:p>
    <w:p>
      <w:pPr>
        <w:pStyle w:val="Heading1"/>
      </w:pPr>
      <w:r>
        <w:t>Causes and Risk Factors</w:t>
      </w:r>
    </w:p>
    <w:p>
      <w:r>
        <w:t>Primary hyperparathyroidism is most commonly caused by a single benign parathyroid adenoma (approximately 80-85% of cases), less frequently by parathyroid hyperplasia or carcinoma. Risk factors include female gender, age over 50, radiation exposure to neck, and genetic syndromes such as Multiple Endocrine Neoplasia types 1 and 2 (MEN1, MEN2). Secondary hyperparathyroidism is primarily caused by chronic kidney disease or vitamin D deficiency resulting in hypocalcemia-driven PTH secretion. Tertiary hyperparathyroidism arises after prolonged secondary hyperparathyroidism, especially in those on long term dialysis.</w:t>
      </w:r>
    </w:p>
    <w:p>
      <w:pPr>
        <w:pStyle w:val="Heading1"/>
      </w:pPr>
      <w:r>
        <w:t>Symptoms and Clinical Presentation</w:t>
      </w:r>
    </w:p>
    <w:p>
      <w:r>
        <w:t>Many patients with hyperparathyroidism are asymptomatic and diagnosed incidentally on routine blood tests. Symptomatic patients may experience kidney stones (nephrolithiasis), bone pain and fractures (due to osteoporosis and osteitis fibrosa cystica), abdominal pain, nausea, fatigue, muscle weakness, psychiatric symptoms such as depression and cognitive impairment, and cardiac manifestations (arrhythmias, hypertension). Symptoms can be subtle or overlap with other disorders, making clinical suspicion important in at-risk groups.</w:t>
      </w:r>
    </w:p>
    <w:p>
      <w:pPr>
        <w:pStyle w:val="Heading1"/>
      </w:pPr>
      <w:r>
        <w:t>Diagnostic Evaluation</w:t>
      </w:r>
    </w:p>
    <w:p>
      <w:r>
        <w:t>Evaluation includes blood tests for serum calcium (usually elevated in primary hyperparathyroidism), intact PTH levels (inappropriately high in primary), serum phosphate, vitamin D levels, renal function tests, and urinary calcium excretion. Imaging modalities such as neck ultrasound and sestamibi nuclear scans help localize abnormal parathyroid glands pre-surgically. Bone mineral density testing is also important to assess skeletal involvement. Secondary and tertiary hyperparathyroidism diagnosis is based on biochemical and clinical context, with elevated PTH but low or normal calcium.</w:t>
      </w:r>
    </w:p>
    <w:p>
      <w:pPr>
        <w:pStyle w:val="Heading1"/>
      </w:pPr>
      <w:r>
        <w:t>Management and Treatment</w:t>
      </w:r>
    </w:p>
    <w:p>
      <w:r>
        <w:t>Treatment depends on type, severity, symptoms, and complications. Primary hyperparathyroidism with symptomatic or significant hypercalcemia often requires parathyroidectomy (surgical removal of abnormal glands). Asymptomatic patients meeting criteria regarding calcium levels, bone density, and kidney function may also be surgical candidates. Medical management options include bisphosphonates to protect bones, calcimimetics (e.g., cinacalcet) to reduce PTH secretion, and vitamin D supplementation when deficient. Secondary hyperparathyroidism treatment focuses on correcting underlying causes like kidney disease and vitamin D deficiency, dietary phosphate restriction, and medications to control PTH. Tertiary hyperparathyroidism often requires surgery if autonomous gland hyperfunction persists.</w:t>
      </w:r>
    </w:p>
    <w:p>
      <w:pPr>
        <w:pStyle w:val="Heading1"/>
      </w:pPr>
      <w:r>
        <w:t>Lifestyle and Dietary Considerations</w:t>
      </w:r>
    </w:p>
    <w:p>
      <w:r>
        <w:t>Patients with hyperparathyroidism benefit from staying well hydrated to reduce kidney stone risk, maintaining a balanced intake of calcium and vitamin D as recommended by healthcare providers, and avoiding excessive calcium supplementation. Monitoring bone health through weight-bearing exercise and avoiding smoking/alcohol abuse improve bone strength. Dietary phosphate management is important especially in secondary hyperparathyroidism related to kidney disease. Regular medical follow-up is necessary to adjust these recommendations.</w:t>
      </w:r>
    </w:p>
    <w:p>
      <w:pPr>
        <w:pStyle w:val="Heading1"/>
      </w:pPr>
      <w:r>
        <w:t>Complications and Prognosis</w:t>
      </w:r>
    </w:p>
    <w:p>
      <w:r>
        <w:t>If untreated, hyperparathyroidism can lead to serious complications including osteoporosis with fractures, nephrolithiasis, kidney failure, cardiovascular disease due to hypertension and arrhythmias, pancreatitis, neurocognitive decline, and increased mortality. Prognosis after appropriate treatment, particularly surgical removal of abnormal parathyroid tissue, is generally excellent with resolution or improvement of symptoms and normalization of calcium levels. Early detection and management improve long-term outcomes significantly.</w:t>
      </w:r>
    </w:p>
    <w:p>
      <w:pPr>
        <w:pStyle w:val="Heading1"/>
      </w:pPr>
      <w:r>
        <w:t>Misconceptions about Hyperparathyroidism</w:t>
      </w:r>
    </w:p>
    <w:p>
      <w:r>
        <w:t>A common misconception is that all patients with hyperparathyroidism have obvious symptoms; in reality many are asymptomatic. Another misunderstanding is that surgery is always necessary, whereas medical management may be preferable or adequate in some cases. Some believe high calcium intake causes hyperparathyroidism, but the condition is due to gland overactivity, not dietary calcium excess. Also, high PTH is sometimes confused with low calcium; in hyperparathyroidism, calcium is usually elevated. Understanding these helps patients and healthcare providers avoid delays or errors in treatment.</w:t>
      </w:r>
    </w:p>
    <w:p>
      <w:pPr>
        <w:pStyle w:val="Heading1"/>
      </w:pPr>
      <w:r>
        <w:t>Safety Notes and Monitoring</w:t>
      </w:r>
    </w:p>
    <w:p>
      <w:r>
        <w:t>Patients should avoid self-medicating with calcium or vitamin D supplements without medical guidance as excessive supplementation can worsen hypercalcemia. Regular monitoring of serum calcium, PTH, kidney function, and bone density is essential to detect progression or complications. Surgical treatment risks include hypocalcemia post-operatively requiring calcium/vitamin D therapy. Patients on medications like calcimimetics must be monitored for side effects such as hypocalcemia. Collaboration with endocrinologists or nephrologists is often necessary.</w:t>
      </w:r>
    </w:p>
    <w:p>
      <w:pPr>
        <w:pStyle w:val="Heading1"/>
      </w:pPr>
      <w:r>
        <w:t>Glossary and Terminology</w:t>
      </w:r>
    </w:p>
    <w:p>
      <w:r>
        <w:t>Hyperparathyroidism: Excess production of parathyroid hormone by parathyroid glands leading to high blood calcium. Parathyroid hormone (PTH): Hormone regulating calcium and phosphorus levels. Parathyroid adenoma: Benign tumor in parathyroid gland causing overproduction of PTH. Hypercalcemia: Elevated blood calcium levels. Osteoporosis: Condition causing decreased bone density and fracture risk. Nephrolithiasis: Kidney stones. Calcimimetics: Drugs that mimic calcium to reduce PTH secretion. Secondary hyperparathyroidism: Parathyroid overactivity due to low calcium levels from other causes such as kidney disease. Tertiary hyperparathyroidism: Autonomous parathyroid hyperfunction after prolonged secondary hyperparathyroidism.</w:t>
      </w:r>
    </w:p>
    <w:p>
      <w:pPr>
        <w:pStyle w:val="Heading1"/>
      </w:pPr>
      <w:r>
        <w:t>Practical Guidance</w:t>
      </w:r>
    </w:p>
    <w:p>
      <w:pPr>
        <w:pStyle w:val="ListBullet"/>
      </w:pPr>
      <w:r>
        <w:t>If you have elevated calcium or PTH levels on blood tests, seek specialist evaluation for hyperparathyroidism.</w:t>
      </w:r>
    </w:p>
    <w:p>
      <w:pPr>
        <w:pStyle w:val="ListBullet"/>
      </w:pPr>
      <w:r>
        <w:t>Understand that some cases may not cause symptoms but require monitoring to prevent complications.</w:t>
      </w:r>
    </w:p>
    <w:p>
      <w:pPr>
        <w:pStyle w:val="ListBullet"/>
      </w:pPr>
      <w:r>
        <w:t>Follow hydration and dietary recommendations provided by healthcare providers to manage symptoms and reduce kidney stone risk.</w:t>
      </w:r>
    </w:p>
    <w:p>
      <w:pPr>
        <w:pStyle w:val="ListBullet"/>
      </w:pPr>
      <w:r>
        <w:t>Discuss treatment options including surgery and medications with your healthcare provider based on your diagnosis type and severity.</w:t>
      </w:r>
    </w:p>
    <w:p>
      <w:pPr>
        <w:pStyle w:val="ListBullet"/>
      </w:pPr>
      <w:r>
        <w:t>Avoid self-supplementation with calcium or vitamin D unless recommended by your doctor.</w:t>
      </w:r>
    </w:p>
    <w:p>
      <w:pPr>
        <w:pStyle w:val="ListBullet"/>
      </w:pPr>
      <w:r>
        <w:t>Regularly monitor bone health and kidney function through tests as advised.</w:t>
      </w:r>
    </w:p>
    <w:p>
      <w:pPr>
        <w:pStyle w:val="ListBullet"/>
      </w:pPr>
      <w:r>
        <w:t>Report new symptoms such as muscle weakness, bone pain, or cognitive changes promptly.</w:t>
      </w:r>
    </w:p>
    <w:p>
      <w:pPr>
        <w:pStyle w:val="ListBullet"/>
      </w:pPr>
      <w:r>
        <w:t>Inform your healthcare team of all medications you are using to avoid drug interactions and side effects.</w:t>
      </w:r>
    </w:p>
    <w:p>
      <w:pPr>
        <w:pStyle w:val="Heading1"/>
      </w:pPr>
      <w:r>
        <w:t>Safety Notes</w:t>
      </w:r>
    </w:p>
    <w:p>
      <w:pPr>
        <w:pStyle w:val="ListBullet"/>
      </w:pPr>
      <w:r>
        <w:t>Avoid excessive calcium and vitamin D supplements without medical supervision as they can worsen hypercalcemia.</w:t>
      </w:r>
    </w:p>
    <w:p>
      <w:pPr>
        <w:pStyle w:val="ListBullet"/>
      </w:pPr>
      <w:r>
        <w:t>Surgical treatment can cause hypocalcemia requiring close monitoring and supplementation.</w:t>
      </w:r>
    </w:p>
    <w:p>
      <w:pPr>
        <w:pStyle w:val="ListBullet"/>
      </w:pPr>
      <w:r>
        <w:t>Calcimimetic medications may cause side effects including low calcium levels; blood tests are essential during treatment.</w:t>
      </w:r>
    </w:p>
    <w:p>
      <w:pPr>
        <w:pStyle w:val="ListBullet"/>
      </w:pPr>
      <w:r>
        <w:t>Patients with kidney disease need individualized management to control secondary hyperparathyroidism safely.</w:t>
      </w:r>
    </w:p>
    <w:p>
      <w:pPr>
        <w:pStyle w:val="ListBullet"/>
      </w:pPr>
      <w:r>
        <w:t>Notify healthcare professionals about any new symptoms or changes during treatment to ensure safety.</w:t>
      </w:r>
    </w:p>
    <w:p>
      <w:pPr>
        <w:pStyle w:val="Heading1"/>
      </w:pPr>
      <w:r>
        <w:t>Common Misconceptions</w:t>
      </w:r>
    </w:p>
    <w:p>
      <w:r>
        <w:rPr>
          <w:b/>
        </w:rPr>
        <w:t xml:space="preserve">Misconception: </w:t>
      </w:r>
      <w:r>
        <w:t>All patients with hyperparathyroidism show clear symptoms like kidney stones or bone pain.</w:t>
      </w:r>
    </w:p>
    <w:p>
      <w:r>
        <w:rPr>
          <w:b/>
        </w:rPr>
        <w:t xml:space="preserve">Reality: </w:t>
      </w:r>
      <w:r>
        <w:t>Many patients are asymptomatic and diagnosed incidentally on blood tests.</w:t>
      </w:r>
    </w:p>
    <w:p>
      <w:r>
        <w:rPr>
          <w:b/>
        </w:rPr>
        <w:t xml:space="preserve">Misconception: </w:t>
      </w:r>
      <w:r>
        <w:t>Surgery is the only treatment for hyperparathyroidism.</w:t>
      </w:r>
    </w:p>
    <w:p>
      <w:r>
        <w:rPr>
          <w:b/>
        </w:rPr>
        <w:t xml:space="preserve">Reality: </w:t>
      </w:r>
      <w:r>
        <w:t>Some cases can be managed medically depending on the type and severity.</w:t>
      </w:r>
    </w:p>
    <w:p>
      <w:r>
        <w:rPr>
          <w:b/>
        </w:rPr>
        <w:t xml:space="preserve">Misconception: </w:t>
      </w:r>
      <w:r>
        <w:t>High dietary calcium causes hyperparathyroidism.</w:t>
      </w:r>
    </w:p>
    <w:p>
      <w:r>
        <w:rPr>
          <w:b/>
        </w:rPr>
        <w:t xml:space="preserve">Reality: </w:t>
      </w:r>
      <w:r>
        <w:t>Hyperparathyroidism is caused by overproduction of PTH, not excessive calcium intake.</w:t>
      </w:r>
    </w:p>
    <w:p>
      <w:r>
        <w:rPr>
          <w:b/>
        </w:rPr>
        <w:t xml:space="preserve">Misconception: </w:t>
      </w:r>
      <w:r>
        <w:t>High PTH always means low calcium levels.</w:t>
      </w:r>
    </w:p>
    <w:p>
      <w:r>
        <w:rPr>
          <w:b/>
        </w:rPr>
        <w:t xml:space="preserve">Reality: </w:t>
      </w:r>
      <w:r>
        <w:t>In primary hyperparathyroidism, PTH is high alongside elevated calcium.</w:t>
      </w:r>
    </w:p>
    <w:p>
      <w:pPr>
        <w:pStyle w:val="Heading1"/>
      </w:pPr>
      <w:r>
        <w:t>Clinical Pearls</w:t>
      </w:r>
    </w:p>
    <w:p>
      <w:pPr>
        <w:pStyle w:val="ListNumber"/>
      </w:pPr>
      <w:r>
        <w:t>Consider hyperparathyroidism in patients with unexplained hypercalcemia or kidney stones.</w:t>
      </w:r>
    </w:p>
    <w:p>
      <w:pPr>
        <w:pStyle w:val="ListNumber"/>
      </w:pPr>
      <w:r>
        <w:t>Differentiate types of hyperparathyroidism using biochemical and clinical context for proper management.</w:t>
      </w:r>
    </w:p>
    <w:p>
      <w:pPr>
        <w:pStyle w:val="ListNumber"/>
      </w:pPr>
      <w:r>
        <w:t>Preoperative localization of adenomas improves surgical outcomes.</w:t>
      </w:r>
    </w:p>
    <w:p>
      <w:pPr>
        <w:pStyle w:val="ListNumber"/>
      </w:pPr>
      <w:r>
        <w:t>Maintain adequate hydration to reduce kidney stone risk in hyperparathyroid patients.</w:t>
      </w:r>
    </w:p>
    <w:p>
      <w:pPr>
        <w:pStyle w:val="ListNumber"/>
      </w:pPr>
      <w:r>
        <w:t>Regularly assess bone mineral density since osteoporosis is a common complication.</w:t>
      </w:r>
    </w:p>
    <w:p>
      <w:pPr>
        <w:pStyle w:val="ListNumber"/>
      </w:pPr>
      <w:r>
        <w:t>Medical therapy with calcimimetics is an option for patients who are poor surgical candidates.</w:t>
      </w:r>
    </w:p>
    <w:p>
      <w:pPr>
        <w:pStyle w:val="ListNumber"/>
      </w:pPr>
      <w:r>
        <w:t>Vitamin D deficiency should be corrected cautiously to avoid worsening hypercalcemia.</w:t>
      </w:r>
    </w:p>
    <w:p>
      <w:pPr>
        <w:pStyle w:val="ListNumber"/>
      </w:pPr>
      <w:r>
        <w:t>Monitor serum calcium closely during treatment to prevent complications.</w:t>
      </w:r>
    </w:p>
    <w:p>
      <w:pPr>
        <w:pStyle w:val="Heading1"/>
      </w:pPr>
      <w:r>
        <w:t>Key Takeaways</w:t>
      </w:r>
    </w:p>
    <w:p>
      <w:pPr>
        <w:pStyle w:val="ListBullet"/>
      </w:pPr>
      <w:r>
        <w:t>Hyperparathyroidism is excess production of parathyroid hormone resulting in high blood calcium.</w:t>
      </w:r>
    </w:p>
    <w:p>
      <w:pPr>
        <w:pStyle w:val="ListBullet"/>
      </w:pPr>
      <w:r>
        <w:t>Three types exist: primary, secondary, and tertiary, each with distinct causes and treatments.</w:t>
      </w:r>
    </w:p>
    <w:p>
      <w:pPr>
        <w:pStyle w:val="ListBullet"/>
      </w:pPr>
      <w:r>
        <w:t>Primary hyperparathyroidism is most often due to a benign parathyroid adenoma causing autonomous PTH secretion.</w:t>
      </w:r>
    </w:p>
    <w:p>
      <w:pPr>
        <w:pStyle w:val="ListBullet"/>
      </w:pPr>
      <w:r>
        <w:t>Symptoms vary widely; many patients are asymptomatic and diagnosed via blood tests.</w:t>
      </w:r>
    </w:p>
    <w:p>
      <w:pPr>
        <w:pStyle w:val="ListBullet"/>
      </w:pPr>
      <w:r>
        <w:t>Diagnosis involves serum calcium, PTH levels, vitamin D status, and imaging to locate abnormal glands.</w:t>
      </w:r>
    </w:p>
    <w:p>
      <w:pPr>
        <w:pStyle w:val="ListBullet"/>
      </w:pPr>
      <w:r>
        <w:t>Treatment ranges from surgery to medication and lifestyle changes depending on type and severity.</w:t>
      </w:r>
    </w:p>
    <w:p>
      <w:pPr>
        <w:pStyle w:val="ListBullet"/>
      </w:pPr>
      <w:r>
        <w:t>Untreated hyperparathyroidism can lead to fractures, kidney stones, and cardiovascular issues.</w:t>
      </w:r>
    </w:p>
    <w:p>
      <w:pPr>
        <w:pStyle w:val="ListBullet"/>
      </w:pPr>
      <w:r>
        <w:t>Patient education and regular monitoring are essential for safe and effective management.</w:t>
      </w:r>
    </w:p>
    <w:p>
      <w:pPr>
        <w:pStyle w:val="Heading1"/>
      </w:pPr>
      <w:r>
        <w:t>Glossary</w:t>
      </w:r>
    </w:p>
    <w:p>
      <w:r>
        <w:rPr>
          <w:b/>
        </w:rPr>
        <w:t xml:space="preserve">Hyperparathyroidism: </w:t>
      </w:r>
      <w:r>
        <w:t>A condition with excess secretion of parathyroid hormone (PTH), causing elevated blood calcium levels.</w:t>
      </w:r>
    </w:p>
    <w:p>
      <w:r>
        <w:rPr>
          <w:b/>
        </w:rPr>
        <w:t xml:space="preserve">Parathyroid hormone (PTH): </w:t>
      </w:r>
      <w:r>
        <w:t>A hormone controlling calcium and phosphorus metabolism, produced by parathyroid glands.</w:t>
      </w:r>
    </w:p>
    <w:p>
      <w:r>
        <w:rPr>
          <w:b/>
        </w:rPr>
        <w:t xml:space="preserve">Parathyroid adenoma: </w:t>
      </w:r>
      <w:r>
        <w:t>A benign tumor of a parathyroid gland leading to excess PTH production.</w:t>
      </w:r>
    </w:p>
    <w:p>
      <w:r>
        <w:rPr>
          <w:b/>
        </w:rPr>
        <w:t xml:space="preserve">Hypercalcemia: </w:t>
      </w:r>
      <w:r>
        <w:t>Higher than normal levels of calcium in the blood.</w:t>
      </w:r>
    </w:p>
    <w:p>
      <w:r>
        <w:rPr>
          <w:b/>
        </w:rPr>
        <w:t xml:space="preserve">Osteoporosis: </w:t>
      </w:r>
      <w:r>
        <w:t>A disorder characterized by weakened bones and increased fracture risk.</w:t>
      </w:r>
    </w:p>
    <w:p>
      <w:r>
        <w:rPr>
          <w:b/>
        </w:rPr>
        <w:t xml:space="preserve">Nephrolithiasis: </w:t>
      </w:r>
      <w:r>
        <w:t>The formation of kidney stones.</w:t>
      </w:r>
    </w:p>
    <w:p>
      <w:r>
        <w:rPr>
          <w:b/>
        </w:rPr>
        <w:t xml:space="preserve">Calcimimetics: </w:t>
      </w:r>
      <w:r>
        <w:t>Medications that activate calcium-sensing receptors to reduce PTH secretion.</w:t>
      </w:r>
    </w:p>
    <w:p>
      <w:r>
        <w:rPr>
          <w:b/>
        </w:rPr>
        <w:t xml:space="preserve">Secondary hyperparathyroidism: </w:t>
      </w:r>
      <w:r>
        <w:t>Parathyroid overactivity due to external causes like low calcium from kidney disease.</w:t>
      </w:r>
    </w:p>
    <w:p>
      <w:r>
        <w:rPr>
          <w:b/>
        </w:rPr>
        <w:t xml:space="preserve">Tertiary hyperparathyroidism: </w:t>
      </w:r>
      <w:r>
        <w:t>Autonomous parathyroid gland overactivity after prolonged secondary hyperparathyroidism.</w:t>
      </w:r>
    </w:p>
    <w:p>
      <w:pPr>
        <w:pStyle w:val="Heading1"/>
      </w:pPr>
      <w:r>
        <w:t>Related Modules</w:t>
      </w:r>
    </w:p>
    <w:p>
      <w:pPr>
        <w:pStyle w:val="ListBullet"/>
      </w:pPr>
      <w:r>
        <w:t>COND-102</w:t>
      </w:r>
    </w:p>
    <w:p>
      <w:pPr>
        <w:pStyle w:val="ListBullet"/>
      </w:pPr>
      <w:r>
        <w:t>COND-110</w:t>
      </w:r>
    </w:p>
    <w:p>
      <w:pPr>
        <w:pStyle w:val="ListBullet"/>
      </w:pPr>
      <w:r>
        <w:t>COND-085</w:t>
      </w:r>
    </w:p>
    <w:p>
      <w:pPr>
        <w:pStyle w:val="Heading1"/>
      </w:pPr>
      <w:r>
        <w:t>Illustration Specifications</w:t>
      </w:r>
    </w:p>
    <w:p>
      <w:pPr>
        <w:pStyle w:val="Heading2"/>
      </w:pPr>
      <w:r>
        <w:t>ILL-001 - Parathyroid Gland Anatomy</w:t>
      </w:r>
    </w:p>
    <w:p>
      <w:r>
        <w:t>Type: Diagram</w:t>
      </w:r>
    </w:p>
    <w:p>
      <w:r>
        <w:t>Anatomical diagram showing the location and structure of the four parathyroid glands relative to the thyroid gland.</w:t>
      </w:r>
    </w:p>
    <w:p>
      <w:r>
        <w:t>Alt text: Diagram of the parathyroid glands located behind the thyroid gland in the neck.</w:t>
      </w:r>
    </w:p>
    <w:p>
      <w:pPr>
        <w:pStyle w:val="Heading2"/>
      </w:pPr>
      <w:r>
        <w:t>ILL-002 - Mechanism of Parathyroid Hormone</w:t>
      </w:r>
    </w:p>
    <w:p>
      <w:r>
        <w:t>Type: Flowchart</w:t>
      </w:r>
    </w:p>
    <w:p>
      <w:r>
        <w:t>Flowchart depicting how parathyroid hormone regulates calcium through actions on bone, kidneys, and intestines.</w:t>
      </w:r>
    </w:p>
    <w:p>
      <w:r>
        <w:t>Alt text: Flowchart showing PTH effects on bone resorption, kidney reabsorption, and intestinal absorption of calcium.</w:t>
      </w:r>
    </w:p>
    <w:p>
      <w:pPr>
        <w:pStyle w:val="Heading2"/>
      </w:pPr>
      <w:r>
        <w:t>ILL-003 - Types of Hyperparathyroidism</w:t>
      </w:r>
    </w:p>
    <w:p>
      <w:r>
        <w:t>Type: Chart</w:t>
      </w:r>
    </w:p>
    <w:p>
      <w:r>
        <w:t>Chart illustrating primary, secondary, and tertiary hyperparathyroidism with causes and clinical features.</w:t>
      </w:r>
    </w:p>
    <w:p>
      <w:r>
        <w:t>Alt text: Comparative chart of primary, secondary, and tertiary hyperparathyroidism causes and symptoms.</w:t>
      </w:r>
    </w:p>
    <w:p>
      <w:pPr>
        <w:pStyle w:val="Heading2"/>
      </w:pPr>
      <w:r>
        <w:t>ILL-004 - Hyperparathyroidism Symptoms and Complications</w:t>
      </w:r>
    </w:p>
    <w:p>
      <w:r>
        <w:t>Type: Infographic</w:t>
      </w:r>
    </w:p>
    <w:p>
      <w:r>
        <w:t>Infographic listing common symptoms, possible complications, and areas of the body affected by hyperparathyroidism.</w:t>
      </w:r>
    </w:p>
    <w:p>
      <w:r>
        <w:t>Alt text: Infographic of symptoms and complications related to hyperparathyroidism affecting bones, kidneys, and heart.</w:t>
      </w:r>
    </w:p>
    <w:p>
      <w:pPr>
        <w:pStyle w:val="Heading2"/>
      </w:pPr>
      <w:r>
        <w:t>ILL-005 - Parathyroidectomy Surgical Procedure</w:t>
      </w:r>
    </w:p>
    <w:p>
      <w:r>
        <w:t>Type: Stepwise Diagram</w:t>
      </w:r>
    </w:p>
    <w:p>
      <w:r>
        <w:t>Stepwise illustration of surgical removal of parathyroid adenoma including localization and excision.</w:t>
      </w:r>
    </w:p>
    <w:p>
      <w:r>
        <w:t>Alt text: Diagram showing the surgical removal of abnormal parathyroid gland tissue step by step.</w:t>
      </w:r>
    </w:p>
    <w:p>
      <w:pPr>
        <w:pStyle w:val="Heading1"/>
      </w:pPr>
      <w:r>
        <w:t>References</w:t>
      </w:r>
    </w:p>
    <w:p>
      <w:pPr>
        <w:pStyle w:val="ListBullet"/>
      </w:pPr>
      <w:r>
        <w:t>Primary Hyperparathyroidism: Review and Clinical Update | National Institute of Diabetes and Digestive and Kidney Diseases (NIDDK) | 2023 | https://www.niddk.nih.gov/health-information/endocrine-diseases/primary-hyperparathyroidism | Unverified</w:t>
      </w:r>
    </w:p>
    <w:p>
      <w:pPr>
        <w:pStyle w:val="ListBullet"/>
      </w:pPr>
      <w:r>
        <w:t>Hyperparathyroidism: Pathogenesis and Diagnosis | UpToDate Editorial Board | 2023 | https://www.uptodate.com/contents/hyperparathyroidism-pathogenesis-and-diagnosis | Unverified</w:t>
      </w:r>
    </w:p>
    <w:p>
      <w:pPr>
        <w:pStyle w:val="ListBullet"/>
      </w:pPr>
      <w:r>
        <w:t>Management of Hyperparathyroidism: Guidelines Review | American Association of Endocrine Surgeons | 2022 | https://www.endocrinesurgeons.org/guidelines/ | Unverified</w:t>
      </w:r>
    </w:p>
    <w:p>
      <w:pPr>
        <w:pStyle w:val="ListBullet"/>
      </w:pPr>
      <w:r>
        <w:t>Vitamin D and Parathyroid Hormone in Kidney Disease | National Kidney Foundation | 2022 | https://www.kidney.org/atoz/content/vitaminD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