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COND-022 - Stroke</w:t>
      </w:r>
    </w:p>
    <w:p>
      <w:r>
        <w:rPr>
          <w:i/>
        </w:rPr>
        <w:t>What stroke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Prevention, Acute Management, Rehabilitation, Chronic Care</w:t>
            </w:r>
          </w:p>
        </w:tc>
      </w:tr>
      <w:tr>
        <w:tc>
          <w:tcPr>
            <w:tcW w:type="dxa" w:w="4968"/>
          </w:tcPr>
          <w:p>
            <w:r>
              <w:rPr>
                <w:b/>
              </w:rPr>
              <w:t>Audience</w:t>
            </w:r>
          </w:p>
        </w:tc>
        <w:tc>
          <w:tcPr>
            <w:tcW w:type="dxa" w:w="4968"/>
          </w:tcPr>
          <w:p>
            <w:r>
              <w:t>General Public, Patients, Caregivers, Healthcare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stroke, cerebrovascular accident, CVA, brain attack, ischemic stroke, hemorrhagic stroke, transient ischemic attack, risk factors, symptoms, management,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Stroke, medically known as cerebrovascular accident (CVA) or brain attack, is a sudden neurological event caused by the interruption of blood flow to the brain, leading to brain tissue damage. It is primarily categorized into two major types: ischemic stroke, caused by blood clots or blockages restricting cerebral blood flow, and hemorrhagic stroke, caused by bleeding within or around the brain. Less severe transient ischemic attacks (TIAs) are temporary blockages causing stroke-like symptoms without permanent damage. Understanding stroke is vital due to its prevalence as a leading cause of disability and death worldwide. Stroke mechanisms involve vascular occlusion or rupture disrupting oxygen and nutrient delivery causing neuronal injury. Symptoms vary depending on the affected brain region but commonly include sudden weakness or numbness, difficulty speaking, vision problems, dizziness, and severe headache. Recognizing these signs enables timely intervention. Evaluation typically involves neurological examination and brain imaging such as CT or MRI to differentiate stroke type and guide treatment. Management includes urgent restoration of blood flow for ischemic stroke, blood pressure control, surgical options for hemorrhagic strokes, and secondary prevention strategies. Rehabilitation focuses on improving functional deficits. Important synonyms include CVA and brain attack. Limitations in stroke management relate to the narrow therapeutic time windows and potential treatment complications. Safety considerations emphasize rapid recognition, emergency response activation (e.g., calling EMS), and awareness of contraindications for therapies. This module comprehensively covers stroke with sections dedicated to definition, pathophysiology, risk factors, symptoms, evaluation, treatment, rehabilitation, prevention, common misconceptions, and safety guidance, each standalone to facilitate precise knowledge retrieval.</w:t>
      </w:r>
    </w:p>
    <w:p>
      <w:pPr>
        <w:pStyle w:val="Heading1"/>
      </w:pPr>
      <w:r>
        <w:t>Customer Questions Answered</w:t>
      </w:r>
    </w:p>
    <w:p>
      <w:pPr>
        <w:pStyle w:val="ListBullet"/>
      </w:pPr>
      <w:r>
        <w:t>What is a stroke and how does it affect the body?</w:t>
      </w:r>
    </w:p>
    <w:p>
      <w:pPr>
        <w:pStyle w:val="ListBullet"/>
      </w:pPr>
      <w:r>
        <w:t>What are the different types of stroke?</w:t>
      </w:r>
    </w:p>
    <w:p>
      <w:pPr>
        <w:pStyle w:val="ListBullet"/>
      </w:pPr>
      <w:r>
        <w:t>What causes a stroke to happen?</w:t>
      </w:r>
    </w:p>
    <w:p>
      <w:pPr>
        <w:pStyle w:val="ListBullet"/>
      </w:pPr>
      <w:r>
        <w:t>What are the major risk factors for stroke?</w:t>
      </w:r>
    </w:p>
    <w:p>
      <w:pPr>
        <w:pStyle w:val="ListBullet"/>
      </w:pPr>
      <w:r>
        <w:t>How can I recognize the symptoms of a stroke?</w:t>
      </w:r>
    </w:p>
    <w:p>
      <w:pPr>
        <w:pStyle w:val="ListBullet"/>
      </w:pPr>
      <w:r>
        <w:t>What should I do if I suspect someone is having a stroke?</w:t>
      </w:r>
    </w:p>
    <w:p>
      <w:pPr>
        <w:pStyle w:val="ListBullet"/>
      </w:pPr>
      <w:r>
        <w:t>How is a stroke diagnosed by healthcare professionals?</w:t>
      </w:r>
    </w:p>
    <w:p>
      <w:pPr>
        <w:pStyle w:val="ListBullet"/>
      </w:pPr>
      <w:r>
        <w:t>What are the treatment options available for stroke patients?</w:t>
      </w:r>
    </w:p>
    <w:p>
      <w:pPr>
        <w:pStyle w:val="ListBullet"/>
      </w:pPr>
      <w:r>
        <w:t>What lifestyle changes can help prevent stroke?</w:t>
      </w:r>
    </w:p>
    <w:p>
      <w:pPr>
        <w:pStyle w:val="ListBullet"/>
      </w:pPr>
      <w:r>
        <w:t>Can stroke cause long-term disability?</w:t>
      </w:r>
    </w:p>
    <w:p>
      <w:pPr>
        <w:pStyle w:val="ListBullet"/>
      </w:pPr>
      <w:r>
        <w:t>Is there rehabilitation after stroke and what does it involve?</w:t>
      </w:r>
    </w:p>
    <w:p>
      <w:pPr>
        <w:pStyle w:val="ListBullet"/>
      </w:pPr>
      <w:r>
        <w:t>What are common misconceptions about stroke?</w:t>
      </w:r>
    </w:p>
    <w:p>
      <w:pPr>
        <w:pStyle w:val="Heading1"/>
      </w:pPr>
      <w:r>
        <w:t>Learning Objectives</w:t>
      </w:r>
    </w:p>
    <w:p>
      <w:pPr>
        <w:pStyle w:val="ListBullet"/>
      </w:pPr>
      <w:r>
        <w:t>Define stroke and its major subtypes</w:t>
      </w:r>
    </w:p>
    <w:p>
      <w:pPr>
        <w:pStyle w:val="ListBullet"/>
      </w:pPr>
      <w:r>
        <w:t>Describe the physiological mechanisms underlying stroke</w:t>
      </w:r>
    </w:p>
    <w:p>
      <w:pPr>
        <w:pStyle w:val="ListBullet"/>
      </w:pPr>
      <w:r>
        <w:t>Identify common causes and risk factors for stroke</w:t>
      </w:r>
    </w:p>
    <w:p>
      <w:pPr>
        <w:pStyle w:val="ListBullet"/>
      </w:pPr>
      <w:r>
        <w:t>Recognize stroke symptoms and understand their clinical significance</w:t>
      </w:r>
    </w:p>
    <w:p>
      <w:pPr>
        <w:pStyle w:val="ListBullet"/>
      </w:pPr>
      <w:r>
        <w:t>Explain diagnostic approaches used in stroke evaluation</w:t>
      </w:r>
    </w:p>
    <w:p>
      <w:pPr>
        <w:pStyle w:val="ListBullet"/>
      </w:pPr>
      <w:r>
        <w:t>Outline current management strategies for different stroke types</w:t>
      </w:r>
    </w:p>
    <w:p>
      <w:pPr>
        <w:pStyle w:val="ListBullet"/>
      </w:pPr>
      <w:r>
        <w:t>Discuss rehabilitation goals and methods after stroke</w:t>
      </w:r>
    </w:p>
    <w:p>
      <w:pPr>
        <w:pStyle w:val="ListBullet"/>
      </w:pPr>
      <w:r>
        <w:t>List lifestyle modifications to reduce stroke risk</w:t>
      </w:r>
    </w:p>
    <w:p>
      <w:pPr>
        <w:pStyle w:val="ListBullet"/>
      </w:pPr>
      <w:r>
        <w:t>Address common misconceptions about stroke</w:t>
      </w:r>
    </w:p>
    <w:p>
      <w:pPr>
        <w:pStyle w:val="ListBullet"/>
      </w:pPr>
      <w:r>
        <w:t>Understand safety considerations and emergency responses related to stroke</w:t>
      </w:r>
    </w:p>
    <w:p>
      <w:pPr>
        <w:pStyle w:val="Heading1"/>
      </w:pPr>
      <w:r>
        <w:t>Definition</w:t>
      </w:r>
    </w:p>
    <w:p>
      <w:r>
        <w:t>Stroke is a medical emergency characterized by the sudden loss of blood circulation to an area of the brain, resulting in ischemia and loss of neurological function. It includes two main types: ischemic stroke caused by arterial blockage, and hemorrhagic stroke caused by blood vessel rupture.</w:t>
      </w:r>
    </w:p>
    <w:p>
      <w:pPr>
        <w:pStyle w:val="Heading1"/>
      </w:pPr>
      <w:r>
        <w:t>Why This Matters</w:t>
      </w:r>
    </w:p>
    <w:p>
      <w:r>
        <w:t>Stroke is a leading cause of death and long-term disability globally. Rapid recognition and appropriate management can significantly improve outcomes and reduce neurological damage. Understanding stroke can empower individuals to recognize symptoms early, seek urgent care, and engage in preventive behaviors to minimize risk.</w:t>
      </w:r>
    </w:p>
    <w:p>
      <w:pPr>
        <w:pStyle w:val="Heading1"/>
      </w:pPr>
      <w:r>
        <w:t>Definition and Types of Stroke</w:t>
      </w:r>
    </w:p>
    <w:p>
      <w:r>
        <w:t>Stroke is defined as the sudden loss of brain function due to an interruption in the brain's blood supply. The two primary types are ischemic stroke, which accounts for approximately 85% of cases and results from blood clots or arterial narrowing blocking cerebral blood flow, and hemorrhagic stroke, caused by bleeding from ruptured blood vessels within or around the brain. Another related condition is transient ischemic attack (TIA), often called a "mini-stroke," which involves temporary blockage causing short-lived neurological symptoms without permanent damage. Understanding these types is crucial because treatments and prognosis differ significantly.</w:t>
      </w:r>
    </w:p>
    <w:p>
      <w:pPr>
        <w:pStyle w:val="Heading1"/>
      </w:pPr>
      <w:r>
        <w:t>Pathophysiology and Mechanisms of Stroke</w:t>
      </w:r>
    </w:p>
    <w:p>
      <w:r>
        <w:t>The pathophysiology of stroke involves disruption of cerebral blood flow. In ischemic stroke, obstruction such as thrombus or embolus reduces oxygen and nutrient delivery leading to neuronal ischemia and cell death. Hemorrhagic stroke involves blood vessel rupture causing bleeding into brain tissue (intracerebral hemorrhage) or surrounding spaces (subarachnoid hemorrhage), which increases intracranial pressure and damages brain structures. Cellular injury mechanisms include excitotoxicity, oxidative stress, inflammation, and apoptosis. Awareness of these mechanisms guides therapeutic interventions aimed at restoring blood flow and protecting neurons.</w:t>
      </w:r>
    </w:p>
    <w:p>
      <w:pPr>
        <w:pStyle w:val="Heading1"/>
      </w:pPr>
      <w:r>
        <w:t>Causes and Risk Factors for Stroke</w:t>
      </w:r>
    </w:p>
    <w:p>
      <w:r>
        <w:t>Multiple causes contribute to stroke risk. Ischemic strokes are often triggered by atherosclerosis, cardioembolism (e.g., from atrial fibrillation), or small vessel disease. Hemorrhagic strokes may result from hypertension-induced vessel rupture, aneurysms, or arteriovenous malformations. Major modifiable risk factors include high blood pressure, smoking, diabetes, high cholesterol, obesity, physical inactivity, and unhealthy diet. Non-modifiable factors include age, sex, race, and genetic predisposition. Understanding these factors is key for prevention and risk stratification.</w:t>
      </w:r>
    </w:p>
    <w:p>
      <w:pPr>
        <w:pStyle w:val="Heading1"/>
      </w:pPr>
      <w:r>
        <w:t>Recognizing Symptoms and Signs of Stroke</w:t>
      </w:r>
    </w:p>
    <w:p>
      <w:r>
        <w:t>Stroke symptoms typically have a sudden onset reflecting the affected brain area. Common signs include unilateral weakness or numbness, especially of the face, arm, or leg; speech difficulties such as slurred speech or inability to find words; sudden vision changes; dizziness or loss of balance; and severe headache without known cause especially in hemorrhagic stroke. The FAST acronym (Face drooping, Arm weakness, Speech difficulties, Time to call emergency) aids quick recognition. Prompt identification is critical for timely treatment.</w:t>
      </w:r>
    </w:p>
    <w:p>
      <w:pPr>
        <w:pStyle w:val="Heading1"/>
      </w:pPr>
      <w:r>
        <w:t>Evaluation and Diagnostic Testing for Stroke</w:t>
      </w:r>
    </w:p>
    <w:p>
      <w:r>
        <w:t>Diagnosis begins with clinical neurological examination assessing symptom patterns, severity, and timing. Imaging is essential to differentiate stroke types; non-contrast computed tomography (CT) is commonly first used to identify hemorrhage. Magnetic resonance imaging (MRI) provides detailed views of ischemic injury and vessel status. Additional tests include vascular imaging (e.g., CT angiography, carotid Doppler), cardiac evaluation, blood tests for clotting disorders and risk factors, and electrocardiogram to detect arrhythmias. Accurate diagnosis guides treatment decisions.</w:t>
      </w:r>
    </w:p>
    <w:p>
      <w:pPr>
        <w:pStyle w:val="Heading1"/>
      </w:pPr>
      <w:r>
        <w:t>Acute Management and Treatment of Stroke</w:t>
      </w:r>
    </w:p>
    <w:p>
      <w:r>
        <w:t>Management depends on stroke type and timing. Ischemic stroke treatment aims to quickly restore blood flow via intravenous thrombolysis (e.g., tissue plasminogen activator, tPA) within a limited time window (usually up to 4.5 hours from onset) or mechanical thrombectomy for eligible patients. Hemorrhagic stroke management focuses on controlling bleeding, reducing intracranial pressure, and surgical interventions for aneurysms or hematomas when necessary. Blood pressure, blood sugar, and other vital parameters require careful control. Supportive care includes airway management, hydration, and prevention of complications.</w:t>
      </w:r>
    </w:p>
    <w:p>
      <w:pPr>
        <w:pStyle w:val="Heading1"/>
      </w:pPr>
      <w:r>
        <w:t>Rehabilitation after Stroke</w:t>
      </w:r>
    </w:p>
    <w:p>
      <w:r>
        <w:t>Stroke rehabilitation begins early to maximize recovery of physical, cognitive, and speech functions. It includes physical therapy to improve motor strength and coordination, occupational therapy for daily living skills, speech-language therapy for communication and swallowing, and psychological support. Rehabilitation plans are individualized based on deficit severity and patient goals. Long-term therapy may be necessary for persistent disabilities. Regaining independence and quality of life is the primary goal.</w:t>
      </w:r>
    </w:p>
    <w:p>
      <w:pPr>
        <w:pStyle w:val="Heading1"/>
      </w:pPr>
      <w:r>
        <w:t>Lifestyle and Prevention Strategies</w:t>
      </w:r>
    </w:p>
    <w:p>
      <w:r>
        <w:t>Primary and secondary prevention of stroke focuses on addressing modifiable risk factors. Lifestyle changes include adopting a balanced diet rich in fruits and vegetables, regular physical activity, quitting tobacco use, limiting alcohol intake, and controlling hypertension, diabetes, and cholesterol levels through medication and monitoring. Education about stroke symptoms and emergency response is vital. Preventive medications such as antiplatelets or anticoagulants may be prescribed for eligible individuals to reduce clot formation risk.</w:t>
      </w:r>
    </w:p>
    <w:p>
      <w:pPr>
        <w:pStyle w:val="Heading1"/>
      </w:pPr>
      <w:r>
        <w:t>Common Misconceptions about Stroke</w:t>
      </w:r>
    </w:p>
    <w:p>
      <w:r>
        <w:t>Several prevalent misconceptions can hinder stroke awareness and care. One is that stroke only happens to elderly people; young adults and children can also be affected. Another is confusing stroke with heart attack; although both involve blood vessel blockage, stroke affects the brain, heart attack the heart. Some believe stroke symptoms will resolve without treatment, risking delayed emergency care. Misunderstanding the importance of rapid treatment and rehabilitation may reduce recovery potential. Education is key to correcting these misconceptions.</w:t>
      </w:r>
    </w:p>
    <w:p>
      <w:pPr>
        <w:pStyle w:val="Heading1"/>
      </w:pPr>
      <w:r>
        <w:t>Safety Considerations and Emergency Response</w:t>
      </w:r>
    </w:p>
    <w:p>
      <w:r>
        <w:t>Stroke is a medical emergency requiring immediate action. Calling emergency services promptly ensures rapid transport to equipped hospitals with stroke care capabilities. Delays reduce treatment options and effectiveness. Safety during rehabilitation should prevent falls and injuries. Medications used in stroke treatment have potential side effects and contraindications that require monitoring. Patient and caregiver education on signs of stroke recurrence and medication adherence supports safety and improves outcomes.</w:t>
      </w:r>
    </w:p>
    <w:p>
      <w:pPr>
        <w:pStyle w:val="Heading1"/>
      </w:pPr>
      <w:r>
        <w:t>Future Directions and Emerging Evidence in Stroke Care</w:t>
      </w:r>
    </w:p>
    <w:p>
      <w:r>
        <w:t>Research continues to advance stroke understanding and management. Emerging evidence explores novel neuroprotective drugs, improved thrombolytic agents, and advanced imaging techniques for better diagnosis. Innovations in rehabilitation include robotic-assisted therapy and virtual reality. Studies evaluating the role of genetics and biomarkers in stroke risk and recovery are ongoing. Despite progress, many experimental treatments require validation through large clinical trials to establish safety and efficacy before routine use.</w:t>
      </w:r>
    </w:p>
    <w:p>
      <w:pPr>
        <w:pStyle w:val="Heading1"/>
      </w:pPr>
      <w:r>
        <w:t>Practical Guidance</w:t>
      </w:r>
    </w:p>
    <w:p>
      <w:pPr>
        <w:pStyle w:val="ListBullet"/>
      </w:pPr>
      <w:r>
        <w:t>Recognize stroke symptoms early using FAST and seek emergency care immediately.</w:t>
      </w:r>
    </w:p>
    <w:p>
      <w:pPr>
        <w:pStyle w:val="ListBullet"/>
      </w:pPr>
      <w:r>
        <w:t>Understand that ischemic and hemorrhagic strokes require different urgent treatments.</w:t>
      </w:r>
    </w:p>
    <w:p>
      <w:pPr>
        <w:pStyle w:val="ListBullet"/>
      </w:pPr>
      <w:r>
        <w:t>Maintain control of blood pressure, diabetes, and cholesterol to reduce stroke risk.</w:t>
      </w:r>
    </w:p>
    <w:p>
      <w:pPr>
        <w:pStyle w:val="ListBullet"/>
      </w:pPr>
      <w:r>
        <w:t>Engage in regular physical activity and healthy eating habits for prevention.</w:t>
      </w:r>
    </w:p>
    <w:p>
      <w:pPr>
        <w:pStyle w:val="ListBullet"/>
      </w:pPr>
      <w:r>
        <w:t>Adhere strictly to prescribed medications post-stroke to prevent recurrence.</w:t>
      </w:r>
    </w:p>
    <w:p>
      <w:pPr>
        <w:pStyle w:val="ListBullet"/>
      </w:pPr>
      <w:r>
        <w:t>Participate actively in rehabilitation programs to maximize recovery.</w:t>
      </w:r>
    </w:p>
    <w:p>
      <w:pPr>
        <w:pStyle w:val="ListBullet"/>
      </w:pPr>
      <w:r>
        <w:t>Educate family and caregivers on stroke symptoms and emergency procedures.</w:t>
      </w:r>
    </w:p>
    <w:p>
      <w:pPr>
        <w:pStyle w:val="ListBullet"/>
      </w:pPr>
      <w:r>
        <w:t>Avoid smoking and limit alcohol consumption to lower risk.</w:t>
      </w:r>
    </w:p>
    <w:p>
      <w:pPr>
        <w:pStyle w:val="Heading1"/>
      </w:pPr>
      <w:r>
        <w:t>Safety Notes</w:t>
      </w:r>
    </w:p>
    <w:p>
      <w:pPr>
        <w:pStyle w:val="ListBullet"/>
      </w:pPr>
      <w:r>
        <w:t>Never delay emergency medical evaluation if stroke symptoms are suspected.</w:t>
      </w:r>
    </w:p>
    <w:p>
      <w:pPr>
        <w:pStyle w:val="ListBullet"/>
      </w:pPr>
      <w:r>
        <w:t>Intravenous thrombolysis is contraindicated in hemorrhagic stroke and certain medical conditions; only trained professionals should administer it.</w:t>
      </w:r>
    </w:p>
    <w:p>
      <w:pPr>
        <w:pStyle w:val="ListBullet"/>
      </w:pPr>
      <w:r>
        <w:t>Monitor for side effects of stroke medications such as bleeding risks from anticoagulants.</w:t>
      </w:r>
    </w:p>
    <w:p>
      <w:pPr>
        <w:pStyle w:val="ListBullet"/>
      </w:pPr>
      <w:r>
        <w:t>Ensure safe environments during post-stroke rehabilitation to prevent falls and injuries.</w:t>
      </w:r>
    </w:p>
    <w:p>
      <w:pPr>
        <w:pStyle w:val="ListBullet"/>
      </w:pPr>
      <w:r>
        <w:t>Regular follow-ups are essential to adjust treatment and detect complications early.</w:t>
      </w:r>
    </w:p>
    <w:p>
      <w:pPr>
        <w:pStyle w:val="Heading1"/>
      </w:pPr>
      <w:r>
        <w:t>Common Misconceptions</w:t>
      </w:r>
    </w:p>
    <w:p>
      <w:r>
        <w:rPr>
          <w:b/>
        </w:rPr>
        <w:t xml:space="preserve">Misconception: </w:t>
      </w:r>
      <w:r>
        <w:t>Stroke only affects the elderly.</w:t>
      </w:r>
    </w:p>
    <w:p>
      <w:r>
        <w:rPr>
          <w:b/>
        </w:rPr>
        <w:t xml:space="preserve">Reality: </w:t>
      </w:r>
      <w:r>
        <w:t>Stroke can occur at any age, including young adults and children.</w:t>
      </w:r>
    </w:p>
    <w:p>
      <w:r>
        <w:rPr>
          <w:b/>
        </w:rPr>
        <w:t xml:space="preserve">Misconception: </w:t>
      </w:r>
      <w:r>
        <w:t>Stroke symptoms always last a long time.</w:t>
      </w:r>
    </w:p>
    <w:p>
      <w:r>
        <w:rPr>
          <w:b/>
        </w:rPr>
        <w:t xml:space="preserve">Reality: </w:t>
      </w:r>
      <w:r>
        <w:t>Some strokes, such as transient ischemic attacks, cause temporary symptoms that resolve quickly but still require urgent evaluation.</w:t>
      </w:r>
    </w:p>
    <w:p>
      <w:r>
        <w:rPr>
          <w:b/>
        </w:rPr>
        <w:t xml:space="preserve">Misconception: </w:t>
      </w:r>
      <w:r>
        <w:t>Stroke is the same as a heart attack.</w:t>
      </w:r>
    </w:p>
    <w:p>
      <w:r>
        <w:rPr>
          <w:b/>
        </w:rPr>
        <w:t xml:space="preserve">Reality: </w:t>
      </w:r>
      <w:r>
        <w:t>Stroke affects the brain due to disrupted blood flow, while heart attack affects the heart muscle.</w:t>
      </w:r>
    </w:p>
    <w:p>
      <w:r>
        <w:rPr>
          <w:b/>
        </w:rPr>
        <w:t xml:space="preserve">Misconception: </w:t>
      </w:r>
      <w:r>
        <w:t>If symptoms improve, no medical care is needed.</w:t>
      </w:r>
    </w:p>
    <w:p>
      <w:r>
        <w:rPr>
          <w:b/>
        </w:rPr>
        <w:t xml:space="preserve">Reality: </w:t>
      </w:r>
      <w:r>
        <w:t>Any stroke symptoms warrant immediate medical attention regardless of improvement to prevent further damage.</w:t>
      </w:r>
    </w:p>
    <w:p>
      <w:pPr>
        <w:pStyle w:val="Heading1"/>
      </w:pPr>
      <w:r>
        <w:t>Clinical Pearls</w:t>
      </w:r>
    </w:p>
    <w:p>
      <w:pPr>
        <w:pStyle w:val="ListNumber"/>
      </w:pPr>
      <w:r>
        <w:t>Time is brain: faster treatment after symptom onset improves outcomes.</w:t>
      </w:r>
    </w:p>
    <w:p>
      <w:pPr>
        <w:pStyle w:val="ListNumber"/>
      </w:pPr>
      <w:r>
        <w:t>Non-contrast CT scan is crucial to differentiate ischemic from hemorrhagic stroke.</w:t>
      </w:r>
    </w:p>
    <w:p>
      <w:pPr>
        <w:pStyle w:val="ListNumber"/>
      </w:pPr>
      <w:r>
        <w:t>Blood pressure management differs between ischemic and hemorrhagic strokes.</w:t>
      </w:r>
    </w:p>
    <w:p>
      <w:pPr>
        <w:pStyle w:val="ListNumber"/>
      </w:pPr>
      <w:r>
        <w:t>Early mobilization in rehabilitation reduces complications and improves recovery.</w:t>
      </w:r>
    </w:p>
    <w:p>
      <w:pPr>
        <w:pStyle w:val="ListNumber"/>
      </w:pPr>
      <w:r>
        <w:t>Secondary prevention is essential to reduce risk of recurrent stroke.</w:t>
      </w:r>
    </w:p>
    <w:p>
      <w:pPr>
        <w:pStyle w:val="Heading1"/>
      </w:pPr>
      <w:r>
        <w:t>Key Takeaways</w:t>
      </w:r>
    </w:p>
    <w:p>
      <w:pPr>
        <w:pStyle w:val="ListBullet"/>
      </w:pPr>
      <w:r>
        <w:t>Stroke is a sudden disruption of blood supply to the brain causing neurological deficits.</w:t>
      </w:r>
    </w:p>
    <w:p>
      <w:pPr>
        <w:pStyle w:val="ListBullet"/>
      </w:pPr>
      <w:r>
        <w:t>Ischemic and hemorrhagic are the two main types with different causes and treatments.</w:t>
      </w:r>
    </w:p>
    <w:p>
      <w:pPr>
        <w:pStyle w:val="ListBullet"/>
      </w:pPr>
      <w:r>
        <w:t>Recognizing stroke symptoms early and calling emergency services improves survival and outcomes.</w:t>
      </w:r>
    </w:p>
    <w:p>
      <w:pPr>
        <w:pStyle w:val="ListBullet"/>
      </w:pPr>
      <w:r>
        <w:t>Diagnosis relies on clinical exam and brain imaging to guide therapy.</w:t>
      </w:r>
    </w:p>
    <w:p>
      <w:pPr>
        <w:pStyle w:val="ListBullet"/>
      </w:pPr>
      <w:r>
        <w:t>Treatment for ischemic stroke includes clot-busting drugs and mechanical clot removal.</w:t>
      </w:r>
    </w:p>
    <w:p>
      <w:pPr>
        <w:pStyle w:val="ListBullet"/>
      </w:pPr>
      <w:r>
        <w:t>Rehabilitation addresses physical, cognitive, and speech impairments post-stroke.</w:t>
      </w:r>
    </w:p>
    <w:p>
      <w:pPr>
        <w:pStyle w:val="ListBullet"/>
      </w:pPr>
      <w:r>
        <w:t>Lifestyle changes and medication adherence reduce stroke risk and prevent recurrence.</w:t>
      </w:r>
    </w:p>
    <w:p>
      <w:pPr>
        <w:pStyle w:val="ListBullet"/>
      </w:pPr>
      <w:r>
        <w:t>Common misconceptions about stroke can delay care; education is critical.</w:t>
      </w:r>
    </w:p>
    <w:p>
      <w:pPr>
        <w:pStyle w:val="Heading1"/>
      </w:pPr>
      <w:r>
        <w:t>Glossary</w:t>
      </w:r>
    </w:p>
    <w:p>
      <w:r>
        <w:rPr>
          <w:b/>
        </w:rPr>
        <w:t xml:space="preserve">Stroke: </w:t>
      </w:r>
      <w:r>
        <w:t>A medical emergency caused by disruption of blood supply to the brain resulting in brain cell injury.</w:t>
      </w:r>
    </w:p>
    <w:p>
      <w:r>
        <w:rPr>
          <w:b/>
        </w:rPr>
        <w:t xml:space="preserve">Cerebrovascular Accident (CVA): </w:t>
      </w:r>
      <w:r>
        <w:t>Another term for stroke, emphasizing its abrupt vascular origin affecting the brain.</w:t>
      </w:r>
    </w:p>
    <w:p>
      <w:r>
        <w:rPr>
          <w:b/>
        </w:rPr>
        <w:t xml:space="preserve">Ischemic Stroke: </w:t>
      </w:r>
      <w:r>
        <w:t>Stroke caused by blockage of blood vessels supplying the brain, leading to inadequate oxygen delivery.</w:t>
      </w:r>
    </w:p>
    <w:p>
      <w:r>
        <w:rPr>
          <w:b/>
        </w:rPr>
        <w:t xml:space="preserve">Hemorrhagic Stroke: </w:t>
      </w:r>
      <w:r>
        <w:t>Stroke caused by bleeding into or around the brain due to blood vessel rupture.</w:t>
      </w:r>
    </w:p>
    <w:p>
      <w:r>
        <w:rPr>
          <w:b/>
        </w:rPr>
        <w:t xml:space="preserve">Transient Ischemic Attack (TIA): </w:t>
      </w:r>
      <w:r>
        <w:t>A temporary blockage of blood flow to the brain causing brief stroke-like symptoms without lasting damage.</w:t>
      </w:r>
    </w:p>
    <w:p>
      <w:r>
        <w:rPr>
          <w:b/>
        </w:rPr>
        <w:t xml:space="preserve">Thrombolysis: </w:t>
      </w:r>
      <w:r>
        <w:t>Use of drugs to dissolve blood clots obstructing blood vessels.</w:t>
      </w:r>
    </w:p>
    <w:p>
      <w:r>
        <w:rPr>
          <w:b/>
        </w:rPr>
        <w:t xml:space="preserve">Atherosclerosis: </w:t>
      </w:r>
      <w:r>
        <w:t>Build-up of fatty plaques in arteries that can restrict or block blood flow.</w:t>
      </w:r>
    </w:p>
    <w:p>
      <w:r>
        <w:rPr>
          <w:b/>
        </w:rPr>
        <w:t xml:space="preserve">FAST: </w:t>
      </w:r>
      <w:r>
        <w:t>An acronym to recognize stroke symptoms: Face drooping, Arm weakness, Speech difficulties, Time to call emergency services.</w:t>
      </w:r>
    </w:p>
    <w:p>
      <w:pPr>
        <w:pStyle w:val="Heading1"/>
      </w:pPr>
      <w:r>
        <w:t>Related Modules</w:t>
      </w:r>
    </w:p>
    <w:p>
      <w:pPr>
        <w:pStyle w:val="ListBullet"/>
      </w:pPr>
      <w:r>
        <w:t>COND-011</w:t>
      </w:r>
    </w:p>
    <w:p>
      <w:pPr>
        <w:pStyle w:val="ListBullet"/>
      </w:pPr>
      <w:r>
        <w:t>COND-035</w:t>
      </w:r>
    </w:p>
    <w:p>
      <w:pPr>
        <w:pStyle w:val="ListBullet"/>
      </w:pPr>
      <w:r>
        <w:t>COND-050</w:t>
      </w:r>
    </w:p>
    <w:p>
      <w:pPr>
        <w:pStyle w:val="Heading1"/>
      </w:pPr>
      <w:r>
        <w:t>Illustration Specifications</w:t>
      </w:r>
    </w:p>
    <w:p>
      <w:pPr>
        <w:pStyle w:val="Heading2"/>
      </w:pPr>
      <w:r>
        <w:t>ILLU-001 - Types of Stroke</w:t>
      </w:r>
    </w:p>
    <w:p>
      <w:r>
        <w:t>Type: Diagram</w:t>
      </w:r>
    </w:p>
    <w:p>
      <w:r>
        <w:t>A schematic showing ischemic vs hemorrhagic stroke with affected brain areas.</w:t>
      </w:r>
    </w:p>
    <w:p>
      <w:r>
        <w:t>Alt text: Diagram illustrating ischemic and hemorrhagic stroke types on brain anatomy.</w:t>
      </w:r>
    </w:p>
    <w:p>
      <w:pPr>
        <w:pStyle w:val="Heading2"/>
      </w:pPr>
      <w:r>
        <w:t>ILLU-002 - FAST Stroke Recognition</w:t>
      </w:r>
    </w:p>
    <w:p>
      <w:r>
        <w:t>Type: Infographic</w:t>
      </w:r>
    </w:p>
    <w:p>
      <w:r>
        <w:t>Visual guide explaining the FAST acronym for quick identification of stroke symptoms.</w:t>
      </w:r>
    </w:p>
    <w:p>
      <w:r>
        <w:t>Alt text: Infographic depicting Face drooping, Arm weakness, Speech difficulty, and Time to call emergency.</w:t>
      </w:r>
    </w:p>
    <w:p>
      <w:pPr>
        <w:pStyle w:val="Heading2"/>
      </w:pPr>
      <w:r>
        <w:t>ILLU-003 - Stroke Pathophysiology</w:t>
      </w:r>
    </w:p>
    <w:p>
      <w:r>
        <w:t>Type: Diagram</w:t>
      </w:r>
    </w:p>
    <w:p>
      <w:r>
        <w:t>Illustration of blood clot formation and vessel rupture causing brain injury.</w:t>
      </w:r>
    </w:p>
    <w:p>
      <w:r>
        <w:t>Alt text: Diagram showing mechanisms of ischemic and hemorrhagic stroke at blood vessel level.</w:t>
      </w:r>
    </w:p>
    <w:p>
      <w:pPr>
        <w:pStyle w:val="Heading2"/>
      </w:pPr>
      <w:r>
        <w:t>ILLU-004 - Stroke Rehabilitation Activities</w:t>
      </w:r>
    </w:p>
    <w:p>
      <w:r>
        <w:t>Type: Photo series</w:t>
      </w:r>
    </w:p>
    <w:p>
      <w:r>
        <w:t>Images showing common physical therapy and speech therapy exercises for stroke patients.</w:t>
      </w:r>
    </w:p>
    <w:p>
      <w:r>
        <w:t>Alt text: Photos demonstrating rehabilitation therapy exercises for stroke recovery.</w:t>
      </w:r>
    </w:p>
    <w:p>
      <w:pPr>
        <w:pStyle w:val="Heading1"/>
      </w:pPr>
      <w:r>
        <w:t>References</w:t>
      </w:r>
    </w:p>
    <w:p>
      <w:pPr>
        <w:pStyle w:val="ListBullet"/>
      </w:pPr>
      <w:r>
        <w:t>American Heart Association/American Stroke Association Guidelines for the Early Management of Patients With Acute Ischemic Stroke | American Heart Association Stroke Council | 2019 |  | Unverified</w:t>
      </w:r>
    </w:p>
    <w:p>
      <w:pPr>
        <w:pStyle w:val="ListBullet"/>
      </w:pPr>
      <w:r>
        <w:t>Stroke Fact Sheet | World Health Organization | 2022 |  | Unverified</w:t>
      </w:r>
    </w:p>
    <w:p>
      <w:pPr>
        <w:pStyle w:val="ListBullet"/>
      </w:pPr>
      <w:r>
        <w:t>Stroke treatment and rehabilitation. | National Institute of Neurological Disorders and Stroke (NINDS) | 2021 |  | Unverified</w:t>
      </w:r>
    </w:p>
    <w:p>
      <w:pPr>
        <w:pStyle w:val="ListBullet"/>
      </w:pPr>
      <w:r>
        <w:t>Clinical practice guideline for diagnosis and treatment of stroke | European Stroke Organisation (ESO)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