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WOM-037 - Folic Acid and Pregnancy</w:t>
      </w:r>
    </w:p>
    <w:p>
      <w:r>
        <w:rPr>
          <w:i/>
        </w:rPr>
        <w:t>Evidence, practical guidance, and safety considerations for folic acid and pregnancy.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Fertility and Pregnancy</w:t>
            </w:r>
          </w:p>
        </w:tc>
      </w:tr>
      <w:tr>
        <w:tc>
          <w:tcPr>
            <w:tcW w:type="dxa" w:w="4968"/>
          </w:tcPr>
          <w:p>
            <w:r>
              <w:rPr>
                <w:b/>
              </w:rPr>
              <w:t>SOM stages</w:t>
            </w:r>
          </w:p>
        </w:tc>
        <w:tc>
          <w:tcPr>
            <w:tcW w:type="dxa" w:w="4968"/>
          </w:tcPr>
          <w:p>
            <w:r>
              <w:t>Preconception, First Trimester, Second Trimester, Third Trimester</w:t>
            </w:r>
          </w:p>
        </w:tc>
      </w:tr>
      <w:tr>
        <w:tc>
          <w:tcPr>
            <w:tcW w:type="dxa" w:w="4968"/>
          </w:tcPr>
          <w:p>
            <w:r>
              <w:rPr>
                <w:b/>
              </w:rPr>
              <w:t>Audience</w:t>
            </w:r>
          </w:p>
        </w:tc>
        <w:tc>
          <w:tcPr>
            <w:tcW w:type="dxa" w:w="4968"/>
          </w:tcPr>
          <w:p>
            <w:r>
              <w:t>Consumers, Pregnant Individuals,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Folic Acid, Pregnancy, Neural Tube Defects, Prenatal Vitamins, Vitamin B9, Preconception Care, Folate, Prenatal Supplementation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 xml:space="preserve">Folic acid, the synthetic form of the water-soluble B-vitamin vitamin B9 (also called folate in its natural form), plays a crucial role in pregnancy health. It is essential for DNA synthesis, cell division, and proper development of the fetal neural tube, the embryonic structure that develops into the brain and spinal cord. Adequate folic acid intake before conception and during early pregnancy is strongly associated with a reduced risk of neural tube defects (NTDs), such as spina bifida and anencephaly, which are serious birth defects of the brain and spine. The preventive effect arises from folic acid’s participation in one-carbon metabolism pathways critical for DNA methylation and synthesis. </w:t>
        <w:br/>
        <w:br/>
        <w:t xml:space="preserve">Practical recommendations by health authorities worldwide include daily supplementation of 400 micrograms (mcg) of folic acid starting at least one month before conception and continuing through the first trimester. Some individuals with higher risk factors (e.g., prior NTD-affected pregnancy, certain genetic polymorphisms) may require higher doses under medical supervision. Natural folate is found in leafy green vegetables, legumes, and fortified foods; however, folic acid supplements provide a more stable and bioavailable source to consistently achieve protective levels. </w:t>
        <w:br/>
        <w:br/>
        <w:t>Limitations of supplementation include potential masking of vitamin B12 deficiency and rare concerns regarding excessive doses. Safety is well-established when taken within recommended ranges, and no significant adverse effects have been consistently reported. Emerging evidence is investigating folic acid’s role beyond NTD prevention, such as in fertility and other pregnancy outcomes, but these areas require further research. Addressing common misconceptions and providing clear guidance can optimize prenatal health and fetal development through appropriate folic acid use.</w:t>
      </w:r>
    </w:p>
    <w:p>
      <w:pPr>
        <w:pStyle w:val="Heading1"/>
      </w:pPr>
      <w:r>
        <w:t>Customer Questions Answered</w:t>
      </w:r>
    </w:p>
    <w:p>
      <w:pPr>
        <w:pStyle w:val="ListBullet"/>
      </w:pPr>
      <w:r>
        <w:t>What is folic acid and why is it important in pregnancy?</w:t>
      </w:r>
    </w:p>
    <w:p>
      <w:pPr>
        <w:pStyle w:val="ListBullet"/>
      </w:pPr>
      <w:r>
        <w:t>How does folic acid prevent birth defects?</w:t>
      </w:r>
    </w:p>
    <w:p>
      <w:pPr>
        <w:pStyle w:val="ListBullet"/>
      </w:pPr>
      <w:r>
        <w:t>When should I start taking folic acid if I plan to become pregnant?</w:t>
      </w:r>
    </w:p>
    <w:p>
      <w:pPr>
        <w:pStyle w:val="ListBullet"/>
      </w:pPr>
      <w:r>
        <w:t>What is the recommended dosage of folic acid during pregnancy?</w:t>
      </w:r>
    </w:p>
    <w:p>
      <w:pPr>
        <w:pStyle w:val="ListBullet"/>
      </w:pPr>
      <w:r>
        <w:t>Are there any risks or side effects associated with folic acid supplementation?</w:t>
      </w:r>
    </w:p>
    <w:p>
      <w:pPr>
        <w:pStyle w:val="ListBullet"/>
      </w:pPr>
      <w:r>
        <w:t>Can folic acid supplements replace a healthy diet rich in folate?</w:t>
      </w:r>
    </w:p>
    <w:p>
      <w:pPr>
        <w:pStyle w:val="ListBullet"/>
      </w:pPr>
      <w:r>
        <w:t>What are natural food sources of folate?</w:t>
      </w:r>
    </w:p>
    <w:p>
      <w:pPr>
        <w:pStyle w:val="ListBullet"/>
      </w:pPr>
      <w:r>
        <w:t>Is folic acid supplementation necessary if I am already eating a balanced diet?</w:t>
      </w:r>
    </w:p>
    <w:p>
      <w:pPr>
        <w:pStyle w:val="ListBullet"/>
      </w:pPr>
      <w:r>
        <w:t>How long should I continue taking folic acid during pregnancy?</w:t>
      </w:r>
    </w:p>
    <w:p>
      <w:pPr>
        <w:pStyle w:val="ListBullet"/>
      </w:pPr>
      <w:r>
        <w:t>Does folic acid help with fertility or conception?</w:t>
      </w:r>
    </w:p>
    <w:p>
      <w:pPr>
        <w:pStyle w:val="ListBullet"/>
      </w:pPr>
      <w:r>
        <w:t>Can men benefit from folic acid supplementation when trying to conceive?</w:t>
      </w:r>
    </w:p>
    <w:p>
      <w:pPr>
        <w:pStyle w:val="ListBullet"/>
      </w:pPr>
      <w:r>
        <w:t>Are there differences between folic acid and folate, and does it matter?</w:t>
      </w:r>
    </w:p>
    <w:p>
      <w:pPr>
        <w:pStyle w:val="Heading1"/>
      </w:pPr>
      <w:r>
        <w:t>Learning Objectives</w:t>
      </w:r>
    </w:p>
    <w:p>
      <w:pPr>
        <w:pStyle w:val="ListBullet"/>
      </w:pPr>
      <w:r>
        <w:t>Define folic acid and distinguish it from natural folate.</w:t>
      </w:r>
    </w:p>
    <w:p>
      <w:pPr>
        <w:pStyle w:val="ListBullet"/>
      </w:pPr>
      <w:r>
        <w:t>Explain the physiological role of folic acid in fetal development, particularly neural tube formation.</w:t>
      </w:r>
    </w:p>
    <w:p>
      <w:pPr>
        <w:pStyle w:val="ListBullet"/>
      </w:pPr>
      <w:r>
        <w:t>Summarize evidence supporting folic acid supplementation for prevention of neural tube defects.</w:t>
      </w:r>
    </w:p>
    <w:p>
      <w:pPr>
        <w:pStyle w:val="ListBullet"/>
      </w:pPr>
      <w:r>
        <w:t>Describe recommended guidelines for folic acid intake before and during pregnancy.</w:t>
      </w:r>
    </w:p>
    <w:p>
      <w:pPr>
        <w:pStyle w:val="ListBullet"/>
      </w:pPr>
      <w:r>
        <w:t>Identify natural dietary sources of folate and the role of supplementation.</w:t>
      </w:r>
    </w:p>
    <w:p>
      <w:pPr>
        <w:pStyle w:val="ListBullet"/>
      </w:pPr>
      <w:r>
        <w:t>Discuss potential risks, side effects, and safety considerations with folic acid use.</w:t>
      </w:r>
    </w:p>
    <w:p>
      <w:pPr>
        <w:pStyle w:val="ListBullet"/>
      </w:pPr>
      <w:r>
        <w:t>Clarify common misconceptions regarding folic acid and pregnancy.</w:t>
      </w:r>
    </w:p>
    <w:p>
      <w:pPr>
        <w:pStyle w:val="ListBullet"/>
      </w:pPr>
      <w:r>
        <w:t>Provide practical steps for individuals planning pregnancy to optimize folic acid intake.</w:t>
      </w:r>
    </w:p>
    <w:p>
      <w:pPr>
        <w:pStyle w:val="Heading1"/>
      </w:pPr>
      <w:r>
        <w:t>Definition</w:t>
      </w:r>
    </w:p>
    <w:p>
      <w:r>
        <w:t>Folic acid is the synthetic, crystalline form of vitamin B9 used in dietary supplements and food fortification. Vitamin B9, also known as folate in its natural forms found in foods, is a water-soluble vitamin vital for DNA synthesis, repair, and methylation, as well as cell growth and division. In pregnancy, folic acid supplementation is crucial for reducing the risk of neural tube defects in the developing fetus.</w:t>
      </w:r>
    </w:p>
    <w:p>
      <w:pPr>
        <w:pStyle w:val="Heading1"/>
      </w:pPr>
      <w:r>
        <w:t>Why This Matters</w:t>
      </w:r>
    </w:p>
    <w:p>
      <w:r>
        <w:t>Neural tube defects remain significant causes of infant mortality and lifelong disability worldwide. Adequate folic acid intake before and during early pregnancy is the only proven, accessible intervention to significantly reduce the risk of these defects. Public health strategies emphasize folic acid supplementation to improve pregnancy outcomes and fetal health, making consumer understanding essential for informed prenatal care and prevention.</w:t>
      </w:r>
    </w:p>
    <w:p>
      <w:pPr>
        <w:pStyle w:val="Heading1"/>
      </w:pPr>
      <w:r>
        <w:t>What is Folic Acid and How is it Different from Folate?</w:t>
      </w:r>
    </w:p>
    <w:p>
      <w:r>
        <w:t>Folic acid is a man-made form of vitamin B9 (folate) used in dietary supplements and food fortification. Folate is the natural form of vitamin B9 found in many foods such as leafy greens, legumes, and liver. While both are forms of the same vitamin, folic acid is more stable, has higher bioavailability, and is converted into active forms more efficiently when ingested. The body requires vitamin B9 for DNA synthesis, repair, and methylation, which are essential during periods of rapid cell growth such as pregnancy.</w:t>
      </w:r>
    </w:p>
    <w:p>
      <w:pPr>
        <w:pStyle w:val="Heading1"/>
      </w:pPr>
      <w:r>
        <w:t>Physiological Role of Folic Acid in Pregnancy</w:t>
      </w:r>
    </w:p>
    <w:p>
      <w:r>
        <w:t>Folic acid is essential for one-carbon metabolism pathways which provide methyl groups for DNA synthesis and epigenetic regulation. During early pregnancy, rapid cell division and organ formation occur, including development of the neural tube, which forms the baby's brain and spinal cord. Adequate folic acid supports proper closure of the neural tube by day 28 post-conception, preventing neural tube defects such as spina bifida and anencephaly.</w:t>
      </w:r>
    </w:p>
    <w:p>
      <w:pPr>
        <w:pStyle w:val="Heading1"/>
      </w:pPr>
      <w:r>
        <w:t>Evidence Supporting Folic Acid Supplementation to Prevent Neural Tube Defects</w:t>
      </w:r>
    </w:p>
    <w:p>
      <w:r>
        <w:t>Numerous high-quality studies and systematic reviews demonstrate that periconceptional folic acid supplementation reduces the risk of neural tube defects by up to 70%. Randomized controlled trials and population-level fortification programs have confirmed this protective effect. The US CDC and WHO recommend daily folic acid intake starting at least one month before conception. Meta-analyses provide strong, consistent evidence supporting these guidelines.</w:t>
      </w:r>
    </w:p>
    <w:p>
      <w:pPr>
        <w:pStyle w:val="Heading1"/>
      </w:pPr>
      <w:r>
        <w:t>Recommended Dosage and Timing of Folic Acid Supplementation</w:t>
      </w:r>
    </w:p>
    <w:p>
      <w:r>
        <w:t>The general recommendation for folic acid supplementation is 400 micrograms (mcg) daily, beginning at least one month before pregnancy and continuing through the first trimester (12 weeks). Higher doses such as 4 milligrams (mg) may be advised for women with previous NTD-affected pregnancies or certain medical conditions, under medical supervision. Starting supplementation early is critical because neural tube closure occurs within the first 28 days after conception, often before pregnancy is confirmed.</w:t>
      </w:r>
    </w:p>
    <w:p>
      <w:pPr>
        <w:pStyle w:val="Heading1"/>
      </w:pPr>
      <w:r>
        <w:t>Dietary Sources of Folate and the Role of Diet vs. Supplements</w:t>
      </w:r>
    </w:p>
    <w:p>
      <w:r>
        <w:t>Natural folate is abundant in foods including leafy green vegetables (spinach, kale), legumes (beans, lentils), citrus fruits, and fortified grain products. However, dietary folate tends to have lower bioavailability than synthetic folic acid supplements, and folate content in food can be variable due to cooking and storage. While a balanced diet rich in folate is beneficial, supplementation is necessary to reliably achieve the protective levels recommended during the periconceptional period.</w:t>
      </w:r>
    </w:p>
    <w:p>
      <w:pPr>
        <w:pStyle w:val="Heading1"/>
      </w:pPr>
      <w:r>
        <w:t>Potential Risks and Safety of Folic Acid Supplementation</w:t>
      </w:r>
    </w:p>
    <w:p>
      <w:r>
        <w:t>Folic acid is generally considered safe at recommended dosages, with few reported side effects. Excessive intake over 1 mg daily may mask symptoms of vitamin B12 deficiency, potentially delaying diagnosis. Some observational studies raised concerns about high folic acid intake and certain cancer risks, but evidence remains inconclusive and not definitive. Healthcare providers should guide individuals on appropriate dosing to maximize benefits and minimize risks.</w:t>
      </w:r>
    </w:p>
    <w:p>
      <w:pPr>
        <w:pStyle w:val="Heading1"/>
      </w:pPr>
      <w:r>
        <w:t>Common Misconceptions About Folic Acid and Pregnancy</w:t>
      </w:r>
    </w:p>
    <w:p>
      <w:r>
        <w:t>Misconceptions include beliefs that folic acid supplementation is unnecessary if one eats healthily, that it can be started later in pregnancy with equal effect, or that folic acid alone can prevent all birth defects. Some think that more is always better, leading to unnecessary high-dose use. Evidence clarifies that supplementation must start before conception and early in pregnancy to effectively reduce neural tube defect risk, and that folic acid is one important part of prenatal health, not a cure-all.</w:t>
      </w:r>
    </w:p>
    <w:p>
      <w:pPr>
        <w:pStyle w:val="Heading1"/>
      </w:pPr>
      <w:r>
        <w:t>Folic Acid and Fertility: Emerging Evidence and Considerations</w:t>
      </w:r>
    </w:p>
    <w:p>
      <w:r>
        <w:t>Some moderate evidence suggests folic acid may support fertility in women and men by improving ovulatory function and sperm quality, but findings are not yet conclusive. More research is needed to firmly establish folic acid’s role beyond neural tube defect prevention. Currently, supplementation guidelines focus on pregnancy prevention of birth defects rather than fertility enhancement.</w:t>
      </w:r>
    </w:p>
    <w:p>
      <w:pPr>
        <w:pStyle w:val="Heading1"/>
      </w:pPr>
      <w:r>
        <w:t>Special Populations and Higher Risk Groups</w:t>
      </w:r>
    </w:p>
    <w:p>
      <w:r>
        <w:t>Women with a history of NTD-affected pregnancies, diabetes, obesity, malabsorption syndromes, or certain genetic mutations (e.g., MTHFR polymorphisms) may require higher folic acid doses or tailored supplementation regimens. Healthcare providers should assess risk factors and provide personalized advice. Additionally, some ethnic groups have differing prevalence of folate metabolism variants influencing supplement needs.</w:t>
      </w:r>
    </w:p>
    <w:p>
      <w:pPr>
        <w:pStyle w:val="Heading1"/>
      </w:pPr>
      <w:r>
        <w:t>Safe Use of Folic Acid Supplements: Practical Tips</w:t>
      </w:r>
    </w:p>
    <w:p>
      <w:r>
        <w:t>Choose supplements with verified folic acid content following regulatory standards. Take supplements daily at recommended doses, ideally with food to aid absorption. Inform healthcare providers about all supplements and medications to avoid interactions. Do not exceed recommended doses without medical advice. Maintain balanced nutrition including natural folate-rich foods alongside supplementation.</w:t>
      </w:r>
    </w:p>
    <w:p>
      <w:pPr>
        <w:pStyle w:val="Heading1"/>
      </w:pPr>
      <w:r>
        <w:t>Public Health Impact and Food Fortification Programs</w:t>
      </w:r>
    </w:p>
    <w:p>
      <w:r>
        <w:t>Mandatory folic acid fortification of grain products in many countries has led to significant reductions in neural tube defect incidence and improved population folate status. Fortification complements supplementation efforts by increasing baseline intake. However, fortification levels and policies vary by country. Public education remains critical so individuals understand the need for supplements in addition to fortified foods during preconception and pregnancy.</w:t>
      </w:r>
    </w:p>
    <w:p>
      <w:pPr>
        <w:pStyle w:val="Heading1"/>
      </w:pPr>
      <w:r>
        <w:t>Practical Guidance</w:t>
      </w:r>
    </w:p>
    <w:p>
      <w:pPr>
        <w:pStyle w:val="ListBullet"/>
      </w:pPr>
      <w:r>
        <w:t>Start taking a daily 400 mcg folic acid supplement at least one month before trying to conceive.</w:t>
      </w:r>
    </w:p>
    <w:p>
      <w:pPr>
        <w:pStyle w:val="ListBullet"/>
      </w:pPr>
      <w:r>
        <w:t>Continue supplementation through at least the first 12 weeks of pregnancy.</w:t>
      </w:r>
    </w:p>
    <w:p>
      <w:pPr>
        <w:pStyle w:val="ListBullet"/>
      </w:pPr>
      <w:r>
        <w:t>Incorporate natural folate-rich foods such as spinach, beans, and citrus into your diet.</w:t>
      </w:r>
    </w:p>
    <w:p>
      <w:pPr>
        <w:pStyle w:val="ListBullet"/>
      </w:pPr>
      <w:r>
        <w:t>Consult a healthcare provider if you have risk factors such as previous neural tube defect, diabetes, or genetic conditions for possible higher dose needs.</w:t>
      </w:r>
    </w:p>
    <w:p>
      <w:pPr>
        <w:pStyle w:val="ListBullet"/>
      </w:pPr>
      <w:r>
        <w:t>Do not exceed recommended folic acid doses without medical supervision to avoid masking vitamin B12 deficiency.</w:t>
      </w:r>
    </w:p>
    <w:p>
      <w:pPr>
        <w:pStyle w:val="ListBullet"/>
      </w:pPr>
      <w:r>
        <w:t>Always review supplement labels to confirm folic acid content and quality.</w:t>
      </w:r>
    </w:p>
    <w:p>
      <w:pPr>
        <w:pStyle w:val="ListBullet"/>
      </w:pPr>
      <w:r>
        <w:t>Inform your healthcare provider about any supplements to coordinate care.</w:t>
      </w:r>
    </w:p>
    <w:p>
      <w:pPr>
        <w:pStyle w:val="ListBullet"/>
      </w:pPr>
      <w:r>
        <w:t>Understand folic acid supplements do not prevent all birth defects, but specifically neural tube defects.</w:t>
      </w:r>
    </w:p>
    <w:p>
      <w:pPr>
        <w:pStyle w:val="ListBullet"/>
      </w:pPr>
      <w:r>
        <w:t>Consider folic acid as part of a broader preconception health plan including other prenatal vitamins and lifestyle factors.</w:t>
      </w:r>
    </w:p>
    <w:p>
      <w:pPr>
        <w:pStyle w:val="ListBullet"/>
      </w:pPr>
      <w:r>
        <w:t>Avoid starting folic acid supplementation only after pregnancy confirmation; early intake is crucial.</w:t>
      </w:r>
    </w:p>
    <w:p>
      <w:pPr>
        <w:pStyle w:val="Heading1"/>
      </w:pPr>
      <w:r>
        <w:t>Safety Notes</w:t>
      </w:r>
    </w:p>
    <w:p>
      <w:pPr>
        <w:pStyle w:val="ListBullet"/>
      </w:pPr>
      <w:r>
        <w:t>Folic acid is safe at recommended doses (400 mcg daily) for most women planning pregnancy.</w:t>
      </w:r>
    </w:p>
    <w:p>
      <w:pPr>
        <w:pStyle w:val="ListBullet"/>
      </w:pPr>
      <w:r>
        <w:t>High doses (above 1 mg daily) should only be taken under medical supervision due to potential masking of vitamin B12 deficiency.</w:t>
      </w:r>
    </w:p>
    <w:p>
      <w:pPr>
        <w:pStyle w:val="ListBullet"/>
      </w:pPr>
      <w:r>
        <w:t>No significant teratogenic effects have been linked to folic acid supplementation.</w:t>
      </w:r>
    </w:p>
    <w:p>
      <w:pPr>
        <w:pStyle w:val="ListBullet"/>
      </w:pPr>
      <w:r>
        <w:t>Consult a healthcare provider if experiencing adverse reactions such as allergic symptoms, though these are rare.</w:t>
      </w:r>
    </w:p>
    <w:p>
      <w:pPr>
        <w:pStyle w:val="ListBullet"/>
      </w:pPr>
      <w:r>
        <w:t>Folic acid supplements do not replace the need for balanced nutrition and routine prenatal care.</w:t>
      </w:r>
    </w:p>
    <w:p>
      <w:pPr>
        <w:pStyle w:val="Heading1"/>
      </w:pPr>
      <w:r>
        <w:t>Common Misconceptions</w:t>
      </w:r>
    </w:p>
    <w:p>
      <w:r>
        <w:rPr>
          <w:b/>
        </w:rPr>
        <w:t xml:space="preserve">Misconception: </w:t>
      </w:r>
      <w:r>
        <w:t>Folic acid is only needed if you have a poor diet.</w:t>
      </w:r>
    </w:p>
    <w:p>
      <w:r>
        <w:rPr>
          <w:b/>
        </w:rPr>
        <w:t xml:space="preserve">Reality: </w:t>
      </w:r>
      <w:r>
        <w:t>Folic acid supplementation is essential even if you eat a balanced diet to ensure protective levels against neural tube defects.</w:t>
      </w:r>
    </w:p>
    <w:p>
      <w:r>
        <w:rPr>
          <w:b/>
        </w:rPr>
        <w:t xml:space="preserve">Misconception: </w:t>
      </w:r>
      <w:r>
        <w:t>You can start folic acid after finding out you're pregnant and still get full benefit.</w:t>
      </w:r>
    </w:p>
    <w:p>
      <w:r>
        <w:rPr>
          <w:b/>
        </w:rPr>
        <w:t xml:space="preserve">Reality: </w:t>
      </w:r>
      <w:r>
        <w:t>Folic acid must be taken before conception and during early pregnancy (first 28 days) when neural tube closure occurs to be effective.</w:t>
      </w:r>
    </w:p>
    <w:p>
      <w:r>
        <w:rPr>
          <w:b/>
        </w:rPr>
        <w:t xml:space="preserve">Misconception: </w:t>
      </w:r>
      <w:r>
        <w:t>Taking more than the recommended dose will provide extra protection.</w:t>
      </w:r>
    </w:p>
    <w:p>
      <w:r>
        <w:rPr>
          <w:b/>
        </w:rPr>
        <w:t xml:space="preserve">Reality: </w:t>
      </w:r>
      <w:r>
        <w:t>Excessive folic acid intake does not offer additional benefits and may cause health issues such as masking vitamin B12 deficiency.</w:t>
      </w:r>
    </w:p>
    <w:p>
      <w:pPr>
        <w:pStyle w:val="Heading1"/>
      </w:pPr>
      <w:r>
        <w:t>Clinical Pearls</w:t>
      </w:r>
    </w:p>
    <w:p>
      <w:pPr>
        <w:pStyle w:val="ListNumber"/>
      </w:pPr>
      <w:r>
        <w:t>Neural tube closure occurs by day 28 post-conception, often before pregnancy is confirmed, so early folic acid intake is critical.</w:t>
      </w:r>
    </w:p>
    <w:p>
      <w:pPr>
        <w:pStyle w:val="ListNumber"/>
      </w:pPr>
      <w:r>
        <w:t>Folic acid supplementation reduces neural tube defect risk by approximately 70%.</w:t>
      </w:r>
    </w:p>
    <w:p>
      <w:pPr>
        <w:pStyle w:val="ListNumber"/>
      </w:pPr>
      <w:r>
        <w:t>Monitor for potential vitamin B12 deficiency in women taking high-dose folic acid supplements.</w:t>
      </w:r>
    </w:p>
    <w:p>
      <w:pPr>
        <w:pStyle w:val="ListNumber"/>
      </w:pPr>
      <w:r>
        <w:t>Diet alone may not provide sufficient folate levels for neural tube defect prevention.</w:t>
      </w:r>
    </w:p>
    <w:p>
      <w:pPr>
        <w:pStyle w:val="ListNumber"/>
      </w:pPr>
      <w:r>
        <w:t>Screen women with risk factors for higher folic acid dose recommendations.</w:t>
      </w:r>
    </w:p>
    <w:p>
      <w:pPr>
        <w:pStyle w:val="ListNumber"/>
      </w:pPr>
      <w:r>
        <w:t>Food fortification programs have significantly decreased neural tube defects at the population level.</w:t>
      </w:r>
    </w:p>
    <w:p>
      <w:pPr>
        <w:pStyle w:val="ListNumber"/>
      </w:pPr>
      <w:r>
        <w:t>Healthcare providers play a key role in educating about timing and dosage of folic acid.</w:t>
      </w:r>
    </w:p>
    <w:p>
      <w:pPr>
        <w:pStyle w:val="ListNumber"/>
      </w:pPr>
      <w:r>
        <w:t>Folic acid supplementation is one component of comprehensive prenatal care, not a standalone solution.</w:t>
      </w:r>
    </w:p>
    <w:p>
      <w:pPr>
        <w:pStyle w:val="Heading1"/>
      </w:pPr>
      <w:r>
        <w:t>Key Takeaways</w:t>
      </w:r>
    </w:p>
    <w:p>
      <w:pPr>
        <w:pStyle w:val="ListBullet"/>
      </w:pPr>
      <w:r>
        <w:t>Folic acid is a synthetic form of vitamin B9 crucial for fetal neural tube development.</w:t>
      </w:r>
    </w:p>
    <w:p>
      <w:pPr>
        <w:pStyle w:val="ListBullet"/>
      </w:pPr>
      <w:r>
        <w:t>Daily supplementation of 400 mcg folic acid should begin at least one month before pregnancy.</w:t>
      </w:r>
    </w:p>
    <w:p>
      <w:pPr>
        <w:pStyle w:val="ListBullet"/>
      </w:pPr>
      <w:r>
        <w:t>Folic acid intake reduces the risk of neural tube defects by up to 70%.</w:t>
      </w:r>
    </w:p>
    <w:p>
      <w:pPr>
        <w:pStyle w:val="ListBullet"/>
      </w:pPr>
      <w:r>
        <w:t>Natural folate from food supports health but typically does not provide sufficient amounts alone.</w:t>
      </w:r>
    </w:p>
    <w:p>
      <w:pPr>
        <w:pStyle w:val="ListBullet"/>
      </w:pPr>
      <w:r>
        <w:t>Higher folic acid doses may be required for women with specific medical histories or genetic factors.</w:t>
      </w:r>
    </w:p>
    <w:p>
      <w:pPr>
        <w:pStyle w:val="ListBullet"/>
      </w:pPr>
      <w:r>
        <w:t>Excessive folic acid intake can mask vitamin B12 deficiency and should be avoided without medical supervision.</w:t>
      </w:r>
    </w:p>
    <w:p>
      <w:pPr>
        <w:pStyle w:val="ListBullet"/>
      </w:pPr>
      <w:r>
        <w:t>Starting folic acid after pregnancy confirmation is often too late for neural tube defect prevention.</w:t>
      </w:r>
    </w:p>
    <w:p>
      <w:pPr>
        <w:pStyle w:val="ListBullet"/>
      </w:pPr>
      <w:r>
        <w:t>Folic acid supplementation is safe and an essential part of prenatal care.</w:t>
      </w:r>
    </w:p>
    <w:p>
      <w:pPr>
        <w:pStyle w:val="Heading1"/>
      </w:pPr>
      <w:r>
        <w:t>Glossary</w:t>
      </w:r>
    </w:p>
    <w:p>
      <w:r>
        <w:rPr>
          <w:b/>
        </w:rPr>
        <w:t xml:space="preserve">Folic Acid: </w:t>
      </w:r>
      <w:r>
        <w:t>A synthetic form of vitamin B9 used in supplements and food fortification, important for DNA synthesis and fetal development.</w:t>
      </w:r>
    </w:p>
    <w:p>
      <w:r>
        <w:rPr>
          <w:b/>
        </w:rPr>
        <w:t xml:space="preserve">Folate: </w:t>
      </w:r>
      <w:r>
        <w:t>The natural form of vitamin B9 found in foods, involved in one-carbon metabolism and cell growth.</w:t>
      </w:r>
    </w:p>
    <w:p>
      <w:r>
        <w:rPr>
          <w:b/>
        </w:rPr>
        <w:t xml:space="preserve">Neural Tube Defects (NTDs): </w:t>
      </w:r>
      <w:r>
        <w:t>Birth defects of the brain and spinal cord, such as spina bifida and anencephaly, caused by incomplete closure of the neural tube.</w:t>
      </w:r>
    </w:p>
    <w:p>
      <w:r>
        <w:rPr>
          <w:b/>
        </w:rPr>
        <w:t xml:space="preserve">One-Carbon Metabolism: </w:t>
      </w:r>
      <w:r>
        <w:t>A set of biochemical reactions involving transfer of one-carbon units important for DNA methylation and synthesis.</w:t>
      </w:r>
    </w:p>
    <w:p>
      <w:r>
        <w:rPr>
          <w:b/>
        </w:rPr>
        <w:t xml:space="preserve">Vitamin B9: </w:t>
      </w:r>
      <w:r>
        <w:t>Also known as folate or folic acid, a water-soluble vitamin essential during pregnancy.</w:t>
      </w:r>
    </w:p>
    <w:p>
      <w:r>
        <w:rPr>
          <w:b/>
        </w:rPr>
        <w:t xml:space="preserve">Periconceptional Period: </w:t>
      </w:r>
      <w:r>
        <w:t>The time frame shortly before and after conception critical for folic acid supplementation to prevent birth defects.</w:t>
      </w:r>
    </w:p>
    <w:p>
      <w:r>
        <w:rPr>
          <w:b/>
        </w:rPr>
        <w:t xml:space="preserve">MTHFR Polymorphism: </w:t>
      </w:r>
      <w:r>
        <w:t>Genetic variations in the methylenetetrahydrofolate reductase enzyme affecting folate metabolism.</w:t>
      </w:r>
    </w:p>
    <w:p>
      <w:r>
        <w:rPr>
          <w:b/>
        </w:rPr>
        <w:t xml:space="preserve">Bioavailability: </w:t>
      </w:r>
      <w:r>
        <w:t>The degree and rate at which a substance, such as folic acid, is absorbed and becomes available at the site of physiological activity.</w:t>
      </w:r>
    </w:p>
    <w:p>
      <w:pPr>
        <w:pStyle w:val="Heading1"/>
      </w:pPr>
      <w:r>
        <w:t>Related Modules</w:t>
      </w:r>
    </w:p>
    <w:p>
      <w:pPr>
        <w:pStyle w:val="ListBullet"/>
      </w:pPr>
      <w:r>
        <w:t>WOM-021 - Prenatal Vitamins and Minerals</w:t>
      </w:r>
    </w:p>
    <w:p>
      <w:pPr>
        <w:pStyle w:val="ListBullet"/>
      </w:pPr>
      <w:r>
        <w:t>WOM-045 - Neural Tube Defects: Overview and Prevention</w:t>
      </w:r>
    </w:p>
    <w:p>
      <w:pPr>
        <w:pStyle w:val="ListBullet"/>
      </w:pPr>
      <w:r>
        <w:t>WOM-052 - Nutrition and Fertility</w:t>
      </w:r>
    </w:p>
    <w:p>
      <w:pPr>
        <w:pStyle w:val="Heading1"/>
      </w:pPr>
      <w:r>
        <w:t>Illustration Specifications</w:t>
      </w:r>
    </w:p>
    <w:p>
      <w:pPr>
        <w:pStyle w:val="Heading2"/>
      </w:pPr>
      <w:r>
        <w:t>ill-001 - Chemical Structure of Folic Acid</w:t>
      </w:r>
    </w:p>
    <w:p>
      <w:r>
        <w:t>Type: Diagram</w:t>
      </w:r>
    </w:p>
    <w:p>
      <w:r>
        <w:t>Molecular structure showing the pteridine ring, p-aminobenzoic acid, and glutamic acid components of folic acid.</w:t>
      </w:r>
    </w:p>
    <w:p>
      <w:r>
        <w:t>Alt text: Diagram depicting the molecular structure of folic acid.</w:t>
      </w:r>
    </w:p>
    <w:p>
      <w:pPr>
        <w:pStyle w:val="Heading2"/>
      </w:pPr>
      <w:r>
        <w:t>ill-002 - Neural Tube Development and Closure Timeline</w:t>
      </w:r>
    </w:p>
    <w:p>
      <w:r>
        <w:t>Type: Timeline Graphic</w:t>
      </w:r>
    </w:p>
    <w:p>
      <w:r>
        <w:t>Visual representation of fetal neural tube development highlighting closure by day 28 post-conception.</w:t>
      </w:r>
    </w:p>
    <w:p>
      <w:r>
        <w:t>Alt text: Timeline showing neural tube formation and closure during early embryonic development.</w:t>
      </w:r>
    </w:p>
    <w:p>
      <w:pPr>
        <w:pStyle w:val="Heading2"/>
      </w:pPr>
      <w:r>
        <w:t>ill-003 - Folate-Rich Foods</w:t>
      </w:r>
    </w:p>
    <w:p>
      <w:r>
        <w:t>Type: Photograph</w:t>
      </w:r>
    </w:p>
    <w:p>
      <w:r>
        <w:t>Colorful image featuring leafy green vegetables, legumes, and fortified grain products as sources of folate.</w:t>
      </w:r>
    </w:p>
    <w:p>
      <w:r>
        <w:t>Alt text: Photos of spinach, beans, lentils, oranges, and fortified cereals rich in folate.</w:t>
      </w:r>
    </w:p>
    <w:p>
      <w:pPr>
        <w:pStyle w:val="Heading2"/>
      </w:pPr>
      <w:r>
        <w:t>ill-004 - Recommended Folic Acid Supplementation Timeline for Women Planning Pregnancy</w:t>
      </w:r>
    </w:p>
    <w:p>
      <w:r>
        <w:t>Type: Infographic</w:t>
      </w:r>
    </w:p>
    <w:p>
      <w:r>
        <w:t>Chart showing when to begin folic acid supplementation before conception and duration during pregnancy.</w:t>
      </w:r>
    </w:p>
    <w:p>
      <w:r>
        <w:t>Alt text: Infographic illustrating timing for folic acid supplementation starting before pregnancy and continuing through first trimester.</w:t>
      </w:r>
    </w:p>
    <w:p>
      <w:pPr>
        <w:pStyle w:val="Heading1"/>
      </w:pPr>
      <w:r>
        <w:t>References</w:t>
      </w:r>
    </w:p>
    <w:p>
      <w:pPr>
        <w:pStyle w:val="ListBullet"/>
      </w:pPr>
      <w:r>
        <w:t>Folic acid for the prevention of neural tube defects: US Preventive Services Task Force recommendation statement | US Preventive Services Task Force | 2017 | 10.1001/jama.2017.4295 | Unverified</w:t>
      </w:r>
    </w:p>
    <w:p>
      <w:pPr>
        <w:pStyle w:val="ListBullet"/>
      </w:pPr>
      <w:r>
        <w:t>Global consensus recommendations on prevention of neural tube defects with folic acid | World Health Organization | 2017 | WHO/NMH/NHD/17.1 | Unverified</w:t>
      </w:r>
    </w:p>
    <w:p>
      <w:pPr>
        <w:pStyle w:val="ListBullet"/>
      </w:pPr>
      <w:r>
        <w:t>Folate and prevention of neural tube defects: results of the Medical Research Council Vitamin Study | Medical Research Council Vitamin Study Research Group | 1991 | 10.1016/0140-6736(91)93077-O | Unverified</w:t>
      </w:r>
    </w:p>
    <w:p>
      <w:pPr>
        <w:pStyle w:val="ListBullet"/>
      </w:pPr>
      <w:r>
        <w:t>Food Fortification with Folic Acid for Prevention of Neural Tube Defects: From Evidence to Policy | Centers for Disease Control and Prevention | 2015 | MMWR Morb Mortal Wkly Rep 64: 111-115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