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EXE-042 - Sprint Interval Training</w:t>
      </w:r>
    </w:p>
    <w:p>
      <w:r>
        <w:rPr>
          <w:i/>
        </w:rPr>
        <w:t>Evidence, mechanisms, practical application, progression, and safety considerations for sprint interval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Maintenance, Performance Enhancement</w:t>
            </w:r>
          </w:p>
        </w:tc>
      </w:tr>
      <w:tr>
        <w:tc>
          <w:tcPr>
            <w:tcW w:type="dxa" w:w="4968"/>
          </w:tcPr>
          <w:p>
            <w:r>
              <w:rPr>
                <w:b/>
              </w:rPr>
              <w:t>Audience</w:t>
            </w:r>
          </w:p>
        </w:tc>
        <w:tc>
          <w:tcPr>
            <w:tcW w:type="dxa" w:w="4968"/>
          </w:tcPr>
          <w:p>
            <w:r>
              <w:t>General Public, Fitness Enthusiasts, Exercise Professionals, Health Coaches,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Sprint Interval Training, SIT, High-Intensity Interval Training, HIIT, Aerobic Fitness, Anaerobic Capacity, Exercise Physiology, Training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Sprint Interval Training (SIT) is a form of high-intensity interval training characterized by repeated short, maximal or near-maximal efforts (sprints) interspersed with longer periods of rest or low-intensity recovery. Unlike traditional steady-state aerobic exercise, SIT elicits rapid engagement of both anaerobic and aerobic energy systems, improving physiological adaptations including maximal oxygen uptake (VO2max), mitochondrial biogenesis, and muscle oxidative capacity. Mechanistically, SIT induces metabolic stress and mechanical load that stimulate cardiovascular, muscular, and enzymatic adaptations leading to enhanced endurance and power output. SIT is typically performed on cycle ergometers, treadmills, or running tracks with bouts of 20–30 seconds all-out sprints followed by 2–4 minutes recovery. It is distinct yet related to High-Intensity Interval Training (HIIT), which may involve submaximal intervals of varying duration. SIT’s practical application includes improving cardiorespiratory fitness, insulin sensitivity, and body composition through efficient, time-saving workouts suitable for healthy adults and some clinical populations under supervision. Limitations of SIT include lower suitability for beginners without prior conditioning, increased injury risk if improperly executed, and challenges in adherence due to exercise intensity. Safety considerations emphasize medical clearance for at-risk individuals, proper warm-up and cool-down phases, gradual progression, and attention to technique. While the evidence supporting SIT’s efficacy is strong for improving aerobic capacity and metabolic health, ongoing research explores its optimal protocols and long-term sustainability. SIT is synonymous with terms like "Sprint Interval Exercise", and is a subset within the broader umbrella of High-Intensity Interval Training (HIIT). Understanding the physiological mechanisms, evidence base, and practical guidelines helps users safely integrate SIT into aerobic training programs, making it a valuable tool for performance enhancement and health promotion.</w:t>
      </w:r>
    </w:p>
    <w:p>
      <w:pPr>
        <w:pStyle w:val="Heading1"/>
      </w:pPr>
      <w:r>
        <w:t>Customer Questions Answered</w:t>
      </w:r>
    </w:p>
    <w:p>
      <w:pPr>
        <w:pStyle w:val="ListBullet"/>
      </w:pPr>
      <w:r>
        <w:t>What is sprint interval training (SIT)?</w:t>
      </w:r>
    </w:p>
    <w:p>
      <w:pPr>
        <w:pStyle w:val="ListBullet"/>
      </w:pPr>
      <w:r>
        <w:t>How does sprint interval training improve aerobic fitness?</w:t>
      </w:r>
    </w:p>
    <w:p>
      <w:pPr>
        <w:pStyle w:val="ListBullet"/>
      </w:pPr>
      <w:r>
        <w:t>What are the differences between sprint interval training and high-intensity interval training (HIIT)?</w:t>
      </w:r>
    </w:p>
    <w:p>
      <w:pPr>
        <w:pStyle w:val="ListBullet"/>
      </w:pPr>
      <w:r>
        <w:t>Who can safely perform sprint interval training?</w:t>
      </w:r>
    </w:p>
    <w:p>
      <w:pPr>
        <w:pStyle w:val="ListBullet"/>
      </w:pPr>
      <w:r>
        <w:t>How often should sprint interval training sessions be performed?</w:t>
      </w:r>
    </w:p>
    <w:p>
      <w:pPr>
        <w:pStyle w:val="ListBullet"/>
      </w:pPr>
      <w:r>
        <w:t>What is the typical structure of a sprint interval training workout?</w:t>
      </w:r>
    </w:p>
    <w:p>
      <w:pPr>
        <w:pStyle w:val="ListBullet"/>
      </w:pPr>
      <w:r>
        <w:t>Are there specific health benefits associated with sprint interval training?</w:t>
      </w:r>
    </w:p>
    <w:p>
      <w:pPr>
        <w:pStyle w:val="ListBullet"/>
      </w:pPr>
      <w:r>
        <w:t>What are the risks of sprint interval training and how to minimize them?</w:t>
      </w:r>
    </w:p>
    <w:p>
      <w:pPr>
        <w:pStyle w:val="ListBullet"/>
      </w:pPr>
      <w:r>
        <w:t>Can sprint interval training help with weight loss?</w:t>
      </w:r>
    </w:p>
    <w:p>
      <w:pPr>
        <w:pStyle w:val="ListBullet"/>
      </w:pPr>
      <w:r>
        <w:t>How should beginners progress in sprint interval training?</w:t>
      </w:r>
    </w:p>
    <w:p>
      <w:pPr>
        <w:pStyle w:val="ListBullet"/>
      </w:pPr>
      <w:r>
        <w:t>Is specialist equipment needed for sprint interval training?</w:t>
      </w:r>
    </w:p>
    <w:p>
      <w:pPr>
        <w:pStyle w:val="ListBullet"/>
      </w:pPr>
      <w:r>
        <w:t>What are common misconceptions about sprint interval training?</w:t>
      </w:r>
    </w:p>
    <w:p>
      <w:pPr>
        <w:pStyle w:val="Heading1"/>
      </w:pPr>
      <w:r>
        <w:t>Learning Objectives</w:t>
      </w:r>
    </w:p>
    <w:p>
      <w:pPr>
        <w:pStyle w:val="ListBullet"/>
      </w:pPr>
      <w:r>
        <w:t>Define sprint interval training and differentiate it from related exercise modalities like HIIT.</w:t>
      </w:r>
    </w:p>
    <w:p>
      <w:pPr>
        <w:pStyle w:val="ListBullet"/>
      </w:pPr>
      <w:r>
        <w:t>Explain the physiological mechanisms underlying the adaptations to sprint interval training.</w:t>
      </w:r>
    </w:p>
    <w:p>
      <w:pPr>
        <w:pStyle w:val="ListBullet"/>
      </w:pPr>
      <w:r>
        <w:t>Describe the evidence supporting the effectiveness of sprint interval training for aerobic fitness and health.</w:t>
      </w:r>
    </w:p>
    <w:p>
      <w:pPr>
        <w:pStyle w:val="ListBullet"/>
      </w:pPr>
      <w:r>
        <w:t>Outline typical workout structures and progression strategies for sprint interval training.</w:t>
      </w:r>
    </w:p>
    <w:p>
      <w:pPr>
        <w:pStyle w:val="ListBullet"/>
      </w:pPr>
      <w:r>
        <w:t>Identify safety precautions and contraindications associated with sprint interval training.</w:t>
      </w:r>
    </w:p>
    <w:p>
      <w:pPr>
        <w:pStyle w:val="ListBullet"/>
      </w:pPr>
      <w:r>
        <w:t>Recognize common misconceptions about sprint interval training and correct understanding.</w:t>
      </w:r>
    </w:p>
    <w:p>
      <w:pPr>
        <w:pStyle w:val="ListBullet"/>
      </w:pPr>
      <w:r>
        <w:t>Summarize practical guidance for integrating sprint interval training into personal or clinical exercise programs.</w:t>
      </w:r>
    </w:p>
    <w:p>
      <w:pPr>
        <w:pStyle w:val="ListBullet"/>
      </w:pPr>
      <w:r>
        <w:t>Distinguish key terminology related to sprint interval training and aerobic exercise physiology.</w:t>
      </w:r>
    </w:p>
    <w:p>
      <w:pPr>
        <w:pStyle w:val="Heading1"/>
      </w:pPr>
      <w:r>
        <w:t>Definition</w:t>
      </w:r>
    </w:p>
    <w:p>
      <w:r>
        <w:t>Sprint Interval Training (SIT) is a high-intensity exercise strategy that comprises repeated brief, maximal or near-maximal sprint efforts ranging from 10 to 30 seconds, each followed by extended recovery periods lasting 2 to 4 minutes. This approach contrasts with longer-duration, moderate-intensity aerobic exercise by targeting both anaerobic and aerobic energy pathways. SIT aims to rapidly induce cardiovascular, metabolic, and muscular adaptations that enhance aerobic capacity and exercise performance.</w:t>
      </w:r>
    </w:p>
    <w:p>
      <w:pPr>
        <w:pStyle w:val="Heading1"/>
      </w:pPr>
      <w:r>
        <w:t>Why This Matters</w:t>
      </w:r>
    </w:p>
    <w:p>
      <w:r>
        <w:t>Sprint Interval Training offers a time-efficient way to achieve significant improvements in aerobic fitness, metabolic health, and exercise capacity. Understanding SIT’s mechanisms and safety considerations enables individuals, fitness professionals, and healthcare providers to design effective training programs that maximize benefits while minimizing risks. As exercise time constraints and health concerns rise globally, SIT is an increasingly relevant training method adaptable to various populations and goals.</w:t>
      </w:r>
    </w:p>
    <w:p>
      <w:pPr>
        <w:pStyle w:val="Heading1"/>
      </w:pPr>
      <w:r>
        <w:t>What is Sprint Interval Training?</w:t>
      </w:r>
    </w:p>
    <w:p>
      <w:r>
        <w:t>Sprint Interval Training (SIT) involves performing repeated short bouts of maximal or near-maximal sprints, typically 10 to 30 seconds in duration, interspersed with several minutes of rest or low-intensity recovery. It is a specialized form of high-intensity interval training designed to stimulate rapid physiological adaptations in both anaerobic and aerobic energy systems for improved cardiorespiratory fitness and power output.</w:t>
      </w:r>
    </w:p>
    <w:p>
      <w:pPr>
        <w:pStyle w:val="Heading1"/>
      </w:pPr>
      <w:r>
        <w:t>Physiological Mechanisms of Sprint Interval Training</w:t>
      </w:r>
    </w:p>
    <w:p>
      <w:r>
        <w:t>SIT stresses multiple energy systems, primarily the phosphagen (ATP-PCr) and glycolytic pathways during sprints, while promoting mitochondrial biogenesis and aerobic enzyme activity during recovery and adaptation phases. These mechanisms lead to increases in maximal oxygen uptake (VO2max), enhanced muscle oxidative capacity, improved lactate threshold, and cardiovascular adaptations such as increased stroke volume and capillarization.</w:t>
      </w:r>
    </w:p>
    <w:p>
      <w:pPr>
        <w:pStyle w:val="Heading1"/>
      </w:pPr>
      <w:r>
        <w:t>Sprint Interval Training versus High-Intensity Interval Training (HIIT)</w:t>
      </w:r>
    </w:p>
    <w:p>
      <w:r>
        <w:t>Despite the overlapping concepts, SIT and HIIT differ mainly in intensity and duration. SIT focuses on all-out maximal efforts lasting typically 10 to 30 seconds, whereas HIIT may involve longer intervals at submaximal intensities (around 80-95% of maximal heart rate). Both improve aerobic and anaerobic fitness but SIT often yields faster improvements in aerobic capacity due to the maximal intensity of efforts.</w:t>
      </w:r>
    </w:p>
    <w:p>
      <w:pPr>
        <w:pStyle w:val="Heading1"/>
      </w:pPr>
      <w:r>
        <w:t>Evidence Supporting Sprint Interval Training Benefits</w:t>
      </w:r>
    </w:p>
    <w:p>
      <w:r>
        <w:t>Scientific studies consistently show SIT improves VO2max, insulin sensitivity, and mitochondrial function, often matching or exceeding benefits from traditional endurance training despite shorter time commitments. Evidence from randomized controlled trials demonstrates SIT reduces cardiometabolic risk factors such as blood pressure and blood glucose levels. Emerging research investigates SIT's effects on diverse populations including older adults and those with chronic diseases.</w:t>
      </w:r>
    </w:p>
    <w:p>
      <w:pPr>
        <w:pStyle w:val="Heading1"/>
      </w:pPr>
      <w:r>
        <w:t>Practical Application and Typical SIT Workouts</w:t>
      </w:r>
    </w:p>
    <w:p>
      <w:r>
        <w:t>A common SIT protocol includes 4 to 6 repetitions of 20 to 30-second all-out sprints on a cycle ergometer or treadmill separated by 2 to 4 minutes of low-intensity recovery. Workouts begin with warm-up phases and end with cool-downs. Frequency varies from 2 to 3 times weekly with progression by increasing sprint number or intensity. SIT sessions typically last 15 to 25 minutes, making them time-efficient.</w:t>
      </w:r>
    </w:p>
    <w:p>
      <w:pPr>
        <w:pStyle w:val="Heading1"/>
      </w:pPr>
      <w:r>
        <w:t>Progression Strategies for Sprint Interval Training</w:t>
      </w:r>
    </w:p>
    <w:p>
      <w:r>
        <w:t>Beginners should start with fewer sprint repetitions at submaximal intensity to build conditioning and minimize injury risk. Progression involves gradually increasing sprint number, intensity, or reducing recovery duration as fitness improves. Monitoring subjective exertion and heart rate can guide safe advancement. Combining SIT with lower intensity aerobic sessions enhances overall aerobic training volume and effectiveness.</w:t>
      </w:r>
    </w:p>
    <w:p>
      <w:pPr>
        <w:pStyle w:val="Heading1"/>
      </w:pPr>
      <w:r>
        <w:t>Limitations and Contraindications of Sprint Interval Training</w:t>
      </w:r>
    </w:p>
    <w:p>
      <w:r>
        <w:t>SIT is not suitable for everyone due to its high intensity. Individuals with cardiovascular disease, uncontrolled hypertension, musculoskeletal injuries, or those new to exercise should seek medical evaluation before initiating SIT. The risk of injury may increase with improper technique or lack of conditioning. Furthermore, some may find adherence challenging due to session intensity and discomfort.</w:t>
      </w:r>
    </w:p>
    <w:p>
      <w:pPr>
        <w:pStyle w:val="Heading1"/>
      </w:pPr>
      <w:r>
        <w:t>Safety Considerations in Sprint Interval Training</w:t>
      </w:r>
    </w:p>
    <w:p>
      <w:r>
        <w:t>Safety requires thorough warm-up to prepare muscles and cardiovascular system, appropriate footwear and surface, and supervision where needed. Monitoring for adverse signs such as chest pain, dizziness, or excessive fatigue is critical. Medical clearance is recommended for older adults or those with health risk factors. Proper recovery between sprints and sessions allows physiological adaptation and injury prevention.</w:t>
      </w:r>
    </w:p>
    <w:p>
      <w:pPr>
        <w:pStyle w:val="Heading1"/>
      </w:pPr>
      <w:r>
        <w:t>Common Misconceptions about Sprint Interval Training</w:t>
      </w:r>
    </w:p>
    <w:p>
      <w:r>
        <w:t>Contrary to some beliefs, SIT is not only for elite athletes; many healthy individuals can safely benefit with guided progression. Another misconception is that SIT requires specialized equipment; sprints can be performed outdoors or on treadmills and bicycles. Additionally, SIT is not necessarily incompatible with longer endurance training but can complement it to improve overall fitness.</w:t>
      </w:r>
    </w:p>
    <w:p>
      <w:pPr>
        <w:pStyle w:val="Heading1"/>
      </w:pPr>
      <w:r>
        <w:t>Glossary of Key Terms</w:t>
      </w:r>
    </w:p>
    <w:p>
      <w:r>
        <w:t>This section provides definitions and explanations for essential scientific and lay terms related to SIT and exercise physiology, including VO2max, anaerobic capacity, mitochondrial biogenesis, phosphagen system, lactate threshold, recovery intervals, and maximal heart rate.</w:t>
      </w:r>
    </w:p>
    <w:p>
      <w:pPr>
        <w:pStyle w:val="Heading1"/>
      </w:pPr>
      <w:r>
        <w:t>Illustrations: Visual Aids for Understanding Sprint Interval Training</w:t>
      </w:r>
    </w:p>
    <w:p>
      <w:r>
        <w:t>Illustrations include depictions of typical SIT workout structures, energy system involvement during sprints, physiological adaptations in muscle tissue, comparison graphs of SIT versus traditional endurance training outcomes, and safety checklist infographics.</w:t>
      </w:r>
    </w:p>
    <w:p>
      <w:pPr>
        <w:pStyle w:val="Heading1"/>
      </w:pPr>
      <w:r>
        <w:t>Practical Guidance</w:t>
      </w:r>
    </w:p>
    <w:p>
      <w:pPr>
        <w:pStyle w:val="ListBullet"/>
      </w:pPr>
      <w:r>
        <w:t>Begin with a proper warm-up of 5-10 minutes of light aerobic exercise before sprint intervals.</w:t>
      </w:r>
    </w:p>
    <w:p>
      <w:pPr>
        <w:pStyle w:val="ListBullet"/>
      </w:pPr>
      <w:r>
        <w:t>Start with fewer sprints (e.g., 2-3 repetitions) at slightly submaximal intensity if new to sprinting.</w:t>
      </w:r>
    </w:p>
    <w:p>
      <w:pPr>
        <w:pStyle w:val="ListBullet"/>
      </w:pPr>
      <w:r>
        <w:t>Perform each sprint at maximal or near-maximal effort lasting 20-30 seconds.</w:t>
      </w:r>
    </w:p>
    <w:p>
      <w:pPr>
        <w:pStyle w:val="ListBullet"/>
      </w:pPr>
      <w:r>
        <w:t>Allow for 2-4 minutes of active recovery (light walking or cycling) between sprints.</w:t>
      </w:r>
    </w:p>
    <w:p>
      <w:pPr>
        <w:pStyle w:val="ListBullet"/>
      </w:pPr>
      <w:r>
        <w:t>Incorporate SIT 2-3 times per week with at least one day rest in between sessions.</w:t>
      </w:r>
    </w:p>
    <w:p>
      <w:pPr>
        <w:pStyle w:val="ListBullet"/>
      </w:pPr>
      <w:r>
        <w:t>Progressively increase the number of sprints, intensity, or reduce recovery as fitness improves.</w:t>
      </w:r>
    </w:p>
    <w:p>
      <w:pPr>
        <w:pStyle w:val="ListBullet"/>
      </w:pPr>
      <w:r>
        <w:t>Maintain proper running or cycling technique to reduce injury risk.</w:t>
      </w:r>
    </w:p>
    <w:p>
      <w:pPr>
        <w:pStyle w:val="ListBullet"/>
      </w:pPr>
      <w:r>
        <w:t>Consult a healthcare provider prior to beginning SIT if you have cardiovascular or musculoskeletal concerns.</w:t>
      </w:r>
    </w:p>
    <w:p>
      <w:pPr>
        <w:pStyle w:val="Heading1"/>
      </w:pPr>
      <w:r>
        <w:t>Safety Notes</w:t>
      </w:r>
    </w:p>
    <w:p>
      <w:pPr>
        <w:pStyle w:val="ListBullet"/>
      </w:pPr>
      <w:r>
        <w:t>Obtain medical clearance if you have cardiovascular disease, hypertension, or other chronic conditions.</w:t>
      </w:r>
    </w:p>
    <w:p>
      <w:pPr>
        <w:pStyle w:val="ListBullet"/>
      </w:pPr>
      <w:r>
        <w:t>Proper warm-up and cool-down are essential to prepare and recover from intense exercise.</w:t>
      </w:r>
    </w:p>
    <w:p>
      <w:pPr>
        <w:pStyle w:val="ListBullet"/>
      </w:pPr>
      <w:r>
        <w:t>Avoid sprinting on unsafe surfaces to reduce risk of falls and injuries.</w:t>
      </w:r>
    </w:p>
    <w:p>
      <w:pPr>
        <w:pStyle w:val="ListBullet"/>
      </w:pPr>
      <w:r>
        <w:t>Discontinue exercise immediately if experiencing chest pain, excessive dizziness, or palpitations.</w:t>
      </w:r>
    </w:p>
    <w:p>
      <w:pPr>
        <w:pStyle w:val="ListBullet"/>
      </w:pPr>
      <w:r>
        <w:t>Progress gradually to avoid overtraining and muscle strains.</w:t>
      </w:r>
    </w:p>
    <w:p>
      <w:pPr>
        <w:pStyle w:val="ListBullet"/>
      </w:pPr>
      <w:r>
        <w:t>Stay hydrated and wear appropriate footwear during sessions.</w:t>
      </w:r>
    </w:p>
    <w:p>
      <w:pPr>
        <w:pStyle w:val="Heading1"/>
      </w:pPr>
      <w:r>
        <w:t>Common Misconceptions</w:t>
      </w:r>
    </w:p>
    <w:p>
      <w:r>
        <w:rPr>
          <w:b/>
        </w:rPr>
        <w:t xml:space="preserve">Misconception: </w:t>
      </w:r>
      <w:r>
        <w:t>Sprint Interval Training is only suitable for elite athletes.</w:t>
      </w:r>
    </w:p>
    <w:p>
      <w:r>
        <w:rPr>
          <w:b/>
        </w:rPr>
        <w:t xml:space="preserve">Reality: </w:t>
      </w:r>
      <w:r>
        <w:t>Many healthy individuals can safely perform SIT with appropriate progression and guidance.</w:t>
      </w:r>
    </w:p>
    <w:p>
      <w:r>
        <w:rPr>
          <w:b/>
        </w:rPr>
        <w:t xml:space="preserve">Misconception: </w:t>
      </w:r>
      <w:r>
        <w:t>SIT always requires expensive or specialized equipment.</w:t>
      </w:r>
    </w:p>
    <w:p>
      <w:r>
        <w:rPr>
          <w:b/>
        </w:rPr>
        <w:t xml:space="preserve">Reality: </w:t>
      </w:r>
      <w:r>
        <w:t>Sprints can be done on a track, treadmill, or bicycle; no special equipment is strictly necessary.</w:t>
      </w:r>
    </w:p>
    <w:p>
      <w:r>
        <w:rPr>
          <w:b/>
        </w:rPr>
        <w:t xml:space="preserve">Misconception: </w:t>
      </w:r>
      <w:r>
        <w:t>SIT cannot be combined with other forms of exercise.</w:t>
      </w:r>
    </w:p>
    <w:p>
      <w:r>
        <w:rPr>
          <w:b/>
        </w:rPr>
        <w:t xml:space="preserve">Reality: </w:t>
      </w:r>
      <w:r>
        <w:t>SIT complements endurance training and can be integrated into balanced fitness programs.</w:t>
      </w:r>
    </w:p>
    <w:p>
      <w:pPr>
        <w:pStyle w:val="Heading1"/>
      </w:pPr>
      <w:r>
        <w:t>Clinical Pearls</w:t>
      </w:r>
    </w:p>
    <w:p>
      <w:pPr>
        <w:pStyle w:val="ListNumber"/>
      </w:pPr>
      <w:r>
        <w:t>SIT provides a time-efficient alternative to traditional endurance training while eliciting similar or superior aerobic benefits.</w:t>
      </w:r>
    </w:p>
    <w:p>
      <w:pPr>
        <w:pStyle w:val="ListNumber"/>
      </w:pPr>
      <w:r>
        <w:t>Monitoring heart rate and perceived exertion helps tailor intensity to individual fitness levels.</w:t>
      </w:r>
    </w:p>
    <w:p>
      <w:pPr>
        <w:pStyle w:val="ListNumber"/>
      </w:pPr>
      <w:r>
        <w:t>Progressive overload is key to safe improvement in sprint performance and aerobic capacity.</w:t>
      </w:r>
    </w:p>
    <w:p>
      <w:pPr>
        <w:pStyle w:val="ListNumber"/>
      </w:pPr>
      <w:r>
        <w:t>In clinical populations, modified SIT protocols with lower intensity may still confer metabolic benefits.</w:t>
      </w:r>
    </w:p>
    <w:p>
      <w:pPr>
        <w:pStyle w:val="ListNumber"/>
      </w:pPr>
      <w:r>
        <w:t>Consistent adherence and proper recovery are crucial to maximize benefits and minimize risks.</w:t>
      </w:r>
    </w:p>
    <w:p>
      <w:pPr>
        <w:pStyle w:val="Heading1"/>
      </w:pPr>
      <w:r>
        <w:t>Key Takeaways</w:t>
      </w:r>
    </w:p>
    <w:p>
      <w:pPr>
        <w:pStyle w:val="ListBullet"/>
      </w:pPr>
      <w:r>
        <w:t>SIT consists of repeated maximal sprints with extended recovery, targeting both anaerobic and aerobic systems.</w:t>
      </w:r>
    </w:p>
    <w:p>
      <w:pPr>
        <w:pStyle w:val="ListBullet"/>
      </w:pPr>
      <w:r>
        <w:t>Physiological adaptations include increased VO2max, mitochondrial capacity, and improved metabolic health.</w:t>
      </w:r>
    </w:p>
    <w:p>
      <w:pPr>
        <w:pStyle w:val="ListBullet"/>
      </w:pPr>
      <w:r>
        <w:t>SIT differs from HIIT mainly by intensity and sprint duration.</w:t>
      </w:r>
    </w:p>
    <w:p>
      <w:pPr>
        <w:pStyle w:val="ListBullet"/>
      </w:pPr>
      <w:r>
        <w:t>Scientific evidence supports SIT’s effectiveness for improving aerobic fitness and cardiometabolic markers.</w:t>
      </w:r>
    </w:p>
    <w:p>
      <w:pPr>
        <w:pStyle w:val="ListBullet"/>
      </w:pPr>
      <w:r>
        <w:t>Typical SIT sessions last about 15-25 minutes, making them efficient for those with limited time.</w:t>
      </w:r>
    </w:p>
    <w:p>
      <w:pPr>
        <w:pStyle w:val="ListBullet"/>
      </w:pPr>
      <w:r>
        <w:t>Safety requires proper warm-up, progression, and medical clearance when indicated.</w:t>
      </w:r>
    </w:p>
    <w:p>
      <w:pPr>
        <w:pStyle w:val="ListBullet"/>
      </w:pPr>
      <w:r>
        <w:t>SIT is adaptable to various populations but not recommended for all without evaluation.</w:t>
      </w:r>
    </w:p>
    <w:p>
      <w:pPr>
        <w:pStyle w:val="ListBullet"/>
      </w:pPr>
      <w:r>
        <w:t>Misconceptions about SIT can limit its appropriate use; education improves safe adoption.</w:t>
      </w:r>
    </w:p>
    <w:p>
      <w:pPr>
        <w:pStyle w:val="Heading1"/>
      </w:pPr>
      <w:r>
        <w:t>Glossary</w:t>
      </w:r>
    </w:p>
    <w:p>
      <w:r>
        <w:rPr>
          <w:b/>
        </w:rPr>
        <w:t xml:space="preserve">Sprint Interval Training (SIT): </w:t>
      </w:r>
      <w:r>
        <w:t>A high-intensity exercise method using brief maximal sprints interspersed with longer recoveries to improve aerobic and anaerobic fitness.</w:t>
      </w:r>
    </w:p>
    <w:p>
      <w:r>
        <w:rPr>
          <w:b/>
        </w:rPr>
        <w:t xml:space="preserve">VO2max: </w:t>
      </w:r>
      <w:r>
        <w:t>The maximum rate of oxygen consumption measured during incremental exercise; a key indicator of aerobic fitness.</w:t>
      </w:r>
    </w:p>
    <w:p>
      <w:r>
        <w:rPr>
          <w:b/>
        </w:rPr>
        <w:t xml:space="preserve">Anaerobic Capacity: </w:t>
      </w:r>
      <w:r>
        <w:t>The ability of the body to perform high-intensity exercise when oxygen availability is limited, relying on energy stored in muscles.</w:t>
      </w:r>
    </w:p>
    <w:p>
      <w:r>
        <w:rPr>
          <w:b/>
        </w:rPr>
        <w:t xml:space="preserve">Mitochondrial Biogenesis: </w:t>
      </w:r>
      <w:r>
        <w:t>The increase in the number and function of mitochondria in cells, enhancing energy production and endurance.</w:t>
      </w:r>
    </w:p>
    <w:p>
      <w:r>
        <w:rPr>
          <w:b/>
        </w:rPr>
        <w:t xml:space="preserve">Phosphagen System: </w:t>
      </w:r>
      <w:r>
        <w:t>An energy system that provides immediate bursts of energy through stored ATP and phosphocreatine during short, intense efforts.</w:t>
      </w:r>
    </w:p>
    <w:p>
      <w:r>
        <w:rPr>
          <w:b/>
        </w:rPr>
        <w:t xml:space="preserve">Lactate Threshold: </w:t>
      </w:r>
      <w:r>
        <w:t>The exercise intensity at which lactate begins to accumulate in the blood, indicating a shift to anaerobic metabolism.</w:t>
      </w:r>
    </w:p>
    <w:p>
      <w:r>
        <w:rPr>
          <w:b/>
        </w:rPr>
        <w:t xml:space="preserve">High-Intensity Interval Training (HIIT): </w:t>
      </w:r>
      <w:r>
        <w:t>A training method involving intervals of high-intensity exercise alternated with recovery periods, usually less intense than SIT.</w:t>
      </w:r>
    </w:p>
    <w:p>
      <w:r>
        <w:rPr>
          <w:b/>
        </w:rPr>
        <w:t xml:space="preserve">Maximal Heart Rate (HRmax): </w:t>
      </w:r>
      <w:r>
        <w:t>The highest heart rate an individual can achieve during maximal exertion, used to prescribe training intensities.</w:t>
      </w:r>
    </w:p>
    <w:p>
      <w:pPr>
        <w:pStyle w:val="Heading1"/>
      </w:pPr>
      <w:r>
        <w:t>Related Modules</w:t>
      </w:r>
    </w:p>
    <w:p>
      <w:pPr>
        <w:pStyle w:val="ListBullet"/>
      </w:pPr>
      <w:r>
        <w:t>EXE-017-HIIT-Overview</w:t>
      </w:r>
    </w:p>
    <w:p>
      <w:pPr>
        <w:pStyle w:val="ListBullet"/>
      </w:pPr>
      <w:r>
        <w:t>EXE-039-Aerobic-Endurance-Training</w:t>
      </w:r>
    </w:p>
    <w:p>
      <w:pPr>
        <w:pStyle w:val="ListBullet"/>
      </w:pPr>
      <w:r>
        <w:t>EXE-052-Exercise-Safety-Guidelines</w:t>
      </w:r>
    </w:p>
    <w:p>
      <w:pPr>
        <w:pStyle w:val="Heading1"/>
      </w:pPr>
      <w:r>
        <w:t>Illustration Specifications</w:t>
      </w:r>
    </w:p>
    <w:p>
      <w:pPr>
        <w:pStyle w:val="Heading2"/>
      </w:pPr>
      <w:r>
        <w:t>ILL-EXE-042-01 - Sprint Interval Training Workout Structure</w:t>
      </w:r>
    </w:p>
    <w:p>
      <w:r>
        <w:t>Type: Diagram</w:t>
      </w:r>
    </w:p>
    <w:p>
      <w:r>
        <w:t>Visual representation of SIT session phases including warm-up, sprint intervals, recovery periods, and cool-down.</w:t>
      </w:r>
    </w:p>
    <w:p>
      <w:r>
        <w:t>Alt text: Diagram showing phases of a sprint interval training workout with sprint and rest intervals.</w:t>
      </w:r>
    </w:p>
    <w:p>
      <w:pPr>
        <w:pStyle w:val="Heading2"/>
      </w:pPr>
      <w:r>
        <w:t>ILL-EXE-042-02 - Energy Systems Engaged During SIT</w:t>
      </w:r>
    </w:p>
    <w:p>
      <w:r>
        <w:t>Type: Infographic</w:t>
      </w:r>
    </w:p>
    <w:p>
      <w:r>
        <w:t>Graphic illustrating the involvement of phosphagen, glycolytic, and aerobic systems during sprint interval bouts and recovery.</w:t>
      </w:r>
    </w:p>
    <w:p>
      <w:r>
        <w:t>Alt text: Infographic displaying energy system contribution during sprint intervals and recovery.</w:t>
      </w:r>
    </w:p>
    <w:p>
      <w:pPr>
        <w:pStyle w:val="Heading2"/>
      </w:pPr>
      <w:r>
        <w:t>ILL-EXE-042-03 - Physiological Adaptations from SIT</w:t>
      </w:r>
    </w:p>
    <w:p>
      <w:r>
        <w:t>Type: Chart</w:t>
      </w:r>
    </w:p>
    <w:p>
      <w:r>
        <w:t>Chart demonstrating key adaptations such as increased VO2max, mitochondrial density, and lactate threshold from SIT training.</w:t>
      </w:r>
    </w:p>
    <w:p>
      <w:r>
        <w:t>Alt text: Chart showing physiological changes following sprint interval training over time.</w:t>
      </w:r>
    </w:p>
    <w:p>
      <w:pPr>
        <w:pStyle w:val="Heading2"/>
      </w:pPr>
      <w:r>
        <w:t>ILL-EXE-042-04 - Safety Checklist for Sprint Interval Training</w:t>
      </w:r>
    </w:p>
    <w:p>
      <w:r>
        <w:t>Type: Checklist</w:t>
      </w:r>
    </w:p>
    <w:p>
      <w:r>
        <w:t>Graphic checklist summarizing safety steps including warm-up, hydration, medical clearance, and proper technique for SIT.</w:t>
      </w:r>
    </w:p>
    <w:p>
      <w:r>
        <w:t>Alt text: Checklist enumerating safety preparations for sprint interval training sessions.</w:t>
      </w:r>
    </w:p>
    <w:p>
      <w:pPr>
        <w:pStyle w:val="Heading1"/>
      </w:pPr>
      <w:r>
        <w:t>References</w:t>
      </w:r>
    </w:p>
    <w:p>
      <w:pPr>
        <w:pStyle w:val="ListBullet"/>
      </w:pPr>
      <w:r>
        <w:t>Sprint Interval Training: A Time-Efficient Strategy for Health Benefits? | Burgomaster et al. | 2008 | Unverified | Unverified</w:t>
      </w:r>
    </w:p>
    <w:p>
      <w:pPr>
        <w:pStyle w:val="ListBullet"/>
      </w:pPr>
      <w:r>
        <w:t>High-Intensity Interval Training and Sprint Interval Training Improve Cardiorespiratory Fitness in Healthy Adults: A Systematic Review and Meta-Analysis | Keating et al. | 2017 | Unverified | Unverified</w:t>
      </w:r>
    </w:p>
    <w:p>
      <w:pPr>
        <w:pStyle w:val="ListBullet"/>
      </w:pPr>
      <w:r>
        <w:t>Physiological Adaptations to Sprint Interval Training in Humans: A Review | Gibala et al. | 2012 | Unverified | Unverified</w:t>
      </w:r>
    </w:p>
    <w:p>
      <w:pPr>
        <w:pStyle w:val="ListBullet"/>
      </w:pPr>
      <w:r>
        <w:t>Safety Considerations and Cardiac Risks of High-Intensity Interval Training | American College of Sports Medicine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