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EXE-121 - Deloading</w:t>
      </w:r>
    </w:p>
    <w:p>
      <w:r>
        <w:rPr>
          <w:i/>
        </w:rPr>
        <w:t>Evidence, mechanisms, practical application, progression, and safety considerations for deloading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Strength Development, Training Recovery, Exercise Programming</w:t>
            </w:r>
          </w:p>
        </w:tc>
      </w:tr>
      <w:tr>
        <w:tc>
          <w:tcPr>
            <w:tcW w:type="dxa" w:w="4968"/>
          </w:tcPr>
          <w:p>
            <w:r>
              <w:rPr>
                <w:b/>
              </w:rPr>
              <w:t>Audience</w:t>
            </w:r>
          </w:p>
        </w:tc>
        <w:tc>
          <w:tcPr>
            <w:tcW w:type="dxa" w:w="4968"/>
          </w:tcPr>
          <w:p>
            <w:r>
              <w:t>Trainers, Strength Athletes, Physical Therapists, Exercise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deloading, strength training, recovery, training periodization, overtraining prevention, training load, exercise programming, fatigue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Deloading in strength training is a planned reduction in training intensity, volume, or both, aimed at facilitating recovery, managing fatigue, and optimizing long-term performance. Common synonyms include "down week," "recovery week," and "reduction phase." Physiologically, deloading allows for replenishment of muscle glycogen, repair of microtrauma in muscle fibers, and normalization of the nervous system's function after prolonged training stress. It serves as a strategic tool within periodized training programs to prevent overtraining syndrome and reduce injury risk. Evidence from observational studies and some controlled trials suggests that incorporating deload periods can improve subsequent training adaptations and reduce burnout, although high-quality randomized controlled data are limited. Practically, deloading often involves reducing training volume by 30-50% while maintaining moderate intensity, typically lasting one week per training cycle lasting 4 to 8 weeks. Variations include tapering volumes, reducing load, or decreasing frequency. Limitations of deloading include a lack of consensus on optimal protocols and occasional confusion with complete rest, which differs in that deloading maintains some training stimulus. Safety considerations highlight the importance of individualizing deload strategies based on athlete condition and avoiding abrupt cessation of training without adequate transition. Overall, deloading is a valuable evidence-informed strategy to maintain progression and prevent setbacks in strength training programs.</w:t>
      </w:r>
    </w:p>
    <w:p>
      <w:pPr>
        <w:pStyle w:val="Heading1"/>
      </w:pPr>
      <w:r>
        <w:t>Customer Questions Answered</w:t>
      </w:r>
    </w:p>
    <w:p>
      <w:pPr>
        <w:pStyle w:val="ListBullet"/>
      </w:pPr>
      <w:r>
        <w:t>What is deloading in strength training?</w:t>
      </w:r>
    </w:p>
    <w:p>
      <w:pPr>
        <w:pStyle w:val="ListBullet"/>
      </w:pPr>
      <w:r>
        <w:t>How does deloading affect muscle recovery?</w:t>
      </w:r>
    </w:p>
    <w:p>
      <w:pPr>
        <w:pStyle w:val="ListBullet"/>
      </w:pPr>
      <w:r>
        <w:t>When should I take a deload week?</w:t>
      </w:r>
    </w:p>
    <w:p>
      <w:pPr>
        <w:pStyle w:val="ListBullet"/>
      </w:pPr>
      <w:r>
        <w:t>What are the physiological mechanisms behind deloading?</w:t>
      </w:r>
    </w:p>
    <w:p>
      <w:pPr>
        <w:pStyle w:val="ListBullet"/>
      </w:pPr>
      <w:r>
        <w:t>How long should a deload period last?</w:t>
      </w:r>
    </w:p>
    <w:p>
      <w:pPr>
        <w:pStyle w:val="ListBullet"/>
      </w:pPr>
      <w:r>
        <w:t>Can deloading improve long-term strength gains?</w:t>
      </w:r>
    </w:p>
    <w:p>
      <w:pPr>
        <w:pStyle w:val="ListBullet"/>
      </w:pPr>
      <w:r>
        <w:t>What are common deloading strategies?</w:t>
      </w:r>
    </w:p>
    <w:p>
      <w:pPr>
        <w:pStyle w:val="ListBullet"/>
      </w:pPr>
      <w:r>
        <w:t>Is deloading necessary for all athletes?</w:t>
      </w:r>
    </w:p>
    <w:p>
      <w:pPr>
        <w:pStyle w:val="ListBullet"/>
      </w:pPr>
      <w:r>
        <w:t>Can deloading prevent overtraining syndrome?</w:t>
      </w:r>
    </w:p>
    <w:p>
      <w:pPr>
        <w:pStyle w:val="ListBullet"/>
      </w:pPr>
      <w:r>
        <w:t>How do I adjust my training load during a deload?</w:t>
      </w:r>
    </w:p>
    <w:p>
      <w:pPr>
        <w:pStyle w:val="ListBullet"/>
      </w:pPr>
      <w:r>
        <w:t>Are there risks associated with deloading?</w:t>
      </w:r>
    </w:p>
    <w:p>
      <w:pPr>
        <w:pStyle w:val="ListBullet"/>
      </w:pPr>
      <w:r>
        <w:t>How does deloading differ from complete rest?</w:t>
      </w:r>
    </w:p>
    <w:p>
      <w:pPr>
        <w:pStyle w:val="Heading1"/>
      </w:pPr>
      <w:r>
        <w:t>Learning Objectives</w:t>
      </w:r>
    </w:p>
    <w:p>
      <w:pPr>
        <w:pStyle w:val="ListBullet"/>
      </w:pPr>
      <w:r>
        <w:t>Define deloading and understand its role in strength training.</w:t>
      </w:r>
    </w:p>
    <w:p>
      <w:pPr>
        <w:pStyle w:val="ListBullet"/>
      </w:pPr>
      <w:r>
        <w:t>Explain physiological mechanisms by which deloading facilitates recovery.</w:t>
      </w:r>
    </w:p>
    <w:p>
      <w:pPr>
        <w:pStyle w:val="ListBullet"/>
      </w:pPr>
      <w:r>
        <w:t>Identify practical methods for implementing deload periods.</w:t>
      </w:r>
    </w:p>
    <w:p>
      <w:pPr>
        <w:pStyle w:val="ListBullet"/>
      </w:pPr>
      <w:r>
        <w:t>Recognize evidence supporting deloading benefits and limitations.</w:t>
      </w:r>
    </w:p>
    <w:p>
      <w:pPr>
        <w:pStyle w:val="ListBullet"/>
      </w:pPr>
      <w:r>
        <w:t>Understand how to safely progress and individualize deload strategies.</w:t>
      </w:r>
    </w:p>
    <w:p>
      <w:pPr>
        <w:pStyle w:val="ListBullet"/>
      </w:pPr>
      <w:r>
        <w:t>Distinguish deloading from rest and tapering.</w:t>
      </w:r>
    </w:p>
    <w:p>
      <w:pPr>
        <w:pStyle w:val="ListBullet"/>
      </w:pPr>
      <w:r>
        <w:t>Clarify common misconceptions about deloading and its necessity.</w:t>
      </w:r>
    </w:p>
    <w:p>
      <w:pPr>
        <w:pStyle w:val="ListBullet"/>
      </w:pPr>
      <w:r>
        <w:t>Utilize deloading as a tool to prevent overtraining and injury.</w:t>
      </w:r>
    </w:p>
    <w:p>
      <w:pPr>
        <w:pStyle w:val="Heading1"/>
      </w:pPr>
      <w:r>
        <w:t>Definition</w:t>
      </w:r>
    </w:p>
    <w:p>
      <w:r>
        <w:t>Deloading is a planned, temporary reduction of training volume, intensity, or frequency within a strength training program to promote recovery, reduce accumulated fatigue, and optimize subsequent performance levels.</w:t>
      </w:r>
    </w:p>
    <w:p>
      <w:pPr>
        <w:pStyle w:val="Heading1"/>
      </w:pPr>
      <w:r>
        <w:t>Why This Matters</w:t>
      </w:r>
    </w:p>
    <w:p>
      <w:r>
        <w:t>Deloading helps athletes and exercisers manage physiological and neurological fatigue accumulated during training cycles, reducing injury risk and facilitating long-term strength gains. Without strategic deloads, individuals risk overtraining, diminished performance, and burnout, potentially derailing training progress.</w:t>
      </w:r>
    </w:p>
    <w:p>
      <w:pPr>
        <w:pStyle w:val="Heading1"/>
      </w:pPr>
      <w:r>
        <w:t>Definition and Terminology of Deloading</w:t>
      </w:r>
    </w:p>
    <w:p>
      <w:r>
        <w:t>Deloading refers to a structured decrease in training stress, typically via reduced volume (sets and reps), intensity (weight lifted), or frequency of exercise sessions. It contrasts with complete rest, which entails no training. Synonyms include "down week," "recovery week," and "training taper" (though taper often refers to pre-competition load reduction). Deloads are embedded within periodized training plans to optimize adaptation and recovery cycles.</w:t>
      </w:r>
    </w:p>
    <w:p>
      <w:pPr>
        <w:pStyle w:val="Heading1"/>
      </w:pPr>
      <w:r>
        <w:t>Physiological Mechanisms Underlying Deloading</w:t>
      </w:r>
    </w:p>
    <w:p>
      <w:r>
        <w:t>Deloading facilitates recovery by decreasing mechanical and metabolic stress on muscles, joints, and connective tissues, allowing microdamage repair. Reduced training load also normalizes central nervous system (CNS) function, balancing autonomic nervous system activity and decreasing cortical fatigue. Muscle glycogen stores replenish during deloads, and hormonal profiles (e.g., cortisol, testosterone ratios) may reset, improving anabolic conditions. These adjustments support improved subsequent performance.</w:t>
      </w:r>
    </w:p>
    <w:p>
      <w:pPr>
        <w:pStyle w:val="Heading1"/>
      </w:pPr>
      <w:r>
        <w:t>Evidence Supporting Deloading in Strength Training</w:t>
      </w:r>
    </w:p>
    <w:p>
      <w:r>
        <w:t>Evidence from cohort studies, athlete monitoring reports, and limited randomized controlled trials suggest deloading helps prevent overtraining syndrome and sustain strength progression. For example, sports science reviews note improved training adherence and reduced injury incidence when planned deloads are incorporated. However, methodological limitations, inconsistencies in deload protocols, and scarcity of high-quality trials render some evidence moderate rather than conclusive.</w:t>
      </w:r>
    </w:p>
    <w:p>
      <w:pPr>
        <w:pStyle w:val="Heading1"/>
      </w:pPr>
      <w:r>
        <w:t>Practical Application: Deloading Strategies and Protocols</w:t>
      </w:r>
    </w:p>
    <w:p>
      <w:r>
        <w:t>Common deload strategies include reducing training volume by approximately 30-50% while maintaining intensity around 60-70% of 1-repetition maximum (1RM), reducing intensity instead, or decreasing training frequency. Typical deload duration is 5-7 days. Methods depend on individual goals, training history, and fatigue levels. Monitoring subjective fatigue, performance, and readiness can guide deload timing and extent.</w:t>
      </w:r>
    </w:p>
    <w:p>
      <w:pPr>
        <w:pStyle w:val="Heading1"/>
      </w:pPr>
      <w:r>
        <w:t>When and How Often to Deload</w:t>
      </w:r>
    </w:p>
    <w:p>
      <w:r>
        <w:t>Deload timing is individualized but often scheduled every 4 to 8 weeks of intense training. Signals to initiate deload may include plateaued progress, elevated perceived exertion, increased soreness, mood disturbances, or declining performance. Some athletes utilize autoregulation based on readiness scores or heart rate variability, while others follow fixed cycles.</w:t>
      </w:r>
    </w:p>
    <w:p>
      <w:pPr>
        <w:pStyle w:val="Heading1"/>
      </w:pPr>
      <w:r>
        <w:t>Progression After Deloading</w:t>
      </w:r>
    </w:p>
    <w:p>
      <w:r>
        <w:t>Following a deload, gradual progression of training load should be employed to capitalize on recovery adaptations without incurring sudden overload. Common approaches include linear increases in volume or intensity or periodized ramping. Careful monitoring prevents regression or injury and maximizes strength gains.</w:t>
      </w:r>
    </w:p>
    <w:p>
      <w:pPr>
        <w:pStyle w:val="Heading1"/>
      </w:pPr>
      <w:r>
        <w:t>Common Misconceptions About Deloading</w:t>
      </w:r>
    </w:p>
    <w:p>
      <w:r>
        <w:t>Misconceptions include beliefs that deloading causes loss of strength or fitness, that it is unnecessary for novice lifters, or that it means complete rest. In reality, short-term performance may dip slightly but long-term gains improve. Novices may also benefit from strategic recovery periods. Deloads preserve fitness better than total cessation of activity.</w:t>
      </w:r>
    </w:p>
    <w:p>
      <w:pPr>
        <w:pStyle w:val="Heading1"/>
      </w:pPr>
      <w:r>
        <w:t>Limitations and Individual Variability</w:t>
      </w:r>
    </w:p>
    <w:p>
      <w:r>
        <w:t>Deloading effectiveness varies with individual factors such as training age, genetics, nutrition, sleep, and stress. Because protocols differ widely, universal recommendations are challenging. Some individuals may require longer or more frequent deloads. Additionally, some evidence gaps remain regarding optimal loading combinations and durations.</w:t>
      </w:r>
    </w:p>
    <w:p>
      <w:pPr>
        <w:pStyle w:val="Heading1"/>
      </w:pPr>
      <w:r>
        <w:t>Safety Considerations and Contraindications</w:t>
      </w:r>
    </w:p>
    <w:p>
      <w:r>
        <w:t>Deloading is generally safe but must be individualized. For athletes recovering from injury, more cautious load reduction is advisable. Abrupt cessation of all training can lead to detraining effects; therefore, maintaining some training stimulus is preferred. Failure to deload appropriately may increase injury risk or prolong fatigue.</w:t>
      </w:r>
    </w:p>
    <w:p>
      <w:pPr>
        <w:pStyle w:val="Heading1"/>
      </w:pPr>
      <w:r>
        <w:t>Deloading Versus Rest and Tapering</w:t>
      </w:r>
    </w:p>
    <w:p>
      <w:r>
        <w:t>Deloading differs from rest in that some training stimulus remains, preventing deconditioning, whereas rest implies complete training cessation. Compared to tapering, which is typically a gradual load reduction before competition to peak performance, deloading focuses on recovery and fatigue management during training cycles. Understanding these distinctions aids optimized program design.</w:t>
      </w:r>
    </w:p>
    <w:p>
      <w:pPr>
        <w:pStyle w:val="Heading1"/>
      </w:pPr>
      <w:r>
        <w:t>Integrating Deloading Into Periodized Training Cycles</w:t>
      </w:r>
    </w:p>
    <w:p>
      <w:r>
        <w:t>Deloads are vital components of periodization models—planned variations in training load and intensity—to balance stress and recovery. They fit into macrocycles and mesocycles to prevent stagnation and overtraining. Coaches and trainees should construct training plans with pre-scheduled deloads tailored to individual and sport-specific demands.</w:t>
      </w:r>
    </w:p>
    <w:p>
      <w:pPr>
        <w:pStyle w:val="Heading1"/>
      </w:pPr>
      <w:r>
        <w:t>Practical Guidance</w:t>
      </w:r>
    </w:p>
    <w:p>
      <w:pPr>
        <w:pStyle w:val="ListBullet"/>
      </w:pPr>
      <w:r>
        <w:t>Plan deload periods every 4-8 weeks or based on fatigue signs.</w:t>
      </w:r>
    </w:p>
    <w:p>
      <w:pPr>
        <w:pStyle w:val="ListBullet"/>
      </w:pPr>
      <w:r>
        <w:t>Reduce training volume by 30-50%, maintain moderate intensity during deload.</w:t>
      </w:r>
    </w:p>
    <w:p>
      <w:pPr>
        <w:pStyle w:val="ListBullet"/>
      </w:pPr>
      <w:r>
        <w:t>Monitor subjective fatigue, mood, and performance to guide deload timing.</w:t>
      </w:r>
    </w:p>
    <w:p>
      <w:pPr>
        <w:pStyle w:val="ListBullet"/>
      </w:pPr>
      <w:r>
        <w:t>Avoid complete training cessation; maintain some training stimulus.</w:t>
      </w:r>
    </w:p>
    <w:p>
      <w:pPr>
        <w:pStyle w:val="ListBullet"/>
      </w:pPr>
      <w:r>
        <w:t>Progress training gradually after deload to maximize adaptation.</w:t>
      </w:r>
    </w:p>
    <w:p>
      <w:pPr>
        <w:pStyle w:val="ListBullet"/>
      </w:pPr>
      <w:r>
        <w:t>Individualize deload protocols based on experience and goals.</w:t>
      </w:r>
    </w:p>
    <w:p>
      <w:pPr>
        <w:pStyle w:val="ListBullet"/>
      </w:pPr>
      <w:r>
        <w:t>Use deloading to prevent overtraining and reduce injury risk.</w:t>
      </w:r>
    </w:p>
    <w:p>
      <w:pPr>
        <w:pStyle w:val="ListBullet"/>
      </w:pPr>
      <w:r>
        <w:t>Consult professionals if unsure about appropriate deload strategies.</w:t>
      </w:r>
    </w:p>
    <w:p>
      <w:pPr>
        <w:pStyle w:val="Heading1"/>
      </w:pPr>
      <w:r>
        <w:t>Safety Notes</w:t>
      </w:r>
    </w:p>
    <w:p>
      <w:pPr>
        <w:pStyle w:val="ListBullet"/>
      </w:pPr>
      <w:r>
        <w:t>Deloading is generally safe but should be individualized to avoid under- or over-reduction of training load.</w:t>
      </w:r>
    </w:p>
    <w:p>
      <w:pPr>
        <w:pStyle w:val="ListBullet"/>
      </w:pPr>
      <w:r>
        <w:t>Avoid abrupt complete rest to prevent detraining effects unless medically indicated.</w:t>
      </w:r>
    </w:p>
    <w:p>
      <w:pPr>
        <w:pStyle w:val="ListBullet"/>
      </w:pPr>
      <w:r>
        <w:t>Athletes with injuries should carefully adjust deload protocols.</w:t>
      </w:r>
    </w:p>
    <w:p>
      <w:pPr>
        <w:pStyle w:val="ListBullet"/>
      </w:pPr>
      <w:r>
        <w:t>Monitor for persistent fatigue or pain during deload to detect underlying issues.</w:t>
      </w:r>
    </w:p>
    <w:p>
      <w:pPr>
        <w:pStyle w:val="ListBullet"/>
      </w:pPr>
      <w:r>
        <w:t>Seek professional advice for deload integration in complex training regimens.</w:t>
      </w:r>
    </w:p>
    <w:p>
      <w:pPr>
        <w:pStyle w:val="Heading1"/>
      </w:pPr>
      <w:r>
        <w:t>Common Misconceptions</w:t>
      </w:r>
    </w:p>
    <w:p>
      <w:r>
        <w:rPr>
          <w:b/>
        </w:rPr>
        <w:t xml:space="preserve">Misconception: </w:t>
      </w:r>
      <w:r>
        <w:t>Deloading causes loss of strength and fitness.</w:t>
      </w:r>
    </w:p>
    <w:p>
      <w:r>
        <w:rPr>
          <w:b/>
        </w:rPr>
        <w:t xml:space="preserve">Reality: </w:t>
      </w:r>
      <w:r>
        <w:t>Short-term performance may decrease slightly, but deloading promotes long-term strength and recovery.</w:t>
      </w:r>
    </w:p>
    <w:p>
      <w:r>
        <w:rPr>
          <w:b/>
        </w:rPr>
        <w:t xml:space="preserve">Misconception: </w:t>
      </w:r>
      <w:r>
        <w:t>Only advanced athletes need to deload.</w:t>
      </w:r>
    </w:p>
    <w:p>
      <w:r>
        <w:rPr>
          <w:b/>
        </w:rPr>
        <w:t xml:space="preserve">Reality: </w:t>
      </w:r>
      <w:r>
        <w:t>Novices can also benefit from recovery periods to prevent burnout and injury.</w:t>
      </w:r>
    </w:p>
    <w:p>
      <w:r>
        <w:rPr>
          <w:b/>
        </w:rPr>
        <w:t xml:space="preserve">Misconception: </w:t>
      </w:r>
      <w:r>
        <w:t>Deloading means complete rest from all training.</w:t>
      </w:r>
    </w:p>
    <w:p>
      <w:r>
        <w:rPr>
          <w:b/>
        </w:rPr>
        <w:t xml:space="preserve">Reality: </w:t>
      </w:r>
      <w:r>
        <w:t>Deloading involves reducing load while maintaining some training stimulus.</w:t>
      </w:r>
    </w:p>
    <w:p>
      <w:pPr>
        <w:pStyle w:val="Heading1"/>
      </w:pPr>
      <w:r>
        <w:t>Clinical Pearls</w:t>
      </w:r>
    </w:p>
    <w:p>
      <w:pPr>
        <w:pStyle w:val="ListNumber"/>
      </w:pPr>
      <w:r>
        <w:t>Deloading helps normalize hormonal and nervous system function impaired by intense training.</w:t>
      </w:r>
    </w:p>
    <w:p>
      <w:pPr>
        <w:pStyle w:val="ListNumber"/>
      </w:pPr>
      <w:r>
        <w:t>Monitoring athlete readiness can optimize deload timing.</w:t>
      </w:r>
    </w:p>
    <w:p>
      <w:pPr>
        <w:pStyle w:val="ListNumber"/>
      </w:pPr>
      <w:r>
        <w:t>Deloads embedded in periodized programs improve long-term compliance and progression.</w:t>
      </w:r>
    </w:p>
    <w:p>
      <w:pPr>
        <w:pStyle w:val="ListNumber"/>
      </w:pPr>
      <w:r>
        <w:t>Volume reduction is typically more effective than intensity reduction during deloads.</w:t>
      </w:r>
    </w:p>
    <w:p>
      <w:pPr>
        <w:pStyle w:val="ListNumber"/>
      </w:pPr>
      <w:r>
        <w:t>Gradual ramp-up post-deload prevents injury and optimizes gains.</w:t>
      </w:r>
    </w:p>
    <w:p>
      <w:pPr>
        <w:pStyle w:val="Heading1"/>
      </w:pPr>
      <w:r>
        <w:t>Key Takeaways</w:t>
      </w:r>
    </w:p>
    <w:p>
      <w:pPr>
        <w:pStyle w:val="ListBullet"/>
      </w:pPr>
      <w:r>
        <w:t>Deloading is a planned reduction in training load to promote recovery and performance.</w:t>
      </w:r>
    </w:p>
    <w:p>
      <w:pPr>
        <w:pStyle w:val="ListBullet"/>
      </w:pPr>
      <w:r>
        <w:t>It enables physiological repair—muscle, nervous system, and hormonal balance.</w:t>
      </w:r>
    </w:p>
    <w:p>
      <w:pPr>
        <w:pStyle w:val="ListBullet"/>
      </w:pPr>
      <w:r>
        <w:t>Typical deloads reduce volume by 30-50% with moderate intensity for about one week.</w:t>
      </w:r>
    </w:p>
    <w:p>
      <w:pPr>
        <w:pStyle w:val="ListBullet"/>
      </w:pPr>
      <w:r>
        <w:t>Deloading helps prevent overtraining syndrome and injury risk.</w:t>
      </w:r>
    </w:p>
    <w:p>
      <w:pPr>
        <w:pStyle w:val="ListBullet"/>
      </w:pPr>
      <w:r>
        <w:t>Evidence supports improved adherence and sustained progression with deloads, though more research is needed.</w:t>
      </w:r>
    </w:p>
    <w:p>
      <w:pPr>
        <w:pStyle w:val="ListBullet"/>
      </w:pPr>
      <w:r>
        <w:t>Deload protocols should be individualized based on training history and fatigue.</w:t>
      </w:r>
    </w:p>
    <w:p>
      <w:pPr>
        <w:pStyle w:val="ListBullet"/>
      </w:pPr>
      <w:r>
        <w:t>Deloading is distinct from rest and tapering and should maintain some training stimulus.</w:t>
      </w:r>
    </w:p>
    <w:p>
      <w:pPr>
        <w:pStyle w:val="ListBullet"/>
      </w:pPr>
      <w:r>
        <w:t>Careful progression after deload is essential to optimize strength gains.</w:t>
      </w:r>
    </w:p>
    <w:p>
      <w:pPr>
        <w:pStyle w:val="Heading1"/>
      </w:pPr>
      <w:r>
        <w:t>Glossary</w:t>
      </w:r>
    </w:p>
    <w:p>
      <w:r>
        <w:rPr>
          <w:b/>
        </w:rPr>
        <w:t xml:space="preserve">Deloading: </w:t>
      </w:r>
      <w:r>
        <w:t>A planned reduction in training volume, intensity, or frequency to facilitate recovery and improve performance.</w:t>
      </w:r>
    </w:p>
    <w:p>
      <w:r>
        <w:rPr>
          <w:b/>
        </w:rPr>
        <w:t xml:space="preserve">Training Volume: </w:t>
      </w:r>
      <w:r>
        <w:t>The total amount of work performed during training, often measured as sets x reps x weight.</w:t>
      </w:r>
    </w:p>
    <w:p>
      <w:r>
        <w:rPr>
          <w:b/>
        </w:rPr>
        <w:t xml:space="preserve">Training Intensity: </w:t>
      </w:r>
      <w:r>
        <w:t>The level of effort represented by the percentage of an individual's one repetition maximum (%1RM) used during exercise.</w:t>
      </w:r>
    </w:p>
    <w:p>
      <w:r>
        <w:rPr>
          <w:b/>
        </w:rPr>
        <w:t xml:space="preserve">One Repetition Maximum (1RM): </w:t>
      </w:r>
      <w:r>
        <w:t>The maximum amount of weight an individual can lift for one repetition of a given exercise.</w:t>
      </w:r>
    </w:p>
    <w:p>
      <w:r>
        <w:rPr>
          <w:b/>
        </w:rPr>
        <w:t xml:space="preserve">Overtraining Syndrome: </w:t>
      </w:r>
      <w:r>
        <w:t>A maladaptive response to excessive training stress leading to performance decline and fatigue.</w:t>
      </w:r>
    </w:p>
    <w:p>
      <w:r>
        <w:rPr>
          <w:b/>
        </w:rPr>
        <w:t xml:space="preserve">Periodization: </w:t>
      </w:r>
      <w:r>
        <w:t>The systematic planning of training variables (load, volume, frequency) to optimize performance and recovery.</w:t>
      </w:r>
    </w:p>
    <w:p>
      <w:r>
        <w:rPr>
          <w:b/>
        </w:rPr>
        <w:t xml:space="preserve">Central Nervous System (CNS) Fatigue: </w:t>
      </w:r>
      <w:r>
        <w:t>A state of reduced neural drive and performance due to prolonged training stress affecting the nervous system.</w:t>
      </w:r>
    </w:p>
    <w:p>
      <w:r>
        <w:rPr>
          <w:b/>
        </w:rPr>
        <w:t xml:space="preserve">Tapering: </w:t>
      </w:r>
      <w:r>
        <w:t>A gradual reduction in training load prior to competition to maximize performance.</w:t>
      </w:r>
    </w:p>
    <w:p>
      <w:r>
        <w:rPr>
          <w:b/>
        </w:rPr>
        <w:t xml:space="preserve">Recovery Week: </w:t>
      </w:r>
      <w:r>
        <w:t>A synonymous term for deloading, emphasizing the recovery aspect of reduced training load.</w:t>
      </w:r>
    </w:p>
    <w:p>
      <w:pPr>
        <w:pStyle w:val="Heading1"/>
      </w:pPr>
      <w:r>
        <w:t>Related Modules</w:t>
      </w:r>
    </w:p>
    <w:p>
      <w:pPr>
        <w:pStyle w:val="ListBullet"/>
      </w:pPr>
      <w:r>
        <w:t>EXE-045-Periodization-Strength-Training</w:t>
      </w:r>
    </w:p>
    <w:p>
      <w:pPr>
        <w:pStyle w:val="ListBullet"/>
      </w:pPr>
      <w:r>
        <w:t>EXE-086-Overtraining-Syndrome</w:t>
      </w:r>
    </w:p>
    <w:p>
      <w:pPr>
        <w:pStyle w:val="ListBullet"/>
      </w:pPr>
      <w:r>
        <w:t>EXE-103-Tapering-Endurance-Sports</w:t>
      </w:r>
    </w:p>
    <w:p>
      <w:pPr>
        <w:pStyle w:val="Heading1"/>
      </w:pPr>
      <w:r>
        <w:t>Illustration Specifications</w:t>
      </w:r>
    </w:p>
    <w:p>
      <w:pPr>
        <w:pStyle w:val="Heading2"/>
      </w:pPr>
      <w:r>
        <w:t>ILL-DEL-01 - Deloading Training Load Graph</w:t>
      </w:r>
    </w:p>
    <w:p>
      <w:r>
        <w:t>Type: Line Graph</w:t>
      </w:r>
    </w:p>
    <w:p>
      <w:r>
        <w:t>A graph showing typical training volume and intensity across a training cycle highlighting the deload week with decreased load.</w:t>
      </w:r>
    </w:p>
    <w:p>
      <w:r>
        <w:t>Alt text: Line graph illustrating a reduction in training volume and intensity during a deload period over several weeks of training.</w:t>
      </w:r>
    </w:p>
    <w:p>
      <w:pPr>
        <w:pStyle w:val="Heading2"/>
      </w:pPr>
      <w:r>
        <w:t>ILL-DEL-02 - Physiological Effects of Deloading</w:t>
      </w:r>
    </w:p>
    <w:p>
      <w:r>
        <w:t>Type: Diagram</w:t>
      </w:r>
    </w:p>
    <w:p>
      <w:r>
        <w:t>Diagram depicting muscle recovery, hormonal balance, and CNS restoration during deloading.</w:t>
      </w:r>
    </w:p>
    <w:p>
      <w:r>
        <w:t>Alt text: Illustration showing muscle fibers repairing, hormone icons, and brain symbolizing CNS recovery during deload.</w:t>
      </w:r>
    </w:p>
    <w:p>
      <w:pPr>
        <w:pStyle w:val="Heading2"/>
      </w:pPr>
      <w:r>
        <w:t>ILL-DEL-03 - Deloading Methods Comparison</w:t>
      </w:r>
    </w:p>
    <w:p>
      <w:r>
        <w:t>Type: Table</w:t>
      </w:r>
    </w:p>
    <w:p>
      <w:r>
        <w:t>Table comparing various deloading strategies like volume reduction, intensity reduction, and frequency changes with pros and cons.</w:t>
      </w:r>
    </w:p>
    <w:p>
      <w:r>
        <w:t>Alt text: Comparison table outlining advantages and disadvantages of different deloading approaches.</w:t>
      </w:r>
    </w:p>
    <w:p>
      <w:pPr>
        <w:pStyle w:val="Heading1"/>
      </w:pPr>
      <w:r>
        <w:t>References</w:t>
      </w:r>
    </w:p>
    <w:p>
      <w:pPr>
        <w:pStyle w:val="ListBullet"/>
      </w:pPr>
      <w:r>
        <w:t>Periodization: Theory and Methodology of Training | T. Bompa and G. Haff | 2009 |  | Unverified</w:t>
      </w:r>
    </w:p>
    <w:p>
      <w:pPr>
        <w:pStyle w:val="ListBullet"/>
      </w:pPr>
      <w:r>
        <w:t>The Role of Deload Weeks in Strength Training Programs: A Review | Journal of Strength and Conditioning Research | 2022 |  | Unverified</w:t>
      </w:r>
    </w:p>
    <w:p>
      <w:pPr>
        <w:pStyle w:val="ListBullet"/>
      </w:pPr>
      <w:r>
        <w:t>Central Nervous System Fatigue During Training and the Effects of Recovery Strategies | Sports Medicine Review | 2018 |  | Unverified</w:t>
      </w:r>
    </w:p>
    <w:p>
      <w:pPr>
        <w:pStyle w:val="ListBullet"/>
      </w:pPr>
      <w:r>
        <w:t>Overtraining Syndrome in Athletes: A Systematic Review | Medicine and Science in Sports and Exercise | 2020 |  | Unverified</w:t>
      </w:r>
    </w:p>
    <w:p>
      <w:pPr>
        <w:pStyle w:val="ListBullet"/>
      </w:pPr>
      <w:r>
        <w:t>Effectiveness of Deload Strategies on Strength and Performance | International Journal of Sports Physiology and Performance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