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EXE-191 - Overreaching and Overtraining</w:t>
      </w:r>
    </w:p>
    <w:p>
      <w:r>
        <w:rPr>
          <w:i/>
        </w:rPr>
        <w:t>Evidence, mechanisms, practical application, progression, and safety considerations for overreaching and overtraining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Planning, Programming, Recovery</w:t>
            </w:r>
          </w:p>
        </w:tc>
      </w:tr>
      <w:tr>
        <w:tc>
          <w:tcPr>
            <w:tcW w:type="dxa" w:w="4968"/>
          </w:tcPr>
          <w:p>
            <w:r>
              <w:rPr>
                <w:b/>
              </w:rPr>
              <w:t>Audience</w:t>
            </w:r>
          </w:p>
        </w:tc>
        <w:tc>
          <w:tcPr>
            <w:tcW w:type="dxa" w:w="4968"/>
          </w:tcPr>
          <w:p>
            <w:r>
              <w:t>Exercise Professionals, Athletes, Coaches, Kinesiologists, Physical Therapists, Fitness Enthusiasts</w:t>
            </w:r>
          </w:p>
        </w:tc>
      </w:tr>
      <w:tr>
        <w:tc>
          <w:tcPr>
            <w:tcW w:type="dxa" w:w="4968"/>
          </w:tcPr>
          <w:p>
            <w:r>
              <w:rPr>
                <w:b/>
              </w:rPr>
              <w:t>Reading level</w:t>
            </w:r>
          </w:p>
        </w:tc>
        <w:tc>
          <w:tcPr>
            <w:tcW w:type="dxa" w:w="4968"/>
          </w:tcPr>
          <w:p>
            <w:r>
              <w:t>Intermediate (some exercise science knowledge)</w:t>
            </w:r>
          </w:p>
        </w:tc>
      </w:tr>
      <w:tr>
        <w:tc>
          <w:tcPr>
            <w:tcW w:type="dxa" w:w="4968"/>
          </w:tcPr>
          <w:p>
            <w:r>
              <w:rPr>
                <w:b/>
              </w:rPr>
              <w:t>Keywords</w:t>
            </w:r>
          </w:p>
        </w:tc>
        <w:tc>
          <w:tcPr>
            <w:tcW w:type="dxa" w:w="4968"/>
          </w:tcPr>
          <w:p>
            <w:r>
              <w:t>Overreaching, Overtraining, Exercise physiology, Training load, Recovery, Fatigue, Adaptation, Hormonal response, Performance, Periodization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Overreaching and overtraining are crucial clinical and programming concepts in exercise science that relate to excessive training stress. Overreaching refers to a short-term increase in training load beyond an athlete's current capacity, resulting in temporary performance decrements and increased fatigue that typically recover within days to weeks. It can be functional (leading to positive adaptations) or nonfunctional (no performance improvement). Overtraining syndrome (OTS) is a more severe and prolonged maladaptation characterized by chronic performance decline, persistent fatigue, hormonal disturbances, and psychological symptoms, requiring weeks to months for full recovery. Mechanistically, these states stem from imbalanced training and recovery, leading to dysregulation in the nervous, endocrine, and immune systems. Key physiological changes include altered autonomic function, hypothalamic-pituitary-adrenal axis disruptions, and increased inflammatory markers. Practical application includes using planned periods of functional overreaching to stimulate adaptation within a structured training cycle (periodization). However, improper management or excessive training volume can lead to nonfunctional overreaching and potentially OTS. Safety considerations emphasize monitoring subjective and objective markers of fatigue, recovery, mood, and performance, alongside individualized adjustments. Limitations exist in definitive diagnostic criteria due to overlapping symptoms with other conditions and the lack of standardized biomarkers. Synonyms include "staleness," "burnout," and "training maladaptation," but these terms vary in specificity. In summary, understanding the distinction between overreaching and overtraining, recognizing their physiological and psychological effects, and implementing evidence-based recovery strategies are critical to optimizing athletic performance and long-term health.</w:t>
      </w:r>
    </w:p>
    <w:p>
      <w:pPr>
        <w:pStyle w:val="Heading1"/>
      </w:pPr>
      <w:r>
        <w:t>Customer Questions Answered</w:t>
      </w:r>
    </w:p>
    <w:p>
      <w:pPr>
        <w:pStyle w:val="ListBullet"/>
      </w:pPr>
      <w:r>
        <w:t>What is the difference between overreaching and overtraining?</w:t>
      </w:r>
    </w:p>
    <w:p>
      <w:pPr>
        <w:pStyle w:val="ListBullet"/>
      </w:pPr>
      <w:r>
        <w:t>How can I recognize the signs of overreaching?</w:t>
      </w:r>
    </w:p>
    <w:p>
      <w:pPr>
        <w:pStyle w:val="ListBullet"/>
      </w:pPr>
      <w:r>
        <w:t>What physiological changes occur during overtraining syndrome?</w:t>
      </w:r>
    </w:p>
    <w:p>
      <w:pPr>
        <w:pStyle w:val="ListBullet"/>
      </w:pPr>
      <w:r>
        <w:t>Is overreaching always bad for athletic progress?</w:t>
      </w:r>
    </w:p>
    <w:p>
      <w:pPr>
        <w:pStyle w:val="ListBullet"/>
      </w:pPr>
      <w:r>
        <w:t>How long does recovery take after overtraining?</w:t>
      </w:r>
    </w:p>
    <w:p>
      <w:pPr>
        <w:pStyle w:val="ListBullet"/>
      </w:pPr>
      <w:r>
        <w:t>What are common mechanisms underlying overtraining syndrome?</w:t>
      </w:r>
    </w:p>
    <w:p>
      <w:pPr>
        <w:pStyle w:val="ListBullet"/>
      </w:pPr>
      <w:r>
        <w:t>Can overtraining affect mental health?</w:t>
      </w:r>
    </w:p>
    <w:p>
      <w:pPr>
        <w:pStyle w:val="ListBullet"/>
      </w:pPr>
      <w:r>
        <w:t>How should training be adjusted to avoid overtraining?</w:t>
      </w:r>
    </w:p>
    <w:p>
      <w:pPr>
        <w:pStyle w:val="ListBullet"/>
      </w:pPr>
      <w:r>
        <w:t>Are there biomarkers that indicate overtraining?</w:t>
      </w:r>
    </w:p>
    <w:p>
      <w:pPr>
        <w:pStyle w:val="ListBullet"/>
      </w:pPr>
      <w:r>
        <w:t>What is the role of periodization in preventing overtraining?</w:t>
      </w:r>
    </w:p>
    <w:p>
      <w:pPr>
        <w:pStyle w:val="ListBullet"/>
      </w:pPr>
      <w:r>
        <w:t>Can nutrition influence overreaching and overtraining risks?</w:t>
      </w:r>
    </w:p>
    <w:p>
      <w:pPr>
        <w:pStyle w:val="ListBullet"/>
      </w:pPr>
      <w:r>
        <w:t>How can coaches safely apply overreaching to improve performance?</w:t>
      </w:r>
    </w:p>
    <w:p>
      <w:pPr>
        <w:pStyle w:val="Heading1"/>
      </w:pPr>
      <w:r>
        <w:t>Learning Objectives</w:t>
      </w:r>
    </w:p>
    <w:p>
      <w:pPr>
        <w:pStyle w:val="ListBullet"/>
      </w:pPr>
      <w:r>
        <w:t>Define and distinguish between overreaching and overtraining syndrome.</w:t>
      </w:r>
    </w:p>
    <w:p>
      <w:pPr>
        <w:pStyle w:val="ListBullet"/>
      </w:pPr>
      <w:r>
        <w:t>Understand physiological and psychological mechanisms underlying overreaching and overtraining.</w:t>
      </w:r>
    </w:p>
    <w:p>
      <w:pPr>
        <w:pStyle w:val="ListBullet"/>
      </w:pPr>
      <w:r>
        <w:t>Identify practical signs and symptoms to detect overreaching and overtraining in athletes.</w:t>
      </w:r>
    </w:p>
    <w:p>
      <w:pPr>
        <w:pStyle w:val="ListBullet"/>
      </w:pPr>
      <w:r>
        <w:t>Explain the role of training periodization and recovery in preventing overtraining.</w:t>
      </w:r>
    </w:p>
    <w:p>
      <w:pPr>
        <w:pStyle w:val="ListBullet"/>
      </w:pPr>
      <w:r>
        <w:t>Describe evidence-based strategies for safely applying overreaching to enhance performance.</w:t>
      </w:r>
    </w:p>
    <w:p>
      <w:pPr>
        <w:pStyle w:val="ListBullet"/>
      </w:pPr>
      <w:r>
        <w:t>Recognize the limitations and challenges in diagnosing overtraining syndrome.</w:t>
      </w:r>
    </w:p>
    <w:p>
      <w:pPr>
        <w:pStyle w:val="ListBullet"/>
      </w:pPr>
      <w:r>
        <w:t>List safe recovery timelines and interventions for overreaching and overtraining.</w:t>
      </w:r>
    </w:p>
    <w:p>
      <w:pPr>
        <w:pStyle w:val="ListBullet"/>
      </w:pPr>
      <w:r>
        <w:t>Debunk common misconceptions surrounding overreaching and overtraining.</w:t>
      </w:r>
    </w:p>
    <w:p>
      <w:pPr>
        <w:pStyle w:val="Heading1"/>
      </w:pPr>
      <w:r>
        <w:t>Definition</w:t>
      </w:r>
    </w:p>
    <w:p>
      <w:r>
        <w:t>Overreaching is a training-induced condition characterized by short-term performance decrement and increased fatigue that recovers within days or weeks, often used purposefully in training to elicit adaptation. Overtraining syndrome (OTS) is a maladaptive, prolonged state of excessive training stress causing chronic performance decline, physiological and psychological disturbances, which may last weeks to months or longer.</w:t>
      </w:r>
    </w:p>
    <w:p>
      <w:pPr>
        <w:pStyle w:val="Heading1"/>
      </w:pPr>
      <w:r>
        <w:t>Why This Matters</w:t>
      </w:r>
    </w:p>
    <w:p>
      <w:r>
        <w:t>Understanding overreaching and overtraining enables athletes, coaches, and health professionals to optimize training progression safely. Proper use of functional overreaching can enhance performance adaptations, while avoiding the detrimental long-term consequences of overtraining syndrome. Early recognition and management of these conditions are essential to maintain athlete health, prevent injury, and sustain competitive performance.</w:t>
      </w:r>
    </w:p>
    <w:p>
      <w:pPr>
        <w:pStyle w:val="Heading1"/>
      </w:pPr>
      <w:r>
        <w:t>Definitions and Terminology</w:t>
      </w:r>
    </w:p>
    <w:p>
      <w:r>
        <w:t>Overreaching and overtraining represent two distinct yet related responses to excessive training stress. Functional overreaching (FOR) is a planned, short-term increase in training load producing transient fatigue and performance decrement but results in supercompensation and improved performance after sufficient recovery. Nonfunctional overreaching (NFOR) is maladaptive with performance decrements lasting longer and no subsequent performance gains. Overtraining syndrome (OTS) or simply "overtraining" is characterized by prolonged performance impairment and physiological/psychological disturbances due to chronic excessive training without adequate recovery. Synonyms such as "staleness," "burnout," and "training maladaptation" are sometimes used interchangeably but vary in specific usage. Accurate terminology supports clear communication and appropriate programming.</w:t>
      </w:r>
    </w:p>
    <w:p>
      <w:pPr>
        <w:pStyle w:val="Heading1"/>
      </w:pPr>
      <w:r>
        <w:t>Physiological Mechanisms Underlying Overreaching and Overtraining</w:t>
      </w:r>
    </w:p>
    <w:p>
      <w:r>
        <w:t>Overreaching and overtraining involve complex interactions among multiple physiological systems, including the nervous, endocrine, immune, and muscular systems. Excessive training stress triggers neuroendocrine dysregulation, notably alterations in the hypothalamic-pituitary-adrenal (HPA) axis leading to cortisol imbalances. Autonomic nervous system shifts occur, often reflected in heart rate variability changes. Immune function may be suppressed, increasing infection risk. Muscle damage and impaired repair occur alongside metabolic disturbances such as glycogen depletion. These factors collectively contribute to fatigue, decreased performance, and mood disturbances seen clinically. Emerging evidence highlights inflammatory cytokines' role but remains an area of active investigation.</w:t>
      </w:r>
    </w:p>
    <w:p>
      <w:pPr>
        <w:pStyle w:val="Heading1"/>
      </w:pPr>
      <w:r>
        <w:t>Psychological and Behavioral Aspects</w:t>
      </w:r>
    </w:p>
    <w:p>
      <w:r>
        <w:t>Psychological symptoms are common components of overreaching and overtraining, including mood disturbances such as increased anxiety, depression, irritability, decreased motivation, and impaired concentration. Behavioral changes such as sleep disturbances, social withdrawal, and decreased training enjoyment may also present. These psychological changes can exacerbate physiological recovery challenges, creating a negative feedback loop. Mental health screening and athlete self-report tools (e.g., Profile of Mood States, POMS) are useful for early detection. Addressing psychosocial stressors as part of recovery is critical.</w:t>
      </w:r>
    </w:p>
    <w:p>
      <w:pPr>
        <w:pStyle w:val="Heading1"/>
      </w:pPr>
      <w:r>
        <w:t>Recognition and Diagnosis</w:t>
      </w:r>
    </w:p>
    <w:p>
      <w:r>
        <w:t>Diagnosing overreaching, particularly nonfunctional overreaching and overtraining syndrome, is challenging due to nonspecific symptoms overlapping with other conditions (e.g., infections, anemia, depression). Common criteria include persistent fatigue, performance decline lasting weeks or months, mood changes, and physiological alterations. Objective measures may include decreased maximal oxygen uptake (VO2 max), altered heart rate recovery, hormonal assays showing cortisol/testosterone ratio changes, and immunological markers. However, no single biomarker definitively diagnoses OTS. Diagnosis relies on comprehensive clinical assessment, exclusion of other causes, and monitoring of training and recovery patterns.</w:t>
      </w:r>
    </w:p>
    <w:p>
      <w:pPr>
        <w:pStyle w:val="Heading1"/>
      </w:pPr>
      <w:r>
        <w:t>Evidence for Performance Effects and Outcomes</w:t>
      </w:r>
    </w:p>
    <w:p>
      <w:r>
        <w:t>Scientific studies show that planned functional overreaching followed by appropriate recovery periods can induce supercompensation, leading to improved strength, endurance, or skill performance. Conversely, uncontrolled excessive training results in nonfunctional overreaching and overtraining with decreased performance capacity. Meta-analyses confirm that recovery duration and training load management are critical to outcomes. However, the precise thresholds for harmful training stress vary widely among individuals. Evidence supports psychological and physiological monitoring to optimize training adaptation while minimizing overtraining risk.</w:t>
      </w:r>
    </w:p>
    <w:p>
      <w:pPr>
        <w:pStyle w:val="Heading1"/>
      </w:pPr>
      <w:r>
        <w:t>Practical Application: Programming and Periodization</w:t>
      </w:r>
    </w:p>
    <w:p>
      <w:r>
        <w:t>Effective training programs integrate periods of increased training load (overreaching) followed by tapering and recovery to promote adaptation. Periodization models, such as linear, undulating, or block periodization, systematically vary training intensity and volume to balance stress and recovery. Coaches and athletes should individualize programs to account for age, fitness level, sport, and life stress. Monitoring tools including training diaries, subjective fatigue scales, and wearable technology assist in detecting maladaptation early. Proper periodization reduces the risk of nonfunctional overreaching and overtraining syndrome.</w:t>
      </w:r>
    </w:p>
    <w:p>
      <w:pPr>
        <w:pStyle w:val="Heading1"/>
      </w:pPr>
      <w:r>
        <w:t>Limitations and Challenges in Overtraining Research</w:t>
      </w:r>
    </w:p>
    <w:p>
      <w:r>
        <w:t>Research into overtraining and overreaching is limited by inconsistent definitions, heterogeneous populations, multifactorial causation, and ethical issues restricting severe overtraining induction. Many studies rely on subjective measures or observational designs. Biomarker variability and lack of standardized diagnostic criteria impede progress. Additionally, psychological, nutritional, and environmental factors confound results. These limitations necessitate cautious interpretation of findings and emphasize personalized assessment in clinical and athletic settings.</w:t>
      </w:r>
    </w:p>
    <w:p>
      <w:pPr>
        <w:pStyle w:val="Heading1"/>
      </w:pPr>
      <w:r>
        <w:t>Misconceptions About Overreaching and Overtraining</w:t>
      </w:r>
    </w:p>
    <w:p>
      <w:r>
        <w:t>Common misconceptions include beliefs that overtraining is caused solely by physical effort without psychological contribution, or that all performance declines equate to overtraining. Some assume longer training always leads to better results, ignoring the law of diminishing returns and recovery importance. The idea that overtraining affects only elite athletes neglects that recreational exercisers can also develop maladaptations. Clarifying these misunderstandings supports better education and injury prevention strategies.</w:t>
      </w:r>
    </w:p>
    <w:p>
      <w:pPr>
        <w:pStyle w:val="Heading1"/>
      </w:pPr>
      <w:r>
        <w:t>Safety Considerations and Recovery Strategies</w:t>
      </w:r>
    </w:p>
    <w:p>
      <w:r>
        <w:t>Avoiding and managing overreaching and overtraining requires vigilant attention to training loads, recovery quality, nutrition, sleep, and stress management. Early recognition of symptoms enables timely program modification. Recovery strategies include rest periods, active recovery, psychological support, and in some cases medical evaluation for underlying conditions. Nutritional adequacy, including carbohydrate, protein, and micronutrient intake, supports immune and muscular recovery. Safety also involves avoiding rapid/unplanned training increases and monitoring mental health closely.</w:t>
      </w:r>
    </w:p>
    <w:p>
      <w:pPr>
        <w:pStyle w:val="Heading1"/>
      </w:pPr>
      <w:r>
        <w:t>Role of Nutrition and Supplementation</w:t>
      </w:r>
    </w:p>
    <w:p>
      <w:r>
        <w:t>Nutrition significantly influences the development and recovery from overreaching and overtraining. Adequate energy availability prevents relative energy deficiency that exacerbates fatigue and immunosuppression. Carbohydrates replenish glycogen, important for endurance athletes, while protein supports muscle repair. Micronutrients such as iron, vitamin D, and antioxidants play supportive roles. Emerging evidence examines supplements like omega-3 fatty acids and adaptogens for reducing inflammation and enhancing recovery, but results remain preliminary. Personalized nutritional strategies optimize resilience to training stress.</w:t>
      </w:r>
    </w:p>
    <w:p>
      <w:pPr>
        <w:pStyle w:val="Heading1"/>
      </w:pPr>
      <w:r>
        <w:t>Emerging Biomarkers and Future Directions</w:t>
      </w:r>
    </w:p>
    <w:p>
      <w:r>
        <w:t>Research seeks to identify reliable biomarkers for early detection of overtraining and to differentiate functional from nonfunctional overreaching. Candidates include hormonal ratios (testosterone:cortisol), inflammatory cytokines (IL-6, TNF-alpha), heart rate variability metrics, and genetic markers. Machine learning applied to integrated physiological and psychological data may improve diagnosis. Future studies aim to clarify mechanisms and refine individualized training recommendations. Understanding sex-specific responses and incorporating mental health assessment are key emerging areas.</w:t>
      </w:r>
    </w:p>
    <w:p>
      <w:pPr>
        <w:pStyle w:val="Heading1"/>
      </w:pPr>
      <w:r>
        <w:t>Practical Guidance</w:t>
      </w:r>
    </w:p>
    <w:p>
      <w:pPr>
        <w:pStyle w:val="ListBullet"/>
      </w:pPr>
      <w:r>
        <w:t>Plan short periods of increased training load (functional overreaching) with planned recovery to enhance adaptations.</w:t>
      </w:r>
    </w:p>
    <w:p>
      <w:pPr>
        <w:pStyle w:val="ListBullet"/>
      </w:pPr>
      <w:r>
        <w:t>Monitor athlete fatigue, mood, and performance regularly to detect early signs of nonfunctional overreaching.</w:t>
      </w:r>
    </w:p>
    <w:p>
      <w:pPr>
        <w:pStyle w:val="ListBullet"/>
      </w:pPr>
      <w:r>
        <w:t>Employ periodization techniques to balance training stress and recovery systematically.</w:t>
      </w:r>
    </w:p>
    <w:p>
      <w:pPr>
        <w:pStyle w:val="ListBullet"/>
      </w:pPr>
      <w:r>
        <w:t>Encourage adequate sleep, nutrition, and stress management as integral parts of recovery.</w:t>
      </w:r>
    </w:p>
    <w:p>
      <w:pPr>
        <w:pStyle w:val="ListBullet"/>
      </w:pPr>
      <w:r>
        <w:t>Adjust training programs promptly if symptoms such as persistent fatigue or mood disturbances arise.</w:t>
      </w:r>
    </w:p>
    <w:p>
      <w:pPr>
        <w:pStyle w:val="ListBullet"/>
      </w:pPr>
      <w:r>
        <w:t>Consider consulting health professionals for persistent or severe symptoms indicating possible overtraining syndrome.</w:t>
      </w:r>
    </w:p>
    <w:p>
      <w:pPr>
        <w:pStyle w:val="ListBullet"/>
      </w:pPr>
      <w:r>
        <w:t>Educate athletes and coaches about differences between overreaching and overtraining to set realistic training expectations.</w:t>
      </w:r>
    </w:p>
    <w:p>
      <w:pPr>
        <w:pStyle w:val="ListBullet"/>
      </w:pPr>
      <w:r>
        <w:t>Use both subjective reports and objective measures (heart rate, performance tests) to guide training adjustments.</w:t>
      </w:r>
    </w:p>
    <w:p>
      <w:pPr>
        <w:pStyle w:val="Heading1"/>
      </w:pPr>
      <w:r>
        <w:t>Safety Notes</w:t>
      </w:r>
    </w:p>
    <w:p>
      <w:pPr>
        <w:pStyle w:val="ListBullet"/>
      </w:pPr>
      <w:r>
        <w:t>Avoid abrupt, excessive increases in training volume or intensity without adequate adaptation.</w:t>
      </w:r>
    </w:p>
    <w:p>
      <w:pPr>
        <w:pStyle w:val="ListBullet"/>
      </w:pPr>
      <w:r>
        <w:t>Do not ignore persistent performance decline or psychological symptoms; these may indicate overtraining syndrome requiring medical evaluation.</w:t>
      </w:r>
    </w:p>
    <w:p>
      <w:pPr>
        <w:pStyle w:val="ListBullet"/>
      </w:pPr>
      <w:r>
        <w:t>Ensure nutritional adequacy, especially in energy and micronutrients, to support immune function during heavy training phases.</w:t>
      </w:r>
    </w:p>
    <w:p>
      <w:pPr>
        <w:pStyle w:val="ListBullet"/>
      </w:pPr>
      <w:r>
        <w:t>Avoid use of unproven supplements claiming to prevent overtraining without scientific backing.</w:t>
      </w:r>
    </w:p>
    <w:p>
      <w:pPr>
        <w:pStyle w:val="ListBullet"/>
      </w:pPr>
      <w:r>
        <w:t>Maintain open communication between athletes, coaches, and health professionals to optimize well-being and performance.</w:t>
      </w:r>
    </w:p>
    <w:p>
      <w:pPr>
        <w:pStyle w:val="Heading1"/>
      </w:pPr>
      <w:r>
        <w:t>Common Misconceptions</w:t>
      </w:r>
    </w:p>
    <w:p>
      <w:r>
        <w:rPr>
          <w:b/>
        </w:rPr>
        <w:t xml:space="preserve">Misconception: </w:t>
      </w:r>
      <w:r>
        <w:t>Overtraining only happens to professional or elite athletes.</w:t>
      </w:r>
    </w:p>
    <w:p>
      <w:r>
        <w:rPr>
          <w:b/>
        </w:rPr>
        <w:t xml:space="preserve">Reality: </w:t>
      </w:r>
      <w:r>
        <w:t>Recreational and amateur athletes can also experience overtraining and its negative consequences if training stress exceeds recovery capacity.</w:t>
      </w:r>
    </w:p>
    <w:p>
      <w:r>
        <w:rPr>
          <w:b/>
        </w:rPr>
        <w:t xml:space="preserve">Misconception: </w:t>
      </w:r>
      <w:r>
        <w:t>All performance drops indicate overtraining syndrome.</w:t>
      </w:r>
    </w:p>
    <w:p>
      <w:r>
        <w:rPr>
          <w:b/>
        </w:rPr>
        <w:t xml:space="preserve">Reality: </w:t>
      </w:r>
      <w:r>
        <w:t>Performance decline can result from many factors including illness, psychological stress, or inadequate nutrition; overtraining syndrome requires persistent symptoms and exclusion of other causes.</w:t>
      </w:r>
    </w:p>
    <w:p>
      <w:r>
        <w:rPr>
          <w:b/>
        </w:rPr>
        <w:t xml:space="preserve">Misconception: </w:t>
      </w:r>
      <w:r>
        <w:t>More training always leads to better performance.</w:t>
      </w:r>
    </w:p>
    <w:p>
      <w:r>
        <w:rPr>
          <w:b/>
        </w:rPr>
        <w:t xml:space="preserve">Reality: </w:t>
      </w:r>
      <w:r>
        <w:t>Without adequate recovery, excessive training can impair performance through overreaching or overtraining.</w:t>
      </w:r>
    </w:p>
    <w:p>
      <w:r>
        <w:rPr>
          <w:b/>
        </w:rPr>
        <w:t xml:space="preserve">Misconception: </w:t>
      </w:r>
      <w:r>
        <w:t>Overreaching is always harmful to athletes.</w:t>
      </w:r>
    </w:p>
    <w:p>
      <w:r>
        <w:rPr>
          <w:b/>
        </w:rPr>
        <w:t xml:space="preserve">Reality: </w:t>
      </w:r>
      <w:r>
        <w:t>Functional overreaching is a purposeful, short-term increase in training stress used to stimulate positive adaptations when managed correctly.</w:t>
      </w:r>
    </w:p>
    <w:p>
      <w:pPr>
        <w:pStyle w:val="Heading1"/>
      </w:pPr>
      <w:r>
        <w:t>Clinical Pearls</w:t>
      </w:r>
    </w:p>
    <w:p>
      <w:pPr>
        <w:pStyle w:val="ListNumber"/>
      </w:pPr>
      <w:r>
        <w:t>Monitor both subjective fatigue and objective performance metrics for comprehensive evaluation.</w:t>
      </w:r>
    </w:p>
    <w:p>
      <w:pPr>
        <w:pStyle w:val="ListNumber"/>
      </w:pPr>
      <w:r>
        <w:t>Early recognition and intervention in nonfunctional overreaching can prevent progression to overtraining syndrome.</w:t>
      </w:r>
    </w:p>
    <w:p>
      <w:pPr>
        <w:pStyle w:val="ListNumber"/>
      </w:pPr>
      <w:r>
        <w:t>Psychological symptoms often precede physiological signs of overtraining and should not be overlooked.</w:t>
      </w:r>
    </w:p>
    <w:p>
      <w:pPr>
        <w:pStyle w:val="ListNumber"/>
      </w:pPr>
      <w:r>
        <w:t>Periodized training programs remain the cornerstone approach to balancing stress and recovery.</w:t>
      </w:r>
    </w:p>
    <w:p>
      <w:pPr>
        <w:pStyle w:val="ListNumber"/>
      </w:pPr>
      <w:r>
        <w:t>Individual variation necessitates personalized training and recovery adjustments.</w:t>
      </w:r>
    </w:p>
    <w:p>
      <w:pPr>
        <w:pStyle w:val="ListNumber"/>
      </w:pPr>
      <w:r>
        <w:t>Nutrition and sleep are pivotal but often overlooked factors in preventing overtraining.</w:t>
      </w:r>
    </w:p>
    <w:p>
      <w:pPr>
        <w:pStyle w:val="ListNumber"/>
      </w:pPr>
      <w:r>
        <w:t>There is no single diagnostic test for overtraining syndrome; clinical judgment is essential.</w:t>
      </w:r>
    </w:p>
    <w:p>
      <w:pPr>
        <w:pStyle w:val="Heading1"/>
      </w:pPr>
      <w:r>
        <w:t>Key Takeaways</w:t>
      </w:r>
    </w:p>
    <w:p>
      <w:pPr>
        <w:pStyle w:val="ListBullet"/>
      </w:pPr>
      <w:r>
        <w:t>Overreaching is a short-term, reversible increase in training stress that can enhance performance.</w:t>
      </w:r>
    </w:p>
    <w:p>
      <w:pPr>
        <w:pStyle w:val="ListBullet"/>
      </w:pPr>
      <w:r>
        <w:t>Nonfunctional overreaching and overtraining syndrome represent maladaptive states causing prolonged performance decline.</w:t>
      </w:r>
    </w:p>
    <w:p>
      <w:pPr>
        <w:pStyle w:val="ListBullet"/>
      </w:pPr>
      <w:r>
        <w:t>Physiological mechanisms involve neuroendocrine, autonomic, immune, and muscular systems.</w:t>
      </w:r>
    </w:p>
    <w:p>
      <w:pPr>
        <w:pStyle w:val="ListBullet"/>
      </w:pPr>
      <w:r>
        <w:t>Psychological disturbances are common and critical components of overtraining.</w:t>
      </w:r>
    </w:p>
    <w:p>
      <w:pPr>
        <w:pStyle w:val="ListBullet"/>
      </w:pPr>
      <w:r>
        <w:t>Diagnosis of overtraining syndrome is complex with no definitive biomarker.</w:t>
      </w:r>
    </w:p>
    <w:p>
      <w:pPr>
        <w:pStyle w:val="ListBullet"/>
      </w:pPr>
      <w:r>
        <w:t>Periodization and monitoring are essential to prevent maladaptation.</w:t>
      </w:r>
    </w:p>
    <w:p>
      <w:pPr>
        <w:pStyle w:val="ListBullet"/>
      </w:pPr>
      <w:r>
        <w:t>Nutritional support and recovery strategies mitigate risk of overtraining.</w:t>
      </w:r>
    </w:p>
    <w:p>
      <w:pPr>
        <w:pStyle w:val="ListBullet"/>
      </w:pPr>
      <w:r>
        <w:t>Education of athletes and coaches improves safe training progression.</w:t>
      </w:r>
    </w:p>
    <w:p>
      <w:pPr>
        <w:pStyle w:val="Heading1"/>
      </w:pPr>
      <w:r>
        <w:t>Glossary</w:t>
      </w:r>
    </w:p>
    <w:p>
      <w:r>
        <w:rPr>
          <w:b/>
        </w:rPr>
        <w:t xml:space="preserve">Overreaching: </w:t>
      </w:r>
      <w:r>
        <w:t>A temporary decline in performance and increase in fatigue due to a short period of excessive training stress, usually recoverable within days or weeks.</w:t>
      </w:r>
    </w:p>
    <w:p>
      <w:r>
        <w:rPr>
          <w:b/>
        </w:rPr>
        <w:t xml:space="preserve">Functional Overreaching (FOR): </w:t>
      </w:r>
      <w:r>
        <w:t>A planned short-term increase in training load leading to temporary performance decrement followed by supercompensation and improved performance.</w:t>
      </w:r>
    </w:p>
    <w:p>
      <w:r>
        <w:rPr>
          <w:b/>
        </w:rPr>
        <w:t xml:space="preserve">Nonfunctional Overreaching (NFOR): </w:t>
      </w:r>
      <w:r>
        <w:t>A maladaptive state of excessive training stress resulting in performance decrements lasting longer than functional overreaching, without performance improvement.</w:t>
      </w:r>
    </w:p>
    <w:p>
      <w:r>
        <w:rPr>
          <w:b/>
        </w:rPr>
        <w:t xml:space="preserve">Overtraining Syndrome (OTS): </w:t>
      </w:r>
      <w:r>
        <w:t>A chronic maladaptation to excessive training load characterized by sustained performance decline, physiological dysfunction, and psychological symptoms.</w:t>
      </w:r>
    </w:p>
    <w:p>
      <w:r>
        <w:rPr>
          <w:b/>
        </w:rPr>
        <w:t xml:space="preserve">Hypothalamic-Pituitary-Adrenal (HPA) Axis: </w:t>
      </w:r>
      <w:r>
        <w:t>A neuroendocrine system controlling stress responses via hormone regulation including cortisol secretion.</w:t>
      </w:r>
    </w:p>
    <w:p>
      <w:r>
        <w:rPr>
          <w:b/>
        </w:rPr>
        <w:t xml:space="preserve">Periodization: </w:t>
      </w:r>
      <w:r>
        <w:t>A systematic planning of training involving the manipulation of variables such as intensity and volume to optimize performance and recovery.</w:t>
      </w:r>
    </w:p>
    <w:p>
      <w:r>
        <w:rPr>
          <w:b/>
        </w:rPr>
        <w:t xml:space="preserve">Supercompensation: </w:t>
      </w:r>
      <w:r>
        <w:t>The process following recovery from training stress where fitness capacity improves beyond baseline levels.</w:t>
      </w:r>
    </w:p>
    <w:p>
      <w:r>
        <w:rPr>
          <w:b/>
        </w:rPr>
        <w:t xml:space="preserve">Heart Rate Variability (HRV): </w:t>
      </w:r>
      <w:r>
        <w:t>A measure of variation in time between heartbeats, used as an indicator of autonomic nervous system balance and recovery status.</w:t>
      </w:r>
    </w:p>
    <w:p>
      <w:r>
        <w:rPr>
          <w:b/>
        </w:rPr>
        <w:t xml:space="preserve">Profile of Mood States (POMS): </w:t>
      </w:r>
      <w:r>
        <w:t>A psychological rating scale used to assess mood states, often employed in monitoring athlete mental health.</w:t>
      </w:r>
    </w:p>
    <w:p>
      <w:pPr>
        <w:pStyle w:val="Heading1"/>
      </w:pPr>
      <w:r>
        <w:t>Related Modules</w:t>
      </w:r>
    </w:p>
    <w:p>
      <w:pPr>
        <w:pStyle w:val="ListBullet"/>
      </w:pPr>
      <w:r>
        <w:t>EXE-134-TrainingPeriodization</w:t>
      </w:r>
    </w:p>
    <w:p>
      <w:pPr>
        <w:pStyle w:val="ListBullet"/>
      </w:pPr>
      <w:r>
        <w:t>EXE-206-AthleteRecoveryStrategies</w:t>
      </w:r>
    </w:p>
    <w:p>
      <w:pPr>
        <w:pStyle w:val="ListBullet"/>
      </w:pPr>
      <w:r>
        <w:t>EXE-155-NutritionForPerformance</w:t>
      </w:r>
    </w:p>
    <w:p>
      <w:pPr>
        <w:pStyle w:val="Heading1"/>
      </w:pPr>
      <w:r>
        <w:t>Illustration Specifications</w:t>
      </w:r>
    </w:p>
    <w:p>
      <w:pPr>
        <w:pStyle w:val="Heading2"/>
      </w:pPr>
      <w:r>
        <w:t>ILL-EXE-191-01 - Training Load vs Performance Curve</w:t>
      </w:r>
    </w:p>
    <w:p>
      <w:r>
        <w:t>Type: Line Graph</w:t>
      </w:r>
    </w:p>
    <w:p>
      <w:r>
        <w:t>A graph illustrating how training load influences performance, showing functional overreaching, nonfunctional overreaching, and overtraining zones with recovery timelines.</w:t>
      </w:r>
    </w:p>
    <w:p>
      <w:r>
        <w:t>Alt text: Graph showing performance on y-axis related to training load on x-axis with zones for functional overreaching and overtraining.</w:t>
      </w:r>
    </w:p>
    <w:p>
      <w:pPr>
        <w:pStyle w:val="Heading2"/>
      </w:pPr>
      <w:r>
        <w:t>ILL-EXE-191-02 - Physiological Systems Affected by Overtraining</w:t>
      </w:r>
    </w:p>
    <w:p>
      <w:r>
        <w:t>Type: Diagram</w:t>
      </w:r>
    </w:p>
    <w:p>
      <w:r>
        <w:t>A body diagram highlighting the nervous, endocrine, immune, and muscular systems involved in overtraining syndrome.</w:t>
      </w:r>
    </w:p>
    <w:p>
      <w:r>
        <w:t>Alt text: Diagram of human body with highlighted nervous, endocrine, immune, and muscular systems showing overtraining effects.</w:t>
      </w:r>
    </w:p>
    <w:p>
      <w:pPr>
        <w:pStyle w:val="Heading2"/>
      </w:pPr>
      <w:r>
        <w:t>ILL-EXE-191-03 - Periodization Model Example</w:t>
      </w:r>
    </w:p>
    <w:p>
      <w:r>
        <w:t>Type: Flow Chart</w:t>
      </w:r>
    </w:p>
    <w:p>
      <w:r>
        <w:t>Illustration of a linear periodization model showing cycles of loading, functional overreaching, tapering, and recovery phases.</w:t>
      </w:r>
    </w:p>
    <w:p>
      <w:r>
        <w:t>Alt text: Flow chart depicting training phases including loading, overreaching, taper, and recovery in a linear model.</w:t>
      </w:r>
    </w:p>
    <w:p>
      <w:pPr>
        <w:pStyle w:val="Heading2"/>
      </w:pPr>
      <w:r>
        <w:t>ILL-EXE-191-04 - Hormonal Changes in Overtraining</w:t>
      </w:r>
    </w:p>
    <w:p>
      <w:r>
        <w:t>Type: Bar Chart</w:t>
      </w:r>
    </w:p>
    <w:p>
      <w:r>
        <w:t>Bar chart comparing cortisol and testosterone levels during normal training, functional overreaching, and overtraining syndrome.</w:t>
      </w:r>
    </w:p>
    <w:p>
      <w:r>
        <w:t>Alt text: Bar chart showing hormone level changes of cortisol and testosterone across training conditions.</w:t>
      </w:r>
    </w:p>
    <w:p>
      <w:pPr>
        <w:pStyle w:val="Heading1"/>
      </w:pPr>
      <w:r>
        <w:t>References</w:t>
      </w:r>
    </w:p>
    <w:p>
      <w:pPr>
        <w:pStyle w:val="ListBullet"/>
      </w:pPr>
      <w:r>
        <w:t>Overtraining Syndrome: A Practical Guide | Meeusen et al. | 2013 |  | Unverified</w:t>
      </w:r>
    </w:p>
    <w:p>
      <w:pPr>
        <w:pStyle w:val="ListBullet"/>
      </w:pPr>
      <w:r>
        <w:t>The Overtraining and Overreaching Continuum: Molecular Mechanisms and Clinical Diagnosis | Kreher &amp; Schwartz | 2012 |  | Unverified</w:t>
      </w:r>
    </w:p>
    <w:p>
      <w:pPr>
        <w:pStyle w:val="ListBullet"/>
      </w:pPr>
      <w:r>
        <w:t>Overtraining Syndrome in Athletes: A Review of Etiology, Diagnosis, and Treatment | Smith | 2000 |  | Unverified</w:t>
      </w:r>
    </w:p>
    <w:p>
      <w:pPr>
        <w:pStyle w:val="ListBullet"/>
      </w:pPr>
      <w:r>
        <w:t>Periodization: Theory and Methodology of Training | Bompa &amp; Haff | 2009 |  | Unverified</w:t>
      </w:r>
    </w:p>
    <w:p>
      <w:pPr>
        <w:pStyle w:val="ListBullet"/>
      </w:pPr>
      <w:r>
        <w:t>Heart Rate Variability and Its Application to Overtraining Syndrome | Plews et al. | 2013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