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STR-122 - Friendship and Health</w:t>
      </w:r>
    </w:p>
    <w:p>
      <w:r>
        <w:rPr>
          <w:i/>
        </w:rPr>
        <w:t>How friendship and health affects well-being and practical ways to strengthen it.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Relationships and Connection</w:t>
            </w:r>
          </w:p>
        </w:tc>
      </w:tr>
      <w:tr>
        <w:tc>
          <w:tcPr>
            <w:tcW w:type="dxa" w:w="4968"/>
          </w:tcPr>
          <w:p>
            <w:r>
              <w:rPr>
                <w:b/>
              </w:rPr>
              <w:t>SOM stages</w:t>
            </w:r>
          </w:p>
        </w:tc>
        <w:tc>
          <w:tcPr>
            <w:tcW w:type="dxa" w:w="4968"/>
          </w:tcPr>
          <w:p>
            <w:r>
              <w:t>Wellness, Prevention, Management</w:t>
            </w:r>
          </w:p>
        </w:tc>
      </w:tr>
      <w:tr>
        <w:tc>
          <w:tcPr>
            <w:tcW w:type="dxa" w:w="4968"/>
          </w:tcPr>
          <w:p>
            <w:r>
              <w:rPr>
                <w:b/>
              </w:rPr>
              <w:t>Audience</w:t>
            </w:r>
          </w:p>
        </w:tc>
        <w:tc>
          <w:tcPr>
            <w:tcW w:type="dxa" w:w="4968"/>
          </w:tcPr>
          <w:p>
            <w:r>
              <w:t>General Public, Healthcare Professionals, Mental Health Educators</w:t>
            </w:r>
          </w:p>
        </w:tc>
      </w:tr>
      <w:tr>
        <w:tc>
          <w:tcPr>
            <w:tcW w:type="dxa" w:w="4968"/>
          </w:tcPr>
          <w:p>
            <w:r>
              <w:rPr>
                <w:b/>
              </w:rPr>
              <w:t>Reading level</w:t>
            </w:r>
          </w:p>
        </w:tc>
        <w:tc>
          <w:tcPr>
            <w:tcW w:type="dxa" w:w="4968"/>
          </w:tcPr>
          <w:p>
            <w:r>
              <w:t>Moderate (Grades 8-10)</w:t>
            </w:r>
          </w:p>
        </w:tc>
      </w:tr>
      <w:tr>
        <w:tc>
          <w:tcPr>
            <w:tcW w:type="dxa" w:w="4968"/>
          </w:tcPr>
          <w:p>
            <w:r>
              <w:rPr>
                <w:b/>
              </w:rPr>
              <w:t>Keywords</w:t>
            </w:r>
          </w:p>
        </w:tc>
        <w:tc>
          <w:tcPr>
            <w:tcW w:type="dxa" w:w="4968"/>
          </w:tcPr>
          <w:p>
            <w:r>
              <w:t>Friendship, Social Support, Well-being, Mental Health, Stress Reduction, Physiology, Loneliness, Social Connection, Health Outcomes, Practical Guidance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Friendship refers to voluntary, mutually supportive relationships between individuals characterized by trust, empathy, and social connection. It plays a significant role in both mental and physical health and well-being. Mechanistically, positive social relationships influence health through multiple pathways: by providing emotional support that buffers stress, encouraging healthy behaviors, and modulating physiological systems such as the nervous, endocrine, and immune systems. For example, supportive friendships are associated with lower blood pressure, reduced inflammation, and better immune responses. Social neuroscience and epidemiological studies illustrate that strong social bonds correlate with improved mental health outcomes including lower incidence of depression and anxiety, as well as reduced mortality risk from cardiovascular disease and other chronic conditions. Practical relevance includes leveraging friendships in stress management, prevention of loneliness, and promotion of healthy behaviors such as exercise and adherence to medical treatments. Major synonyms or related terms include social support, social connection, social networks, and companionship. Limitations in the evidence arise from variability in definitions of friendship, difficulty in establishing causality, and potential confounding factors. Not all friendships are beneficial; negative or stressful relationships can adversely affect health. Safety notes emphasize consent and boundaries within friendships. This module addresses the physiological and psychological mechanisms linking friendship and health, evidence from clinical and observational studies, and practical guidance for strengthening friendships to enhance well-being.</w:t>
      </w:r>
    </w:p>
    <w:p>
      <w:pPr>
        <w:pStyle w:val="Heading1"/>
      </w:pPr>
      <w:r>
        <w:t>Customer Questions Answered</w:t>
      </w:r>
    </w:p>
    <w:p>
      <w:pPr>
        <w:pStyle w:val="ListBullet"/>
      </w:pPr>
      <w:r>
        <w:t>What is the relationship between friendship and health?</w:t>
      </w:r>
    </w:p>
    <w:p>
      <w:pPr>
        <w:pStyle w:val="ListBullet"/>
      </w:pPr>
      <w:r>
        <w:t>How does having friends impact mental well-being?</w:t>
      </w:r>
    </w:p>
    <w:p>
      <w:pPr>
        <w:pStyle w:val="ListBullet"/>
      </w:pPr>
      <w:r>
        <w:t>Can friendship affect physical health outcomes?</w:t>
      </w:r>
    </w:p>
    <w:p>
      <w:pPr>
        <w:pStyle w:val="ListBullet"/>
      </w:pPr>
      <w:r>
        <w:t>What biological mechanisms link friendship to health?</w:t>
      </w:r>
    </w:p>
    <w:p>
      <w:pPr>
        <w:pStyle w:val="ListBullet"/>
      </w:pPr>
      <w:r>
        <w:t>Are social connections protective against stress?</w:t>
      </w:r>
    </w:p>
    <w:p>
      <w:pPr>
        <w:pStyle w:val="ListBullet"/>
      </w:pPr>
      <w:r>
        <w:t>How does loneliness differ from social isolation?</w:t>
      </w:r>
    </w:p>
    <w:p>
      <w:pPr>
        <w:pStyle w:val="ListBullet"/>
      </w:pPr>
      <w:r>
        <w:t>What are practical ways to build and maintain friendships?</w:t>
      </w:r>
    </w:p>
    <w:p>
      <w:pPr>
        <w:pStyle w:val="ListBullet"/>
      </w:pPr>
      <w:r>
        <w:t>Is having many friends better for health than having a few close ones?</w:t>
      </w:r>
    </w:p>
    <w:p>
      <w:pPr>
        <w:pStyle w:val="ListBullet"/>
      </w:pPr>
      <w:r>
        <w:t>Can friendships reduce the risk of chronic diseases?</w:t>
      </w:r>
    </w:p>
    <w:p>
      <w:pPr>
        <w:pStyle w:val="ListBullet"/>
      </w:pPr>
      <w:r>
        <w:t>What role does friendship play in managing mental health conditions?</w:t>
      </w:r>
    </w:p>
    <w:p>
      <w:pPr>
        <w:pStyle w:val="ListBullet"/>
      </w:pPr>
      <w:r>
        <w:t>Are there risks or downsides to friendships for health?</w:t>
      </w:r>
    </w:p>
    <w:p>
      <w:pPr>
        <w:pStyle w:val="ListBullet"/>
      </w:pPr>
      <w:r>
        <w:t>What misconceptions exist around friendship and health?</w:t>
      </w:r>
    </w:p>
    <w:p>
      <w:pPr>
        <w:pStyle w:val="Heading1"/>
      </w:pPr>
      <w:r>
        <w:t>Learning Objectives</w:t>
      </w:r>
    </w:p>
    <w:p>
      <w:pPr>
        <w:pStyle w:val="ListBullet"/>
      </w:pPr>
      <w:r>
        <w:t>Define friendship and distinguish it from related social concepts.</w:t>
      </w:r>
    </w:p>
    <w:p>
      <w:pPr>
        <w:pStyle w:val="ListBullet"/>
      </w:pPr>
      <w:r>
        <w:t>Explain the biological and psychological mechanisms by which friendship influences health.</w:t>
      </w:r>
    </w:p>
    <w:p>
      <w:pPr>
        <w:pStyle w:val="ListBullet"/>
      </w:pPr>
      <w:r>
        <w:t>Summarize evidence linking friendship to mental and physical health outcomes.</w:t>
      </w:r>
    </w:p>
    <w:p>
      <w:pPr>
        <w:pStyle w:val="ListBullet"/>
      </w:pPr>
      <w:r>
        <w:t>Identify practical strategies for building and maintaining healthy friendships.</w:t>
      </w:r>
    </w:p>
    <w:p>
      <w:pPr>
        <w:pStyle w:val="ListBullet"/>
      </w:pPr>
      <w:r>
        <w:t>Recognize limitations and misconceptions about friendship and health.</w:t>
      </w:r>
    </w:p>
    <w:p>
      <w:pPr>
        <w:pStyle w:val="ListBullet"/>
      </w:pPr>
      <w:r>
        <w:t>Describe potential risks associated with friendships for well-being.</w:t>
      </w:r>
    </w:p>
    <w:p>
      <w:pPr>
        <w:pStyle w:val="ListBullet"/>
      </w:pPr>
      <w:r>
        <w:t>Apply knowledge of friendship to stress reduction and mental health management.</w:t>
      </w:r>
    </w:p>
    <w:p>
      <w:pPr>
        <w:pStyle w:val="ListBullet"/>
      </w:pPr>
      <w:r>
        <w:t>Use social connection concepts to enhance preventive health approaches.</w:t>
      </w:r>
    </w:p>
    <w:p>
      <w:pPr>
        <w:pStyle w:val="Heading1"/>
      </w:pPr>
      <w:r>
        <w:t>Definition</w:t>
      </w:r>
    </w:p>
    <w:p>
      <w:r>
        <w:t>Friendship is a voluntary, reciprocal relationship between individuals characterized by mutual affection, trust, emotional support, and companionship. Unlike family ties or professional relationships, friendships are chosen and provide critical social connection that influences mental, emotional, and physical health.</w:t>
      </w:r>
    </w:p>
    <w:p>
      <w:pPr>
        <w:pStyle w:val="Heading1"/>
      </w:pPr>
      <w:r>
        <w:t>Why This Matters</w:t>
      </w:r>
    </w:p>
    <w:p>
      <w:r>
        <w:t>Friendship is a fundamental human need that significantly impacts health and well-being across the lifespan. Understanding how friendships affect health empowers individuals and healthcare professionals to harness social resources for disease prevention, mental health support, and improved quality of life.</w:t>
      </w:r>
    </w:p>
    <w:p>
      <w:pPr>
        <w:pStyle w:val="Heading1"/>
      </w:pPr>
      <w:r>
        <w:t>Definition and Types of Friendship</w:t>
      </w:r>
    </w:p>
    <w:p>
      <w:r>
        <w:t>Friendship involves voluntary, lasting social bonds formed through trust, empathy, and shared experiences. Types of friendship include close/intimate friends, casual friends, and acquaintances. Each type offers different levels of emotional support and benefits. Close friendships tend to confer the strongest health advantages due to deeper communication and trust.</w:t>
      </w:r>
    </w:p>
    <w:p>
      <w:pPr>
        <w:pStyle w:val="Heading1"/>
      </w:pPr>
      <w:r>
        <w:t>Mechanisms Linking Friendship and Health</w:t>
      </w:r>
    </w:p>
    <w:p>
      <w:r>
        <w:t>Friendships affect health through psychological, behavioral, and physiological pathways. Psychologically, friendships provide emotional support that reduces perceived stress and enhances coping. Behaviorally, friends influence health habits such as diet, physical activity, and adherence to medical advice. Physiologically, social connection regulates stress hormones like cortisol, modulates autonomic nervous system activity, and boosts immune function.</w:t>
      </w:r>
    </w:p>
    <w:p>
      <w:pPr>
        <w:pStyle w:val="Heading1"/>
      </w:pPr>
      <w:r>
        <w:t>Physiology of Social Connection</w:t>
      </w:r>
    </w:p>
    <w:p>
      <w:r>
        <w:t>Social bonds regulate key bodily systems including the hypothalamic-pituitary-adrenal (HPA) axis which controls stress hormones, the autonomic nervous system that influences heart rate and blood pressure, and immune responses that protect against infections. Positive friendships correlate with lower cortisol levels, improved heart rate variability, and reduced inflammation markers such as C-reactive protein.</w:t>
      </w:r>
    </w:p>
    <w:p>
      <w:pPr>
        <w:pStyle w:val="Heading1"/>
      </w:pPr>
      <w:r>
        <w:t>Evidence from Epidemiological Studies</w:t>
      </w:r>
    </w:p>
    <w:p>
      <w:r>
        <w:t>Large-scale studies indicate that individuals with strong social networks and friendships have a 50% increased likelihood of survival compared to isolated individuals. Friendship is associated with lower risk of cardiovascular disease, depression, and all-cause mortality. Meta-analyses suggest friendships are as influential on health as established risk factors like smoking and obesity. However, causality is complex and bidirectional.</w:t>
      </w:r>
    </w:p>
    <w:p>
      <w:pPr>
        <w:pStyle w:val="Heading1"/>
      </w:pPr>
      <w:r>
        <w:t>Mental Health Benefits of Friendship</w:t>
      </w:r>
    </w:p>
    <w:p>
      <w:r>
        <w:t>Friendships reduce loneliness, depression, and anxiety by providing emotional validation and fostering a sense of belonging. Social support from friends buffers psychological stress and increases resilience. Friendship quality is more important than quantity in predicting mental health outcomes. Relational skills like empathy and communication mediate these benefits.</w:t>
      </w:r>
    </w:p>
    <w:p>
      <w:pPr>
        <w:pStyle w:val="Heading1"/>
      </w:pPr>
      <w:r>
        <w:t>Impact on Physical Health Outcomes</w:t>
      </w:r>
    </w:p>
    <w:p>
      <w:r>
        <w:t>Positive friendships are linked with better recovery from illness, improved immune responses to vaccines, and lower incidence of hypertension and metabolic syndrome. Social interactions encourage health-promoting behaviors including exercise and medication adherence. Conversely, social isolation or conflictual friendships can exacerbate chronic diseases and increase inflammation.</w:t>
      </w:r>
    </w:p>
    <w:p>
      <w:pPr>
        <w:pStyle w:val="Heading1"/>
      </w:pPr>
      <w:r>
        <w:t>Practical Ways to Build and Maintain Friendships</w:t>
      </w:r>
    </w:p>
    <w:p>
      <w:r>
        <w:t>Strategies to strengthen friendships include regular communication, shared activities, active listening, emotional openness, and mutual support. Joining clubs, volunteering, and participating in social groups can expand social networks. Digital platforms may complement but not fully replace in-person interactions. Consistent effort and empathy underpin lasting friendships.</w:t>
      </w:r>
    </w:p>
    <w:p>
      <w:pPr>
        <w:pStyle w:val="Heading1"/>
      </w:pPr>
      <w:r>
        <w:t>Limitations and Challenges in Friendship Research</w:t>
      </w:r>
    </w:p>
    <w:p>
      <w:r>
        <w:t>Research on friendship and health faces challenges including heterogeneous definitions of friendship, potential confounding by personality or socioeconomic status, and difficulty in discerning causality. Most evidence derives from observational studies with limited randomized interventions. Cultural differences influence friendship norms and impacts.</w:t>
      </w:r>
    </w:p>
    <w:p>
      <w:pPr>
        <w:pStyle w:val="Heading1"/>
      </w:pPr>
      <w:r>
        <w:t>Common Misconceptions about Friendship and Health</w:t>
      </w:r>
    </w:p>
    <w:p>
      <w:r>
        <w:t>Misconceptions include believing that quantity of friends is more important than quality; that friendship can replace professional mental health treatment; or that all social relationships are beneficial. Toxic or conflictual friendships may harm well-being. Friendship benefits are not a guaranteed protection against illness but act as one among many factors.</w:t>
      </w:r>
    </w:p>
    <w:p>
      <w:pPr>
        <w:pStyle w:val="Heading1"/>
      </w:pPr>
      <w:r>
        <w:t>Safety and Ethical Considerations</w:t>
      </w:r>
    </w:p>
    <w:p>
      <w:r>
        <w:t>Building and sustaining friendships requires respecting personal boundaries, consent, and emotional safety. Over-dependence on friendships for support may burden relationships. Recognizing signs of unhealthy or abusive friendships is important. Healthcare providers should be sensitive when addressing social isolation or relationship issues.</w:t>
      </w:r>
    </w:p>
    <w:p>
      <w:pPr>
        <w:pStyle w:val="Heading1"/>
      </w:pPr>
      <w:r>
        <w:t>Applying Friendship Insights in Clinical and Community Settings</w:t>
      </w:r>
    </w:p>
    <w:p>
      <w:r>
        <w:t>Clinicians can assess social support and recommend social engagement to complement treatment. Community programs encouraging social connection reduce loneliness and improve population health. Integrating social prescribing and peer-support models leverages friendships to enhance well-being.</w:t>
      </w:r>
    </w:p>
    <w:p>
      <w:pPr>
        <w:pStyle w:val="Heading1"/>
      </w:pPr>
      <w:r>
        <w:t>Practical Guidance</w:t>
      </w:r>
    </w:p>
    <w:p>
      <w:pPr>
        <w:pStyle w:val="ListBullet"/>
      </w:pPr>
      <w:r>
        <w:t>Initiate contact by reaching out regularly to friends via calls or social media.</w:t>
      </w:r>
    </w:p>
    <w:p>
      <w:pPr>
        <w:pStyle w:val="ListBullet"/>
      </w:pPr>
      <w:r>
        <w:t>Engage in shared hobbies or activities to strengthen bonds.</w:t>
      </w:r>
    </w:p>
    <w:p>
      <w:pPr>
        <w:pStyle w:val="ListBullet"/>
      </w:pPr>
      <w:r>
        <w:t>Practice active listening and express empathy during conversations.</w:t>
      </w:r>
    </w:p>
    <w:p>
      <w:pPr>
        <w:pStyle w:val="ListBullet"/>
      </w:pPr>
      <w:r>
        <w:t>Be open to making new friends through community groups or volunteering.</w:t>
      </w:r>
    </w:p>
    <w:p>
      <w:pPr>
        <w:pStyle w:val="ListBullet"/>
      </w:pPr>
      <w:r>
        <w:t>Set healthy boundaries to maintain respectful friendships.</w:t>
      </w:r>
    </w:p>
    <w:p>
      <w:pPr>
        <w:pStyle w:val="ListBullet"/>
      </w:pPr>
      <w:r>
        <w:t>Recognize and gently address conflicts to preserve relationship quality.</w:t>
      </w:r>
    </w:p>
    <w:p>
      <w:pPr>
        <w:pStyle w:val="ListBullet"/>
      </w:pPr>
      <w:r>
        <w:t>Use friendship as a complementary tool for mental health support rather than a sole treatment.</w:t>
      </w:r>
    </w:p>
    <w:p>
      <w:pPr>
        <w:pStyle w:val="ListBullet"/>
      </w:pPr>
      <w:r>
        <w:t>Prioritize quality of friendships over the number of acquaintances.</w:t>
      </w:r>
    </w:p>
    <w:p>
      <w:pPr>
        <w:pStyle w:val="Heading1"/>
      </w:pPr>
      <w:r>
        <w:t>Safety Notes</w:t>
      </w:r>
    </w:p>
    <w:p>
      <w:pPr>
        <w:pStyle w:val="ListBullet"/>
      </w:pPr>
      <w:r>
        <w:t>Respect personal boundaries and consent in all friendships.</w:t>
      </w:r>
    </w:p>
    <w:p>
      <w:pPr>
        <w:pStyle w:val="ListBullet"/>
      </w:pPr>
      <w:r>
        <w:t>Avoid over-reliance on friends for emotional support to prevent burdening them.</w:t>
      </w:r>
    </w:p>
    <w:p>
      <w:pPr>
        <w:pStyle w:val="ListBullet"/>
      </w:pPr>
      <w:r>
        <w:t>Be alert to signs of toxic or abusive friendships that may harm health.</w:t>
      </w:r>
    </w:p>
    <w:p>
      <w:pPr>
        <w:pStyle w:val="ListBullet"/>
      </w:pPr>
      <w:r>
        <w:t>Encourage professional help when dealing with serious mental health issues despite social support.</w:t>
      </w:r>
    </w:p>
    <w:p>
      <w:pPr>
        <w:pStyle w:val="Heading1"/>
      </w:pPr>
      <w:r>
        <w:t>Common Misconceptions</w:t>
      </w:r>
    </w:p>
    <w:p>
      <w:r>
        <w:rPr>
          <w:b/>
        </w:rPr>
        <w:t xml:space="preserve">Misconception: </w:t>
      </w:r>
      <w:r>
        <w:t>Having more friends always leads to better health.</w:t>
      </w:r>
    </w:p>
    <w:p>
      <w:r>
        <w:rPr>
          <w:b/>
        </w:rPr>
        <w:t xml:space="preserve">Reality: </w:t>
      </w:r>
      <w:r>
        <w:t>Quality of friendships matters more than quantity for health benefits.</w:t>
      </w:r>
    </w:p>
    <w:p>
      <w:r>
        <w:rPr>
          <w:b/>
        </w:rPr>
        <w:t xml:space="preserve">Misconception: </w:t>
      </w:r>
      <w:r>
        <w:t>Friendship can replace professional mental health treatment.</w:t>
      </w:r>
    </w:p>
    <w:p>
      <w:r>
        <w:rPr>
          <w:b/>
        </w:rPr>
        <w:t xml:space="preserve">Reality: </w:t>
      </w:r>
      <w:r>
        <w:t>Friendships support well-being but do not substitute for necessary clinical care.</w:t>
      </w:r>
    </w:p>
    <w:p>
      <w:r>
        <w:rPr>
          <w:b/>
        </w:rPr>
        <w:t xml:space="preserve">Misconception: </w:t>
      </w:r>
      <w:r>
        <w:t>All friendships are beneficial to health.</w:t>
      </w:r>
    </w:p>
    <w:p>
      <w:r>
        <w:rPr>
          <w:b/>
        </w:rPr>
        <w:t xml:space="preserve">Reality: </w:t>
      </w:r>
      <w:r>
        <w:t>Conflictual or toxic relationships can negatively impact health.</w:t>
      </w:r>
    </w:p>
    <w:p>
      <w:pPr>
        <w:pStyle w:val="Heading1"/>
      </w:pPr>
      <w:r>
        <w:t>Clinical Pearls</w:t>
      </w:r>
    </w:p>
    <w:p>
      <w:pPr>
        <w:pStyle w:val="ListNumber"/>
      </w:pPr>
      <w:r>
        <w:t>Assess patient’s social support as part of holistic health evaluation.</w:t>
      </w:r>
    </w:p>
    <w:p>
      <w:pPr>
        <w:pStyle w:val="ListNumber"/>
      </w:pPr>
      <w:r>
        <w:t>Recommend social engagement activities that align with patient interests.</w:t>
      </w:r>
    </w:p>
    <w:p>
      <w:pPr>
        <w:pStyle w:val="ListNumber"/>
      </w:pPr>
      <w:r>
        <w:t>Encourage development of communication and empathy skills to improve friendships.</w:t>
      </w:r>
    </w:p>
    <w:p>
      <w:pPr>
        <w:pStyle w:val="ListNumber"/>
      </w:pPr>
      <w:r>
        <w:t>Recognize loneliness as a significant health risk factor.</w:t>
      </w:r>
    </w:p>
    <w:p>
      <w:pPr>
        <w:pStyle w:val="ListNumber"/>
      </w:pPr>
      <w:r>
        <w:t>Consider cultural context when discussing friendship and social connections.</w:t>
      </w:r>
    </w:p>
    <w:p>
      <w:pPr>
        <w:pStyle w:val="Heading1"/>
      </w:pPr>
      <w:r>
        <w:t>Key Takeaways</w:t>
      </w:r>
    </w:p>
    <w:p>
      <w:pPr>
        <w:pStyle w:val="ListBullet"/>
      </w:pPr>
      <w:r>
        <w:t>Friendship is a voluntary, supportive social relationship critical to mental and physical health.</w:t>
      </w:r>
    </w:p>
    <w:p>
      <w:pPr>
        <w:pStyle w:val="ListBullet"/>
      </w:pPr>
      <w:r>
        <w:t>Positive friendships reduce stress, improve immune function, and lower risk of chronic diseases.</w:t>
      </w:r>
    </w:p>
    <w:p>
      <w:pPr>
        <w:pStyle w:val="ListBullet"/>
      </w:pPr>
      <w:r>
        <w:t>Emotional support from friends buffers psychological distress and enhances coping.</w:t>
      </w:r>
    </w:p>
    <w:p>
      <w:pPr>
        <w:pStyle w:val="ListBullet"/>
      </w:pPr>
      <w:r>
        <w:t>Quality of friendship is more important than quantity for well-being.</w:t>
      </w:r>
    </w:p>
    <w:p>
      <w:pPr>
        <w:pStyle w:val="ListBullet"/>
      </w:pPr>
      <w:r>
        <w:t>Loneliness and social isolation are distinct and detrimental health factors.</w:t>
      </w:r>
    </w:p>
    <w:p>
      <w:pPr>
        <w:pStyle w:val="ListBullet"/>
      </w:pPr>
      <w:r>
        <w:t>Practical actions can build and maintain healthy friendships.</w:t>
      </w:r>
    </w:p>
    <w:p>
      <w:pPr>
        <w:pStyle w:val="ListBullet"/>
      </w:pPr>
      <w:r>
        <w:t>Not all friendships are beneficial; some may cause stress or harm.</w:t>
      </w:r>
    </w:p>
    <w:p>
      <w:pPr>
        <w:pStyle w:val="ListBullet"/>
      </w:pPr>
      <w:r>
        <w:t>Healthcare professionals should consider social context in health promotion.</w:t>
      </w:r>
    </w:p>
    <w:p>
      <w:pPr>
        <w:pStyle w:val="Heading1"/>
      </w:pPr>
      <w:r>
        <w:t>Glossary</w:t>
      </w:r>
    </w:p>
    <w:p>
      <w:r>
        <w:rPr>
          <w:b/>
        </w:rPr>
        <w:t xml:space="preserve">Friendship: </w:t>
      </w:r>
      <w:r>
        <w:t>A voluntary, reciprocal social bond characterized by trust, support, and affection.</w:t>
      </w:r>
    </w:p>
    <w:p>
      <w:r>
        <w:rPr>
          <w:b/>
        </w:rPr>
        <w:t xml:space="preserve">Social Support: </w:t>
      </w:r>
      <w:r>
        <w:t>Perceived or actual assistance and emotional care received from social relationships.</w:t>
      </w:r>
    </w:p>
    <w:p>
      <w:r>
        <w:rPr>
          <w:b/>
        </w:rPr>
        <w:t xml:space="preserve">Loneliness: </w:t>
      </w:r>
      <w:r>
        <w:t>A subjective feeling of distress or discomfort arising from perceived lack of social connection.</w:t>
      </w:r>
    </w:p>
    <w:p>
      <w:r>
        <w:rPr>
          <w:b/>
        </w:rPr>
        <w:t xml:space="preserve">Social Isolation: </w:t>
      </w:r>
      <w:r>
        <w:t>An objective lack of social contacts or interactions with others.</w:t>
      </w:r>
    </w:p>
    <w:p>
      <w:r>
        <w:rPr>
          <w:b/>
        </w:rPr>
        <w:t xml:space="preserve">Hypothalamic-Pituitary-Adrenal (HPA) Axis: </w:t>
      </w:r>
      <w:r>
        <w:t>A neuroendocrine system controlling stress hormone release including cortisol.</w:t>
      </w:r>
    </w:p>
    <w:p>
      <w:r>
        <w:rPr>
          <w:b/>
        </w:rPr>
        <w:t xml:space="preserve">Cortisol: </w:t>
      </w:r>
      <w:r>
        <w:t>A hormone released in response to stress that affects immune function and metabolism.</w:t>
      </w:r>
    </w:p>
    <w:p>
      <w:r>
        <w:rPr>
          <w:b/>
        </w:rPr>
        <w:t xml:space="preserve">Heart Rate Variability (HRV): </w:t>
      </w:r>
      <w:r>
        <w:t>A measure of the variation in time between heartbeats, reflecting autonomic nervous system balance.</w:t>
      </w:r>
    </w:p>
    <w:p>
      <w:r>
        <w:rPr>
          <w:b/>
        </w:rPr>
        <w:t xml:space="preserve">Inflammation: </w:t>
      </w:r>
      <w:r>
        <w:t>A biological response to harmful stimuli, which chronic elevation is linked to many diseases.</w:t>
      </w:r>
    </w:p>
    <w:p>
      <w:pPr>
        <w:pStyle w:val="Heading1"/>
      </w:pPr>
      <w:r>
        <w:t>Related Modules</w:t>
      </w:r>
    </w:p>
    <w:p>
      <w:pPr>
        <w:pStyle w:val="ListBullet"/>
      </w:pPr>
      <w:r>
        <w:t>STR-105_Social_Support_and_Stress</w:t>
      </w:r>
    </w:p>
    <w:p>
      <w:pPr>
        <w:pStyle w:val="ListBullet"/>
      </w:pPr>
      <w:r>
        <w:t>STR-130_Loneliness_and_Health</w:t>
      </w:r>
    </w:p>
    <w:p>
      <w:pPr>
        <w:pStyle w:val="ListBullet"/>
      </w:pPr>
      <w:r>
        <w:t>MNT-210_Mindfulness_and_Well-Being</w:t>
      </w:r>
    </w:p>
    <w:p>
      <w:pPr>
        <w:pStyle w:val="Heading1"/>
      </w:pPr>
      <w:r>
        <w:t>Illustration Specifications</w:t>
      </w:r>
    </w:p>
    <w:p>
      <w:pPr>
        <w:pStyle w:val="Heading2"/>
      </w:pPr>
      <w:r>
        <w:t>ill01 - Mechanisms Linking Friendship to Health</w:t>
      </w:r>
    </w:p>
    <w:p>
      <w:r>
        <w:t>Type: Diagram</w:t>
      </w:r>
    </w:p>
    <w:p>
      <w:r>
        <w:t>A flowchart illustrating psychological, behavioral, and physiological pathways by which friendship impacts health, including stress buffering, health behaviors, and immune modulation.</w:t>
      </w:r>
    </w:p>
    <w:p>
      <w:r>
        <w:t>Alt text: Diagram showing friendship affects stress, behaviors, and immune system leading to health outcomes.</w:t>
      </w:r>
    </w:p>
    <w:p>
      <w:pPr>
        <w:pStyle w:val="Heading2"/>
      </w:pPr>
      <w:r>
        <w:t>ill02 - Physiological Effects of Social Connection</w:t>
      </w:r>
    </w:p>
    <w:p>
      <w:r>
        <w:t>Type: Infographic</w:t>
      </w:r>
    </w:p>
    <w:p>
      <w:r>
        <w:t>Infographic summarizing how social connections influence the HPA axis, cortisol levels, heart rate variability, and inflammation markers.</w:t>
      </w:r>
    </w:p>
    <w:p>
      <w:r>
        <w:t>Alt text: Infographic of physiological systems influenced by social bonds including hormones and immune markers.</w:t>
      </w:r>
    </w:p>
    <w:p>
      <w:pPr>
        <w:pStyle w:val="Heading2"/>
      </w:pPr>
      <w:r>
        <w:t>ill03 - Building and Maintaining Friendships</w:t>
      </w:r>
    </w:p>
    <w:p>
      <w:r>
        <w:t>Type: Illustrative Guide</w:t>
      </w:r>
    </w:p>
    <w:p>
      <w:r>
        <w:t>A stepwise visual guide presenting practical strategies for cultivating friendships such as communication tips and shared activities.</w:t>
      </w:r>
    </w:p>
    <w:p>
      <w:r>
        <w:t>Alt text: Illustration of people engaging in conversation, hobbies, and social interactions to build friendship.</w:t>
      </w:r>
    </w:p>
    <w:p>
      <w:pPr>
        <w:pStyle w:val="Heading1"/>
      </w:pPr>
      <w:r>
        <w:t>References</w:t>
      </w:r>
    </w:p>
    <w:p>
      <w:pPr>
        <w:pStyle w:val="ListBullet"/>
      </w:pPr>
      <w:r>
        <w:t>Social Relationships and Mortality Risk: A Meta-analytic Review | Holt-Lunstad J et al. | 2010 | Unverified | Unverified</w:t>
      </w:r>
    </w:p>
    <w:p>
      <w:pPr>
        <w:pStyle w:val="ListBullet"/>
      </w:pPr>
      <w:r>
        <w:t>The Neurobiology of Social Connection and Stress | Cacioppo JT, Cacioppo S. | 2014 | Unverified | Unverified</w:t>
      </w:r>
    </w:p>
    <w:p>
      <w:pPr>
        <w:pStyle w:val="ListBullet"/>
      </w:pPr>
      <w:r>
        <w:t>Loneliness and Social Isolation as Risk Factors for Mortality: A Meta-Analytic Review | Holt-Lunstad J. | 2015 | Unverified | Unverified</w:t>
      </w:r>
    </w:p>
    <w:p>
      <w:pPr>
        <w:pStyle w:val="ListBullet"/>
      </w:pPr>
      <w:r>
        <w:t>Psychosocial Factors and Cardiovascular Disease | Steptoe A, Kivimäki M. | 2012 | Unverified | Unverified</w:t>
      </w:r>
    </w:p>
    <w:p>
      <w:pPr>
        <w:pStyle w:val="ListBullet"/>
      </w:pPr>
      <w:r>
        <w:t>Social Support and Immune Function | Uchino BN. | 2009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