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MEN-079 - Longevity for Men</w:t>
      </w:r>
    </w:p>
    <w:p>
      <w:r>
        <w:rPr>
          <w:i/>
        </w:rPr>
        <w:t>How longevity for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Middle Adulthood, Older Adulthood</w:t>
            </w:r>
          </w:p>
        </w:tc>
      </w:tr>
      <w:tr>
        <w:tc>
          <w:tcPr>
            <w:tcW w:type="dxa" w:w="4968"/>
          </w:tcPr>
          <w:p>
            <w:r>
              <w:rPr>
                <w:b/>
              </w:rPr>
              <w:t>Audience</w:t>
            </w:r>
          </w:p>
        </w:tc>
        <w:tc>
          <w:tcPr>
            <w:tcW w:type="dxa" w:w="4968"/>
          </w:tcPr>
          <w:p>
            <w:r>
              <w:t>Men, Healthcare Providers,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longevity, healthy aging, men's health, life expectancy, functional independence, chronic disease prevention, men aging, exercise, nutrition,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Longevity for men refers to the length and quality of life experienced by males as they age, encompassing not just lifespan but also functional independence and healthspan—the period of life free from serious illness. Mechanistically, male longevity is influenced by complex interactions between genetic, physiological, environmental, and lifestyle factors including cardiovascular health, hormonal changes, metabolic function, and psychosocial elements. Key terms synonymous with longevity include life expectancy, healthy lifespan, lifespan extension, and successful aging. Understanding and promoting longevity in men carries practical importance in maintaining physical function, mental acuity, and independence, thereby improving overall quality of life and reducing healthcare burdens. Interventions such as regular exercise, balanced nutrition, chronic disease management, and mental wellness support can enhance longevity, though biological limitations and individual variability exist. Safety considerations when implementing lifestyle changes include avoiding overexertion, monitoring for underlying health conditions, and appropriate medical supervision. This module offers comprehensive evidence-based insights into male longevity, serving as a resource for men and healthcare providers seeking to optimize aging outcomes while recognizing the current limitations and areas of emerging research.</w:t>
      </w:r>
    </w:p>
    <w:p>
      <w:pPr>
        <w:pStyle w:val="Heading1"/>
      </w:pPr>
      <w:r>
        <w:t>Customer Questions Answered</w:t>
      </w:r>
    </w:p>
    <w:p>
      <w:pPr>
        <w:pStyle w:val="ListBullet"/>
      </w:pPr>
      <w:r>
        <w:t>What does longevity mean specifically for men?</w:t>
      </w:r>
    </w:p>
    <w:p>
      <w:pPr>
        <w:pStyle w:val="ListBullet"/>
      </w:pPr>
      <w:r>
        <w:t>How does aging affect men's independence?</w:t>
      </w:r>
    </w:p>
    <w:p>
      <w:pPr>
        <w:pStyle w:val="ListBullet"/>
      </w:pPr>
      <w:r>
        <w:t>What physiological changes influence men's lifespan?</w:t>
      </w:r>
    </w:p>
    <w:p>
      <w:pPr>
        <w:pStyle w:val="ListBullet"/>
      </w:pPr>
      <w:r>
        <w:t>Can lifestyle improve longevity in men?</w:t>
      </w:r>
    </w:p>
    <w:p>
      <w:pPr>
        <w:pStyle w:val="ListBullet"/>
      </w:pPr>
      <w:r>
        <w:t>What chronic diseases most impact men's longevity?</w:t>
      </w:r>
    </w:p>
    <w:p>
      <w:pPr>
        <w:pStyle w:val="ListBullet"/>
      </w:pPr>
      <w:r>
        <w:t>How does exercise contribute to healthy aging for men?</w:t>
      </w:r>
    </w:p>
    <w:p>
      <w:pPr>
        <w:pStyle w:val="ListBullet"/>
      </w:pPr>
      <w:r>
        <w:t>What role does nutrition play in men's lifespan?</w:t>
      </w:r>
    </w:p>
    <w:p>
      <w:pPr>
        <w:pStyle w:val="ListBullet"/>
      </w:pPr>
      <w:r>
        <w:t>Are there genetic factors influencing how long men live?</w:t>
      </w:r>
    </w:p>
    <w:p>
      <w:pPr>
        <w:pStyle w:val="ListBullet"/>
      </w:pPr>
      <w:r>
        <w:t>How do mental health and social factors affect men's longevity?</w:t>
      </w:r>
    </w:p>
    <w:p>
      <w:pPr>
        <w:pStyle w:val="ListBullet"/>
      </w:pPr>
      <w:r>
        <w:t>What are common misconceptions about aging and lifespan for men?</w:t>
      </w:r>
    </w:p>
    <w:p>
      <w:pPr>
        <w:pStyle w:val="ListBullet"/>
      </w:pPr>
      <w:r>
        <w:t>How can men maintain physical function as they age?</w:t>
      </w:r>
    </w:p>
    <w:p>
      <w:pPr>
        <w:pStyle w:val="ListBullet"/>
      </w:pPr>
      <w:r>
        <w:t>What safety considerations are important in promoting longevity for men?</w:t>
      </w:r>
    </w:p>
    <w:p>
      <w:pPr>
        <w:pStyle w:val="Heading1"/>
      </w:pPr>
      <w:r>
        <w:t>Learning Objectives</w:t>
      </w:r>
    </w:p>
    <w:p>
      <w:pPr>
        <w:pStyle w:val="ListBullet"/>
      </w:pPr>
      <w:r>
        <w:t>Define longevity in the context of men's health.</w:t>
      </w:r>
    </w:p>
    <w:p>
      <w:pPr>
        <w:pStyle w:val="ListBullet"/>
      </w:pPr>
      <w:r>
        <w:t>Describe physiological changes affecting men's lifespan.</w:t>
      </w:r>
    </w:p>
    <w:p>
      <w:pPr>
        <w:pStyle w:val="ListBullet"/>
      </w:pPr>
      <w:r>
        <w:t>Identify lifestyle factors that influence longevity in men.</w:t>
      </w:r>
    </w:p>
    <w:p>
      <w:pPr>
        <w:pStyle w:val="ListBullet"/>
      </w:pPr>
      <w:r>
        <w:t>Explain common chronic diseases impacting men's lifespan.</w:t>
      </w:r>
    </w:p>
    <w:p>
      <w:pPr>
        <w:pStyle w:val="ListBullet"/>
      </w:pPr>
      <w:r>
        <w:t>Review evidence-based strategies to promote healthy aging in men.</w:t>
      </w:r>
    </w:p>
    <w:p>
      <w:pPr>
        <w:pStyle w:val="ListBullet"/>
      </w:pPr>
      <w:r>
        <w:t>Recognize misconceptions related to longevity for men.</w:t>
      </w:r>
    </w:p>
    <w:p>
      <w:pPr>
        <w:pStyle w:val="ListBullet"/>
      </w:pPr>
      <w:r>
        <w:t>Understand safety considerations in longevity interventions.</w:t>
      </w:r>
    </w:p>
    <w:p>
      <w:pPr>
        <w:pStyle w:val="ListBullet"/>
      </w:pPr>
      <w:r>
        <w:t>Apply knowledge to support men's independence and function as they age.</w:t>
      </w:r>
    </w:p>
    <w:p>
      <w:pPr>
        <w:pStyle w:val="Heading1"/>
      </w:pPr>
      <w:r>
        <w:t>Definition</w:t>
      </w:r>
    </w:p>
    <w:p>
      <w:r>
        <w:t>Longevity in men refers to the duration and quality of life experienced by males, encompassing the total number of years lived (lifespan) and the maintenance of physical, cognitive, and social function (healthspan) during aging.</w:t>
      </w:r>
    </w:p>
    <w:p>
      <w:pPr>
        <w:pStyle w:val="Heading1"/>
      </w:pPr>
      <w:r>
        <w:t>Why This Matters</w:t>
      </w:r>
    </w:p>
    <w:p>
      <w:r>
        <w:t>Men typically have shorter life expectancies compared to women and face unique physiological and social challenges as they age. Understanding the factors influencing men's longevity helps promote interventions that preserve independence, physical function, and overall well-being, reducing the burden of chronic diseases and improving quality of life.</w:t>
      </w:r>
    </w:p>
    <w:p>
      <w:pPr>
        <w:pStyle w:val="Heading1"/>
      </w:pPr>
      <w:r>
        <w:t>Definition and Scope of Longevity in Men</w:t>
      </w:r>
    </w:p>
    <w:p>
      <w:r>
        <w:t>Longevity for men involves not just how long men live but how well they live during their older years. It includes lifespan—the total years lived—and healthspan, which refers to the years lived free from disabling or chronic conditions. Recognizing this distinction is important for targeting interventions that improve quality of life, not merely extend life. Other related terms include life expectancy, healthy aging, and successful aging—all describing aspects of living longer with preserved function and independence.</w:t>
      </w:r>
    </w:p>
    <w:p>
      <w:pPr>
        <w:pStyle w:val="Heading1"/>
      </w:pPr>
      <w:r>
        <w:t>Physiological Mechanisms Influencing Men's Longevity</w:t>
      </w:r>
    </w:p>
    <w:p>
      <w:r>
        <w:t>Men's longevity is influenced by biological mechanisms such as hormonal changes (e.g., decline in testosterone), cardiovascular health, metabolic regulation, immune function, and oxidative stress. These physiological processes affect susceptibility to age-related diseases like heart disease, diabetes, and cancer. Genomic factors may contribute to individual variability in lifespan. Understanding these mechanisms helps identify targets for prevention and treatment to extend healthspan.</w:t>
      </w:r>
    </w:p>
    <w:p>
      <w:pPr>
        <w:pStyle w:val="Heading1"/>
      </w:pPr>
      <w:r>
        <w:t>Impact of Lifestyle Factors on Longevity for Men</w:t>
      </w:r>
    </w:p>
    <w:p>
      <w:r>
        <w:t>Lifestyle choices including nutrition, physical activity, smoking, alcohol consumption, and stress management significantly affect men’s longevity. Regular exercise improves cardiovascular fitness and muscle strength, while balanced diets support metabolic health. Avoiding tobacco and limiting alcohol reduce risks for multiple chronic diseases. Managing stress and maintaining social connections contribute to mental well-being, which is linked to longer lifespan. These modifiable factors offer practical means to enhance both lifespan and healthspan.</w:t>
      </w:r>
    </w:p>
    <w:p>
      <w:pPr>
        <w:pStyle w:val="Heading1"/>
      </w:pPr>
      <w:r>
        <w:t>Common Chronic Diseases Affecting Men's Lifespan</w:t>
      </w:r>
    </w:p>
    <w:p>
      <w:r>
        <w:t>Chronic diseases heavily influence men's longevity. Cardiovascular diseases are the leading causes of death, followed by cancers (notably prostate and lung cancer), type 2 diabetes, and chronic respiratory diseases. These conditions often result from a combination of genetic predisposition and lifestyle factors. Effective prevention and management of these diseases is crucial to increasing longevity and preserving functional independence in aging men.</w:t>
      </w:r>
    </w:p>
    <w:p>
      <w:pPr>
        <w:pStyle w:val="Heading1"/>
      </w:pPr>
      <w:r>
        <w:t>Exercise and Physical Activity Benefits for Aging Men</w:t>
      </w:r>
    </w:p>
    <w:p>
      <w:r>
        <w:t>Regular physical activity is strongly associated with increased longevity and preservation of muscle mass, bone density, balance, and cardiovascular health. Exercise reduces risks of heart disease, stroke, diabetes, and depression. Both aerobic and resistance training are beneficial. Men are encouraged to engage in moderate intensity exercise most days of the week, tailored to their health status and abilities. Exercise interventions should be safe and progressively adapted to avoid injury.</w:t>
      </w:r>
    </w:p>
    <w:p>
      <w:pPr>
        <w:pStyle w:val="Heading1"/>
      </w:pPr>
      <w:r>
        <w:t>Nutrition and Dietary Considerations for Men's Longevity</w:t>
      </w:r>
    </w:p>
    <w:p>
      <w:r>
        <w:t>Nutrition plays a pivotal role in promoting longevity. Diets rich in fruits, vegetables, whole grains, lean proteins, and healthy fats support metabolic health and reduce inflammation. Limiting processed foods, excessive sugars, and saturated fats is recommended. Nutrient adequacy, particularly for vitamins D, B12, calcium, and antioxidants, supports bone health and immune function. Men should seek dietary patterns consistent with Mediterranean or DASH (Dietary Approaches to Stop Hypertension) diets known for longevity benefits.</w:t>
      </w:r>
    </w:p>
    <w:p>
      <w:pPr>
        <w:pStyle w:val="Heading1"/>
      </w:pPr>
      <w:r>
        <w:t>Mental Health, Social Factors, and Longevity in Men</w:t>
      </w:r>
    </w:p>
    <w:p>
      <w:r>
        <w:t>Mental health, including mood and cognitive function, alongside social connectivity, significantly influence men’s lifespan and healthspan. Depression and social isolation are associated with increased mortality risk. Engaging in meaningful social activities, maintaining friendships, and managing mental health conditions supports resilience and healthy aging. Addressing stigma around mental health in men is important to encourage help-seeking and timely intervention.</w:t>
      </w:r>
    </w:p>
    <w:p>
      <w:pPr>
        <w:pStyle w:val="Heading1"/>
      </w:pPr>
      <w:r>
        <w:t>Genetic and Biological Determinants of Longevity in Men</w:t>
      </w:r>
    </w:p>
    <w:p>
      <w:r>
        <w:t>Genetics contributes to roughly 20-30% of lifespan variability. Certain gene variants influence susceptibility to diseases, metabolic efficiency, and cellular aging processes like telomere length. Biological differences such as sex hormones and chromosomal makeup also affect longevity patterns. While genetics cannot be altered, understanding hereditary risks enables personalized preventive strategies. Current research explores gene-environment interactions relevant to male aging.</w:t>
      </w:r>
    </w:p>
    <w:p>
      <w:pPr>
        <w:pStyle w:val="Heading1"/>
      </w:pPr>
      <w:r>
        <w:t>Addressing Common Misconceptions about Men's Longevity</w:t>
      </w:r>
    </w:p>
    <w:p>
      <w:r>
        <w:t>Misconceptions include beliefs that aging inevitably leads to dependency, that men cannot improve lifespan through lifestyle changes, or that shorter lifespan in men is purely genetic and unmodifiable. Evidence shows many age-related declines can be delayed or attenuated with appropriate interventions. Proactively managing health, staying active, and maintaining mental wellness greatly contribute to longer and healthier lives in men.</w:t>
      </w:r>
    </w:p>
    <w:p>
      <w:pPr>
        <w:pStyle w:val="Heading1"/>
      </w:pPr>
      <w:r>
        <w:t>Safety Considerations When Promoting Longevity in Men</w:t>
      </w:r>
    </w:p>
    <w:p>
      <w:r>
        <w:t>Any intervention aimed at increasing longevity must prioritize safety. Men should consult healthcare providers before initiating new exercise programs or dietary changes, particularly if underlying health conditions exist. Overexertion, nutrient imbalances, or unmonitored supplement use may cause harm. Preventing falls, medication management, and regular health screenings are key components to safely support independence and function in aging men.</w:t>
      </w:r>
    </w:p>
    <w:p>
      <w:pPr>
        <w:pStyle w:val="Heading1"/>
      </w:pPr>
      <w:r>
        <w:t>Practical Applications: Supporting Independence and Quality of Life</w:t>
      </w:r>
    </w:p>
    <w:p>
      <w:r>
        <w:t>Promoting longevity extends beyond lifespan to maintaining independence and quality of life. Practical approaches include routine physical activity, health screenings, chronic disease management, nutrition optimization, mental health support, social engagement, and fall prevention. Healthcare providers should tailor interventions to individual needs and capabilities, encouraging gradual behavior change and continuous monitoring. Empowering men with knowledge about longevity fosters proactive health management.</w:t>
      </w:r>
    </w:p>
    <w:p>
      <w:pPr>
        <w:pStyle w:val="Heading1"/>
      </w:pPr>
      <w:r>
        <w:t>Limitations and Emerging Research in Men's Longevity</w:t>
      </w:r>
    </w:p>
    <w:p>
      <w:r>
        <w:t>While much is known about factors affecting men’s longevity, limitations exist including variability in individual responses, underrepresentation of diverse populations in studies, and incomplete understanding of complex biological pathways. Emerging research explores novel interventions such as senolytics, precision nutrition, and genetic therapies. Ongoing studies aim to identify biomarkers of aging to better predict and enhance male healthspan. Critical appraisal and clinical validation are needed before widespread application.</w:t>
      </w:r>
    </w:p>
    <w:p>
      <w:pPr>
        <w:pStyle w:val="Heading1"/>
      </w:pPr>
      <w:r>
        <w:t>Practical Guidance</w:t>
      </w:r>
    </w:p>
    <w:p>
      <w:pPr>
        <w:pStyle w:val="ListBullet"/>
      </w:pPr>
      <w:r>
        <w:t>Engage in at least 150 minutes of moderate-intensity aerobic exercise weekly, plus resistance training twice a week.</w:t>
      </w:r>
    </w:p>
    <w:p>
      <w:pPr>
        <w:pStyle w:val="ListBullet"/>
      </w:pPr>
      <w:r>
        <w:t>Adopt a balanced, nutrient-rich diet emphasizing plant-based foods and lean proteins.</w:t>
      </w:r>
    </w:p>
    <w:p>
      <w:pPr>
        <w:pStyle w:val="ListBullet"/>
      </w:pPr>
      <w:r>
        <w:t>Avoid tobacco and limit alcohol consumption to moderate levels.</w:t>
      </w:r>
    </w:p>
    <w:p>
      <w:pPr>
        <w:pStyle w:val="ListBullet"/>
      </w:pPr>
      <w:r>
        <w:t>Manage chronic conditions with regular medical follow-up and adherence to treatment.</w:t>
      </w:r>
    </w:p>
    <w:p>
      <w:pPr>
        <w:pStyle w:val="ListBullet"/>
      </w:pPr>
      <w:r>
        <w:t>Maintain social connections and seek mental health support as needed.</w:t>
      </w:r>
    </w:p>
    <w:p>
      <w:pPr>
        <w:pStyle w:val="ListBullet"/>
      </w:pPr>
      <w:r>
        <w:t>Schedule routine health screenings (e.g., blood pressure, cholesterol, cancer screening).</w:t>
      </w:r>
    </w:p>
    <w:p>
      <w:pPr>
        <w:pStyle w:val="ListBullet"/>
      </w:pPr>
      <w:r>
        <w:t>Consult healthcare providers when making significant lifestyle changes, especially if older or with medical conditions.</w:t>
      </w:r>
    </w:p>
    <w:p>
      <w:pPr>
        <w:pStyle w:val="ListBullet"/>
      </w:pPr>
      <w:r>
        <w:t>Practice safety at home to prevent falls and injuries.</w:t>
      </w:r>
    </w:p>
    <w:p>
      <w:pPr>
        <w:pStyle w:val="Heading1"/>
      </w:pPr>
      <w:r>
        <w:t>Safety Notes</w:t>
      </w:r>
    </w:p>
    <w:p>
      <w:pPr>
        <w:pStyle w:val="ListBullet"/>
      </w:pPr>
      <w:r>
        <w:t>Always obtain medical clearance before starting new exercise programs, especially for men with preexisting conditions.</w:t>
      </w:r>
    </w:p>
    <w:p>
      <w:pPr>
        <w:pStyle w:val="ListBullet"/>
      </w:pPr>
      <w:r>
        <w:t>Avoid extreme diets or unregulated supplements without professional guidance.</w:t>
      </w:r>
    </w:p>
    <w:p>
      <w:pPr>
        <w:pStyle w:val="ListBullet"/>
      </w:pPr>
      <w:r>
        <w:t>Monitor for signs of overuse injuries during physical activity.</w:t>
      </w:r>
    </w:p>
    <w:p>
      <w:pPr>
        <w:pStyle w:val="ListBullet"/>
      </w:pPr>
      <w:r>
        <w:t>Be cautious of polypharmacy and potential drug interactions in older men.</w:t>
      </w:r>
    </w:p>
    <w:p>
      <w:pPr>
        <w:pStyle w:val="ListBullet"/>
      </w:pPr>
      <w:r>
        <w:t>Ensure mental health concerns are evaluated and treated appropriately.</w:t>
      </w:r>
    </w:p>
    <w:p>
      <w:pPr>
        <w:pStyle w:val="Heading1"/>
      </w:pPr>
      <w:r>
        <w:t>Common Misconceptions</w:t>
      </w:r>
    </w:p>
    <w:p>
      <w:r>
        <w:rPr>
          <w:b/>
        </w:rPr>
        <w:t xml:space="preserve">Misconception: </w:t>
      </w:r>
      <w:r>
        <w:t>Men have no control over their lifespan due to genetics.</w:t>
      </w:r>
    </w:p>
    <w:p>
      <w:r>
        <w:rPr>
          <w:b/>
        </w:rPr>
        <w:t xml:space="preserve">Reality: </w:t>
      </w:r>
      <w:r>
        <w:t>While genetics influence longevity, lifestyle factors like diet, exercise, and disease management significantly affect lifespan and healthspan.</w:t>
      </w:r>
    </w:p>
    <w:p>
      <w:r>
        <w:rPr>
          <w:b/>
        </w:rPr>
        <w:t xml:space="preserve">Misconception: </w:t>
      </w:r>
      <w:r>
        <w:t>Aging inevitably results in loss of independence.</w:t>
      </w:r>
    </w:p>
    <w:p>
      <w:r>
        <w:rPr>
          <w:b/>
        </w:rPr>
        <w:t xml:space="preserve">Reality: </w:t>
      </w:r>
      <w:r>
        <w:t>Many men maintain independence with appropriate health and functional support, delaying or preventing disability.</w:t>
      </w:r>
    </w:p>
    <w:p>
      <w:r>
        <w:rPr>
          <w:b/>
        </w:rPr>
        <w:t xml:space="preserve">Misconception: </w:t>
      </w:r>
      <w:r>
        <w:t>Only vigorous exercise benefits longevity.</w:t>
      </w:r>
    </w:p>
    <w:p>
      <w:r>
        <w:rPr>
          <w:b/>
        </w:rPr>
        <w:t xml:space="preserve">Reality: </w:t>
      </w:r>
      <w:r>
        <w:t>Moderate-intensity exercise and consistent physical activity improve longevity and reduce disease risk.</w:t>
      </w:r>
    </w:p>
    <w:p>
      <w:pPr>
        <w:pStyle w:val="Heading1"/>
      </w:pPr>
      <w:r>
        <w:t>Clinical Pearls</w:t>
      </w:r>
    </w:p>
    <w:p>
      <w:pPr>
        <w:pStyle w:val="ListNumber"/>
      </w:pPr>
      <w:r>
        <w:t>Testosterone levels decline with age but routine replacement therapy is not recommended without clinical indication due to risks.</w:t>
      </w:r>
    </w:p>
    <w:p>
      <w:pPr>
        <w:pStyle w:val="ListNumber"/>
      </w:pPr>
      <w:r>
        <w:t>Cardiovascular health is the most influential modifiable factor in male longevity.</w:t>
      </w:r>
    </w:p>
    <w:p>
      <w:pPr>
        <w:pStyle w:val="ListNumber"/>
      </w:pPr>
      <w:r>
        <w:t>Balanced nutrition supports both physical and cognitive aging processes.</w:t>
      </w:r>
    </w:p>
    <w:p>
      <w:pPr>
        <w:pStyle w:val="ListNumber"/>
      </w:pPr>
      <w:r>
        <w:t>Mental health and social connectedness are critical but often overlooked contributors to longevity.</w:t>
      </w:r>
    </w:p>
    <w:p>
      <w:pPr>
        <w:pStyle w:val="ListNumber"/>
      </w:pPr>
      <w:r>
        <w:t>Regular screening detects conditions early when interventions are most effective.</w:t>
      </w:r>
    </w:p>
    <w:p>
      <w:pPr>
        <w:pStyle w:val="ListNumber"/>
      </w:pPr>
      <w:r>
        <w:t>Tailoring interventions to individual health status improves adherence and outcomes.</w:t>
      </w:r>
    </w:p>
    <w:p>
      <w:pPr>
        <w:pStyle w:val="ListNumber"/>
      </w:pPr>
      <w:r>
        <w:t>Avoidance of tobacco remains one of the most effective ways to increase lifespan.</w:t>
      </w:r>
    </w:p>
    <w:p>
      <w:pPr>
        <w:pStyle w:val="ListNumber"/>
      </w:pPr>
      <w:r>
        <w:t>Fall prevention strategies markedly reduce morbidity and maintain independence.</w:t>
      </w:r>
    </w:p>
    <w:p>
      <w:pPr>
        <w:pStyle w:val="Heading1"/>
      </w:pPr>
      <w:r>
        <w:t>Key Takeaways</w:t>
      </w:r>
    </w:p>
    <w:p>
      <w:pPr>
        <w:pStyle w:val="ListBullet"/>
      </w:pPr>
      <w:r>
        <w:t>Longevity in men encompasses both lifespan and healthspan, emphasizing quality of life.</w:t>
      </w:r>
    </w:p>
    <w:p>
      <w:pPr>
        <w:pStyle w:val="ListBullet"/>
      </w:pPr>
      <w:r>
        <w:t>Multiple factors including genetics, physiology, lifestyle, and psychosocial elements influence men's longevity.</w:t>
      </w:r>
    </w:p>
    <w:p>
      <w:pPr>
        <w:pStyle w:val="ListBullet"/>
      </w:pPr>
      <w:r>
        <w:t>Chronic diseases such as cardiovascular disease and cancer are leading limiting factors.</w:t>
      </w:r>
    </w:p>
    <w:p>
      <w:pPr>
        <w:pStyle w:val="ListBullet"/>
      </w:pPr>
      <w:r>
        <w:t>Exercise and nutrition are foundational strategies to promote healthy aging in men.</w:t>
      </w:r>
    </w:p>
    <w:p>
      <w:pPr>
        <w:pStyle w:val="ListBullet"/>
      </w:pPr>
      <w:r>
        <w:t>Mental health and social support significantly contribute to mortality and morbidity risks.</w:t>
      </w:r>
    </w:p>
    <w:p>
      <w:pPr>
        <w:pStyle w:val="ListBullet"/>
      </w:pPr>
      <w:r>
        <w:t>Common misconceptions may hinder proactive health behaviors and should be addressed.</w:t>
      </w:r>
    </w:p>
    <w:p>
      <w:pPr>
        <w:pStyle w:val="ListBullet"/>
      </w:pPr>
      <w:r>
        <w:t>Safety and individualized guidance are essential when implementing longevity interventions.</w:t>
      </w:r>
    </w:p>
    <w:p>
      <w:pPr>
        <w:pStyle w:val="ListBullet"/>
      </w:pPr>
      <w:r>
        <w:t>Emerging research is expanding understanding but clinical application requires further validation.</w:t>
      </w:r>
    </w:p>
    <w:p>
      <w:pPr>
        <w:pStyle w:val="Heading1"/>
      </w:pPr>
      <w:r>
        <w:t>Glossary</w:t>
      </w:r>
    </w:p>
    <w:p>
      <w:r>
        <w:rPr>
          <w:b/>
        </w:rPr>
        <w:t xml:space="preserve">Longevity: </w:t>
      </w:r>
      <w:r>
        <w:t>The duration of an individual's life, often including the quality and functionality during aging.</w:t>
      </w:r>
    </w:p>
    <w:p>
      <w:r>
        <w:rPr>
          <w:b/>
        </w:rPr>
        <w:t xml:space="preserve">Healthspan: </w:t>
      </w:r>
      <w:r>
        <w:t>The length of time a person lives in good health, free from chronic diseases and disabilities.</w:t>
      </w:r>
    </w:p>
    <w:p>
      <w:r>
        <w:rPr>
          <w:b/>
        </w:rPr>
        <w:t xml:space="preserve">Life Expectancy: </w:t>
      </w:r>
      <w:r>
        <w:t>The average number of years a person is expected to live based on demographic factors.</w:t>
      </w:r>
    </w:p>
    <w:p>
      <w:r>
        <w:rPr>
          <w:b/>
        </w:rPr>
        <w:t xml:space="preserve">Cardiovascular Disease (CVD): </w:t>
      </w:r>
      <w:r>
        <w:t>A group of disorders of the heart and blood vessels, including heart attack and stroke.</w:t>
      </w:r>
    </w:p>
    <w:p>
      <w:r>
        <w:rPr>
          <w:b/>
        </w:rPr>
        <w:t xml:space="preserve">Healthspan Extension: </w:t>
      </w:r>
      <w:r>
        <w:t>Efforts or interventions aimed at increasing the length of time lived in good health.</w:t>
      </w:r>
    </w:p>
    <w:p>
      <w:r>
        <w:rPr>
          <w:b/>
        </w:rPr>
        <w:t xml:space="preserve">Metabolic Function: </w:t>
      </w:r>
      <w:r>
        <w:t>Biological processes involved in converting food into energy and maintaining bodily functions.</w:t>
      </w:r>
    </w:p>
    <w:p>
      <w:r>
        <w:rPr>
          <w:b/>
        </w:rPr>
        <w:t xml:space="preserve">Testosterone: </w:t>
      </w:r>
      <w:r>
        <w:t>The primary male sex hormone important for muscle mass, bone density, and other functions.</w:t>
      </w:r>
    </w:p>
    <w:p>
      <w:r>
        <w:rPr>
          <w:b/>
        </w:rPr>
        <w:t xml:space="preserve">Senolytics: </w:t>
      </w:r>
      <w:r>
        <w:t>Emerging class of drugs designed to selectively eliminate senescent cells thought to contribute to aging.</w:t>
      </w:r>
    </w:p>
    <w:p>
      <w:pPr>
        <w:pStyle w:val="Heading1"/>
      </w:pPr>
      <w:r>
        <w:t>Related Modules</w:t>
      </w:r>
    </w:p>
    <w:p>
      <w:pPr>
        <w:pStyle w:val="ListBullet"/>
      </w:pPr>
      <w:r>
        <w:t>MEN-045</w:t>
      </w:r>
    </w:p>
    <w:p>
      <w:pPr>
        <w:pStyle w:val="ListBullet"/>
      </w:pPr>
      <w:r>
        <w:t>MEN-080</w:t>
      </w:r>
    </w:p>
    <w:p>
      <w:pPr>
        <w:pStyle w:val="ListBullet"/>
      </w:pPr>
      <w:r>
        <w:t>GEN-012</w:t>
      </w:r>
    </w:p>
    <w:p>
      <w:pPr>
        <w:pStyle w:val="ListBullet"/>
      </w:pPr>
      <w:r>
        <w:t>GNR-021</w:t>
      </w:r>
    </w:p>
    <w:p>
      <w:pPr>
        <w:pStyle w:val="Heading1"/>
      </w:pPr>
      <w:r>
        <w:t>Illustration Specifications</w:t>
      </w:r>
    </w:p>
    <w:p>
      <w:pPr>
        <w:pStyle w:val="Heading2"/>
      </w:pPr>
      <w:r>
        <w:t>ILL-001 - Mechanisms of Male Aging</w:t>
      </w:r>
    </w:p>
    <w:p>
      <w:r>
        <w:t>Type: Diagram</w:t>
      </w:r>
    </w:p>
    <w:p>
      <w:r>
        <w:t>A detailed infographic showing biological processes affecting aging in men, such as hormonal changes, oxidative stress, and genetic factors.</w:t>
      </w:r>
    </w:p>
    <w:p>
      <w:r>
        <w:t>Alt text: Diagram illustrating hormonal, genetic, and environmental factors influencing male aging.</w:t>
      </w:r>
    </w:p>
    <w:p>
      <w:pPr>
        <w:pStyle w:val="Heading2"/>
      </w:pPr>
      <w:r>
        <w:t>ILL-002 - Exercise Benefits for Longevity</w:t>
      </w:r>
    </w:p>
    <w:p>
      <w:r>
        <w:t>Type: Chart</w:t>
      </w:r>
    </w:p>
    <w:p>
      <w:r>
        <w:t>Bar graph comparing impacts of different types of exercise on lifespan and healthspan in men.</w:t>
      </w:r>
    </w:p>
    <w:p>
      <w:r>
        <w:t>Alt text: Chart showing effects of aerobic and resistance exercise on male longevity.</w:t>
      </w:r>
    </w:p>
    <w:p>
      <w:pPr>
        <w:pStyle w:val="Heading2"/>
      </w:pPr>
      <w:r>
        <w:t>ILL-003 - Nutrition Guidelines for Healthy Aging</w:t>
      </w:r>
    </w:p>
    <w:p>
      <w:r>
        <w:t>Type: Infographic</w:t>
      </w:r>
    </w:p>
    <w:p>
      <w:r>
        <w:t>Visual guide to dietary components promoting longevity including fruits, vegetables, and healthy fats.</w:t>
      </w:r>
    </w:p>
    <w:p>
      <w:r>
        <w:t>Alt text: Infographic depicting a balanced diet for aging men to support long life and health.</w:t>
      </w:r>
    </w:p>
    <w:p>
      <w:pPr>
        <w:pStyle w:val="Heading2"/>
      </w:pPr>
      <w:r>
        <w:t>ILL-004 - Common Chronic Diseases in Men</w:t>
      </w:r>
    </w:p>
    <w:p>
      <w:r>
        <w:t>Type: Pie Chart</w:t>
      </w:r>
    </w:p>
    <w:p>
      <w:r>
        <w:t>Statistical distribution of major chronic diseases affecting men's lifespan.</w:t>
      </w:r>
    </w:p>
    <w:p>
      <w:r>
        <w:t>Alt text: Pie chart showing prevalence of cardiovascular disease, cancer, diabetes, and other conditions.</w:t>
      </w:r>
    </w:p>
    <w:p>
      <w:pPr>
        <w:pStyle w:val="Heading1"/>
      </w:pPr>
      <w:r>
        <w:t>References</w:t>
      </w:r>
    </w:p>
    <w:p>
      <w:pPr>
        <w:pStyle w:val="ListBullet"/>
      </w:pPr>
      <w:r>
        <w:t>Longevity and Healthy Aging in Men: A Review | National Institute on Aging | 2021 | NIA-LHM-2021 | Unverified</w:t>
      </w:r>
    </w:p>
    <w:p>
      <w:pPr>
        <w:pStyle w:val="ListBullet"/>
      </w:pPr>
      <w:r>
        <w:t>Physical Activity Guidelines for Americans | U.S. Department of Health and Human Services | 2018 | DHHS-PAG-2018 | Unverified</w:t>
      </w:r>
    </w:p>
    <w:p>
      <w:pPr>
        <w:pStyle w:val="ListBullet"/>
      </w:pPr>
      <w:r>
        <w:t>Nutrition and Male Aging: Clinical Perspectives | Journal of Men's Health | 2022 | JMH-2022-04 | Unverified</w:t>
      </w:r>
    </w:p>
    <w:p>
      <w:pPr>
        <w:pStyle w:val="ListBullet"/>
      </w:pPr>
      <w:r>
        <w:t>Mental Health and Longevity in Older Men | American Psychological Association | 2020 | APA-MHL-2020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