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BIO-083 - Hydration and Thirst</w:t>
      </w:r>
    </w:p>
    <w:p>
      <w:r>
        <w:rPr>
          <w:i/>
        </w:rPr>
        <w:t>Fluid needs, thirst signaling, dehydration, and overhydration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Fluid Balance</w:t>
            </w:r>
          </w:p>
        </w:tc>
      </w:tr>
      <w:tr>
        <w:tc>
          <w:tcPr>
            <w:tcW w:type="dxa" w:w="4968"/>
          </w:tcPr>
          <w:p>
            <w:r>
              <w:rPr>
                <w:b/>
              </w:rPr>
              <w:t>SOM stages</w:t>
            </w:r>
          </w:p>
        </w:tc>
        <w:tc>
          <w:tcPr>
            <w:tcW w:type="dxa" w:w="4968"/>
          </w:tcPr>
          <w:p>
            <w:r>
              <w:t>Adult Health Maintenance</w:t>
            </w:r>
          </w:p>
        </w:tc>
      </w:tr>
      <w:tr>
        <w:tc>
          <w:tcPr>
            <w:tcW w:type="dxa" w:w="4968"/>
          </w:tcPr>
          <w:p>
            <w:r>
              <w:rPr>
                <w:b/>
              </w:rPr>
              <w:t>Audience</w:t>
            </w:r>
          </w:p>
        </w:tc>
        <w:tc>
          <w:tcPr>
            <w:tcW w:type="dxa" w:w="4968"/>
          </w:tcPr>
          <w:p>
            <w:r>
              <w:t>General Public, Health Professionals,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hydration, thirst, dehydration, overhydration, fluid balance, electrolytes, kidney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Hydration and thirst refer to the body's processes to maintain adequate fluid levels essential for normal physiological functioning. Hydration involves the balance between fluid intake and loss, regulated tightly by mechanisms including thirst signaling and kidney function. Thirst is a natural sensation prompting fluid consumption when the body detects fluid deficits or increased osmolality. Proper hydration supports critical functions such as temperature regulation, nutrient transport, and cellular health. Dehydration occurs when fluid loss exceeds intake, leading to symptoms ranging from dry mouth and fatigue to severe complications such as kidney injury or heat stroke. Conversely, overhydration, though less common, results from excessive fluid intake diluting blood electrolytes, potentially causing hyponatremia with serious neurological consequences. Factors influencing fluid needs include age, activity level, ambient temperature, and health status. Understanding thirst signaling involves recognizing osmoreceptors that detect blood concentration changes and trigger thirst. Limitations exist in relying solely on thirst as an indicator, especially in older adults or during intense physical activity. Practical hydration strategies include regular fluid intake before, during, and after exertion, and attention to individual needs. Related concepts include electrolyte balance, renal function, and the impact of medications or diseases on hydration status. Recognizing and addressing misconceptions, such as the belief that more water is always better, helps avoid health risks. This module comprehensively addresses these facets to promote safe and effective hydration practices.</w:t>
      </w:r>
    </w:p>
    <w:p>
      <w:pPr>
        <w:pStyle w:val="Heading1"/>
      </w:pPr>
      <w:r>
        <w:t>Customer Questions Answered</w:t>
      </w:r>
    </w:p>
    <w:p>
      <w:pPr>
        <w:pStyle w:val="ListBullet"/>
      </w:pPr>
      <w:r>
        <w:t>How much water should I drink daily?</w:t>
      </w:r>
    </w:p>
    <w:p>
      <w:pPr>
        <w:pStyle w:val="ListBullet"/>
      </w:pPr>
      <w:r>
        <w:t>What causes the sensation of thirst?</w:t>
      </w:r>
    </w:p>
    <w:p>
      <w:pPr>
        <w:pStyle w:val="ListBullet"/>
      </w:pPr>
      <w:r>
        <w:t>What are the signs of dehydration?</w:t>
      </w:r>
    </w:p>
    <w:p>
      <w:pPr>
        <w:pStyle w:val="ListBullet"/>
      </w:pPr>
      <w:r>
        <w:t>Can drinking too much water be harmful?</w:t>
      </w:r>
    </w:p>
    <w:p>
      <w:pPr>
        <w:pStyle w:val="ListBullet"/>
      </w:pPr>
      <w:r>
        <w:t>How does the body regulate fluid balance?</w:t>
      </w:r>
    </w:p>
    <w:p>
      <w:pPr>
        <w:pStyle w:val="ListBullet"/>
      </w:pPr>
      <w:r>
        <w:t>What factors increase fluid needs?</w:t>
      </w:r>
    </w:p>
    <w:p>
      <w:pPr>
        <w:pStyle w:val="ListBullet"/>
      </w:pPr>
      <w:r>
        <w:t>How can I tell if I'm properly hydrated?</w:t>
      </w:r>
    </w:p>
    <w:p>
      <w:pPr>
        <w:pStyle w:val="ListBullet"/>
      </w:pPr>
      <w:r>
        <w:t>What is the difference between dehydration and overhydration?</w:t>
      </w:r>
    </w:p>
    <w:p>
      <w:pPr>
        <w:pStyle w:val="Heading1"/>
      </w:pPr>
      <w:r>
        <w:t>Learning Objectives</w:t>
      </w:r>
    </w:p>
    <w:p>
      <w:pPr>
        <w:pStyle w:val="ListBullet"/>
      </w:pPr>
      <w:r>
        <w:t>Define hydration and thirst and their physiological importance.</w:t>
      </w:r>
    </w:p>
    <w:p>
      <w:pPr>
        <w:pStyle w:val="ListBullet"/>
      </w:pPr>
      <w:r>
        <w:t>Explain the body's mechanisms for detecting and regulating fluid balance.</w:t>
      </w:r>
    </w:p>
    <w:p>
      <w:pPr>
        <w:pStyle w:val="ListBullet"/>
      </w:pPr>
      <w:r>
        <w:t>Identify common causes and symptoms of dehydration and overhydration.</w:t>
      </w:r>
    </w:p>
    <w:p>
      <w:pPr>
        <w:pStyle w:val="ListBullet"/>
      </w:pPr>
      <w:r>
        <w:t>Recognize factors that influence individual fluid needs.</w:t>
      </w:r>
    </w:p>
    <w:p>
      <w:pPr>
        <w:pStyle w:val="ListBullet"/>
      </w:pPr>
      <w:r>
        <w:t>Understand practical strategies to maintain proper hydration.</w:t>
      </w:r>
    </w:p>
    <w:p>
      <w:pPr>
        <w:pStyle w:val="ListBullet"/>
      </w:pPr>
      <w:r>
        <w:t>Distinguish between dehydration and overhydration and their health implications.</w:t>
      </w:r>
    </w:p>
    <w:p>
      <w:pPr>
        <w:pStyle w:val="ListBullet"/>
      </w:pPr>
      <w:r>
        <w:t>Clarify common misconceptions about fluid intake.</w:t>
      </w:r>
    </w:p>
    <w:p>
      <w:pPr>
        <w:pStyle w:val="ListBullet"/>
      </w:pPr>
      <w:r>
        <w:t>Apply knowledge of hydration status assessments in daily life.</w:t>
      </w:r>
    </w:p>
    <w:p>
      <w:pPr>
        <w:pStyle w:val="Heading1"/>
      </w:pPr>
      <w:r>
        <w:t>Definition</w:t>
      </w:r>
    </w:p>
    <w:p>
      <w:r>
        <w:t>Hydration is the process of maintaining adequate fluid balance in the body, crucial for physiological functions, while thirst is the sensory perception that signals the need to consume fluids to restore this balance.</w:t>
      </w:r>
    </w:p>
    <w:p>
      <w:pPr>
        <w:pStyle w:val="Heading1"/>
      </w:pPr>
      <w:r>
        <w:t>Why This Matters</w:t>
      </w:r>
    </w:p>
    <w:p>
      <w:r>
        <w:t>Maintaining proper hydration is vital for overall health and organ function. Understanding how thirst signals and fluid balance work can prevent dehydration and overhydration, conditions that can cause significant health problems, particularly in vulnerable populations such as the elderly, athletes, or those with chronic illnesses.</w:t>
      </w:r>
    </w:p>
    <w:p>
      <w:pPr>
        <w:pStyle w:val="Heading1"/>
      </w:pPr>
      <w:r>
        <w:t>Physiology of Thirst</w:t>
      </w:r>
    </w:p>
    <w:p>
      <w:r>
        <w:t>The sensation of thirst arises from specialized sensors in the brain called osmoreceptors that detect changes in blood osmolality, primarily the concentration of sodium and other solutes. When osmolality rises due to fluid loss, thirst centers in the hypothalamus are activated, prompting fluid intake. Baroreceptors also respond to changes in blood volume and pressure, contributing to thirst regulation. This integrated system encourages drinking behavior to restore homeostasis.</w:t>
      </w:r>
    </w:p>
    <w:p>
      <w:pPr>
        <w:pStyle w:val="Heading1"/>
      </w:pPr>
      <w:r>
        <w:t>Body Fluid Compartments and Balance</w:t>
      </w:r>
    </w:p>
    <w:p>
      <w:r>
        <w:t>The human body contains fluids distributed across intracellular, extracellular, and plasma compartments. Maintaining volume and composition within these compartments is essential for cell function and systemic stability. Fluid intake via drinking and food balances losses through urine, sweat, respiration, and feces. Kidney function regulates water and electrolyte balance by adjusting urine concentration and volume.</w:t>
      </w:r>
    </w:p>
    <w:p>
      <w:pPr>
        <w:pStyle w:val="Heading1"/>
      </w:pPr>
      <w:r>
        <w:t>Causes and Signs of Dehydration</w:t>
      </w:r>
    </w:p>
    <w:p>
      <w:r>
        <w:t>Dehydration results from inadequate fluid intake or excessive fluid loss due to sweating, diarrhea, vomiting, or illness. Early signs include dry mouth, thirst, decreased urine output, and fatigue. Severe dehydration may lead to dizziness, rapid heartbeat, hypotension, confusion, and may require urgent medical treatment.</w:t>
      </w:r>
    </w:p>
    <w:p>
      <w:pPr>
        <w:pStyle w:val="Heading1"/>
      </w:pPr>
      <w:r>
        <w:t>Overhydration and Hyponatremia</w:t>
      </w:r>
    </w:p>
    <w:p>
      <w:r>
        <w:t>Overhydration occurs when fluid intake exceeds the body's excretory capacity, diluting blood sodium levels, leading to hyponatremia. Symptoms include nausea, headache, confusion, seizures, and in extreme cases, coma. This condition often affects endurance athletes or individuals with impaired kidney function and requires careful management.</w:t>
      </w:r>
    </w:p>
    <w:p>
      <w:pPr>
        <w:pStyle w:val="Heading1"/>
      </w:pPr>
      <w:r>
        <w:t>Factors Affecting Fluid Needs</w:t>
      </w:r>
    </w:p>
    <w:p>
      <w:r>
        <w:t>Fluid requirements vary with age, activity levels, ambient temperature, health status, diet, and medications. For example, increased physical activity or hot environments increase water loss through sweat, necessitating higher intake. Certain diseases and medications may alter thirst perception or kidney function, impacting hydration status.</w:t>
      </w:r>
    </w:p>
    <w:p>
      <w:pPr>
        <w:pStyle w:val="Heading1"/>
      </w:pPr>
      <w:r>
        <w:t>Assessing Hydration Status</w:t>
      </w:r>
    </w:p>
    <w:p>
      <w:r>
        <w:t>Hydration assessment can involve monitoring thirst sensation, urine color and volume, body weight changes, and clinical signs such as skin turgor and mucous membrane moisture. Laboratory tests measuring blood osmolality or electrolyte levels provide definitive analysis but are typically used in clinical settings.</w:t>
      </w:r>
    </w:p>
    <w:p>
      <w:pPr>
        <w:pStyle w:val="Heading1"/>
      </w:pPr>
      <w:r>
        <w:t>Practical Hydration Strategies</w:t>
      </w:r>
    </w:p>
    <w:p>
      <w:r>
        <w:t>To maintain adequate hydration, individuals should consume fluids regularly throughout the day rather than waiting for thirst alone. Emphasis on drinking before, during, and after exercise is important. Consuming beverages with electrolytes may be beneficial in high-intensity or prolonged activity. Attention to personal factors that influence fluid needs is essential.</w:t>
      </w:r>
    </w:p>
    <w:p>
      <w:pPr>
        <w:pStyle w:val="Heading1"/>
      </w:pPr>
      <w:r>
        <w:t>Special Populations and Hydration Challenges</w:t>
      </w:r>
    </w:p>
    <w:p>
      <w:r>
        <w:t>Certain groups, including the elderly, infants, and people with chronic illnesses, may have impaired thirst mechanisms or increased vulnerability to fluid imbalance. These populations require proactive hydration monitoring and tailored fluid management strategies to prevent complications.</w:t>
      </w:r>
    </w:p>
    <w:p>
      <w:pPr>
        <w:pStyle w:val="Heading1"/>
      </w:pPr>
      <w:r>
        <w:t>Practical Guidance</w:t>
      </w:r>
    </w:p>
    <w:p>
      <w:pPr>
        <w:pStyle w:val="ListBullet"/>
      </w:pPr>
      <w:r>
        <w:t>Monitor urine color to gauge hydration; pale yellow usually indicates adequate hydration.</w:t>
      </w:r>
    </w:p>
    <w:p>
      <w:pPr>
        <w:pStyle w:val="ListBullet"/>
      </w:pPr>
      <w:r>
        <w:t>Drink according to thirst, but in situations of heavy sweating or intense activity, increase fluid intake proactively.</w:t>
      </w:r>
    </w:p>
    <w:p>
      <w:pPr>
        <w:pStyle w:val="ListBullet"/>
      </w:pPr>
      <w:r>
        <w:t>Use electrolyte-containing beverages during extended endurance exercise to replace lost salts.</w:t>
      </w:r>
    </w:p>
    <w:p>
      <w:pPr>
        <w:pStyle w:val="ListBullet"/>
      </w:pPr>
      <w:r>
        <w:t>Avoid excessive water intake in a short period to prevent overhydration and hyponatremia.</w:t>
      </w:r>
    </w:p>
    <w:p>
      <w:pPr>
        <w:pStyle w:val="ListBullet"/>
      </w:pPr>
      <w:r>
        <w:t>Consult healthcare providers if experiencing symptoms of severe dehydration or fluid overload.</w:t>
      </w:r>
    </w:p>
    <w:p>
      <w:pPr>
        <w:pStyle w:val="ListBullet"/>
      </w:pPr>
      <w:r>
        <w:t>Consider environmental and personal factors that alter fluid requirements, such as heat or illness.</w:t>
      </w:r>
    </w:p>
    <w:p>
      <w:pPr>
        <w:pStyle w:val="ListBullet"/>
      </w:pPr>
      <w:r>
        <w:t>For older adults and those with impaired thirst, implement routine hydration schedules.</w:t>
      </w:r>
    </w:p>
    <w:p>
      <w:pPr>
        <w:pStyle w:val="ListBullet"/>
      </w:pPr>
      <w:r>
        <w:t>Limit diuretic beverages like caffeine and alcohol as they can increase fluid loss.</w:t>
      </w:r>
    </w:p>
    <w:p>
      <w:pPr>
        <w:pStyle w:val="Heading1"/>
      </w:pPr>
      <w:r>
        <w:t>Safety Notes</w:t>
      </w:r>
    </w:p>
    <w:p>
      <w:pPr>
        <w:pStyle w:val="ListBullet"/>
      </w:pPr>
      <w:r>
        <w:t>Do not rely solely on thirst for fluid intake if engaged in intense physical activity or if vulnerable to dehydration.</w:t>
      </w:r>
    </w:p>
    <w:p>
      <w:pPr>
        <w:pStyle w:val="ListBullet"/>
      </w:pPr>
      <w:r>
        <w:t>Avoid rapid consumption of large volumes of water to reduce risk of overhydration.</w:t>
      </w:r>
    </w:p>
    <w:p>
      <w:pPr>
        <w:pStyle w:val="ListBullet"/>
      </w:pPr>
      <w:r>
        <w:t>Be cautious with electrolyte supplementation; use products formulated for intended use and follow guidelines.</w:t>
      </w:r>
    </w:p>
    <w:p>
      <w:pPr>
        <w:pStyle w:val="ListBullet"/>
      </w:pPr>
      <w:r>
        <w:t>Seek medical attention if symptoms of severe dehydration or hyponatremia occur.</w:t>
      </w:r>
    </w:p>
    <w:p>
      <w:pPr>
        <w:pStyle w:val="ListBullet"/>
      </w:pPr>
      <w:r>
        <w:t>People with kidney disease or heart failure should follow individualized fluid intake recommendations from healthcare providers.</w:t>
      </w:r>
    </w:p>
    <w:p>
      <w:pPr>
        <w:pStyle w:val="Heading1"/>
      </w:pPr>
      <w:r>
        <w:t>Common Misconceptions</w:t>
      </w:r>
    </w:p>
    <w:p>
      <w:r>
        <w:rPr>
          <w:b/>
        </w:rPr>
        <w:t xml:space="preserve">Misconception: </w:t>
      </w:r>
      <w:r>
        <w:t>Everyone needs to drink at least 8 glasses of water daily regardless of individual differences.</w:t>
      </w:r>
    </w:p>
    <w:p>
      <w:r>
        <w:rPr>
          <w:b/>
        </w:rPr>
        <w:t xml:space="preserve">Reality: </w:t>
      </w:r>
      <w:r>
        <w:t>Fluid needs vary widely among individuals based on factors like body size, activity level, climate, and health status; fixed volumes are not universally required.</w:t>
      </w:r>
    </w:p>
    <w:p>
      <w:r>
        <w:rPr>
          <w:b/>
        </w:rPr>
        <w:t xml:space="preserve">Misconception: </w:t>
      </w:r>
      <w:r>
        <w:t>Thirst is always a reliable indicator of dehydration.</w:t>
      </w:r>
    </w:p>
    <w:p>
      <w:r>
        <w:rPr>
          <w:b/>
        </w:rPr>
        <w:t xml:space="preserve">Reality: </w:t>
      </w:r>
      <w:r>
        <w:t>Thirst sensation can be blunted in some populations, such as the elderly, making it an unreliable sole indicator in these groups.</w:t>
      </w:r>
    </w:p>
    <w:p>
      <w:r>
        <w:rPr>
          <w:b/>
        </w:rPr>
        <w:t xml:space="preserve">Misconception: </w:t>
      </w:r>
      <w:r>
        <w:t>Drinking excessive amounts of water is harmless and only beneficial.</w:t>
      </w:r>
    </w:p>
    <w:p>
      <w:r>
        <w:rPr>
          <w:b/>
        </w:rPr>
        <w:t xml:space="preserve">Reality: </w:t>
      </w:r>
      <w:r>
        <w:t>Excessive water intake can lead to overhydration and hyponatremia, a dangerous dilution of blood electrolytes.</w:t>
      </w:r>
    </w:p>
    <w:p>
      <w:r>
        <w:rPr>
          <w:b/>
        </w:rPr>
        <w:t xml:space="preserve">Misconception: </w:t>
      </w:r>
      <w:r>
        <w:t>Clear urine means you are perfectly hydrated.</w:t>
      </w:r>
    </w:p>
    <w:p>
      <w:r>
        <w:rPr>
          <w:b/>
        </w:rPr>
        <w:t xml:space="preserve">Reality: </w:t>
      </w:r>
      <w:r>
        <w:t>Very clear urine can indicate overhydration or excessive fluid intake and might dilute essential electrolytes.</w:t>
      </w:r>
    </w:p>
    <w:p>
      <w:pPr>
        <w:pStyle w:val="Heading1"/>
      </w:pPr>
      <w:r>
        <w:t>Clinical Pearls</w:t>
      </w:r>
    </w:p>
    <w:p>
      <w:pPr>
        <w:pStyle w:val="ListNumber"/>
      </w:pPr>
      <w:r>
        <w:t>Kidneys play a crucial role in fluid balance by concentrating or diluting urine in response to hydration status.</w:t>
      </w:r>
    </w:p>
    <w:p>
      <w:pPr>
        <w:pStyle w:val="ListNumber"/>
      </w:pPr>
      <w:r>
        <w:t>Osmoreceptors and baroreceptors communicate to finely regulate thirst and fluid intake.</w:t>
      </w:r>
    </w:p>
    <w:p>
      <w:pPr>
        <w:pStyle w:val="ListNumber"/>
      </w:pPr>
      <w:r>
        <w:t>Electrolyte imbalance due to improper hydration can impair muscle and nerve function.</w:t>
      </w:r>
    </w:p>
    <w:p>
      <w:pPr>
        <w:pStyle w:val="ListNumber"/>
      </w:pPr>
      <w:r>
        <w:t>Prevention of dehydration is easier and safer than treating severe dehydration or its complications.</w:t>
      </w:r>
    </w:p>
    <w:p>
      <w:pPr>
        <w:pStyle w:val="ListNumber"/>
      </w:pPr>
      <w:r>
        <w:t>Individual hydration strategies should consider environmental and physiological contexts.</w:t>
      </w:r>
    </w:p>
    <w:p>
      <w:pPr>
        <w:pStyle w:val="Heading1"/>
      </w:pPr>
      <w:r>
        <w:t>Key Takeaways</w:t>
      </w:r>
    </w:p>
    <w:p>
      <w:pPr>
        <w:pStyle w:val="ListBullet"/>
      </w:pPr>
      <w:r>
        <w:t>Hydration maintains essential physiological functions and fluid balance.</w:t>
      </w:r>
    </w:p>
    <w:p>
      <w:pPr>
        <w:pStyle w:val="ListBullet"/>
      </w:pPr>
      <w:r>
        <w:t>Thirst is a primary but sometimes imperfect signal to guide fluid intake.</w:t>
      </w:r>
    </w:p>
    <w:p>
      <w:pPr>
        <w:pStyle w:val="ListBullet"/>
      </w:pPr>
      <w:r>
        <w:t>Both dehydration and overhydration carry health risks requiring balanced fluid management.</w:t>
      </w:r>
    </w:p>
    <w:p>
      <w:pPr>
        <w:pStyle w:val="ListBullet"/>
      </w:pPr>
      <w:r>
        <w:t>Fluid needs vary among individuals based on many internal and external factors.</w:t>
      </w:r>
    </w:p>
    <w:p>
      <w:pPr>
        <w:pStyle w:val="ListBullet"/>
      </w:pPr>
      <w:r>
        <w:t>Practical hydration involves regular intake, monitoring indicators, and adjusting for activity and environment.</w:t>
      </w:r>
    </w:p>
    <w:p>
      <w:pPr>
        <w:pStyle w:val="ListBullet"/>
      </w:pPr>
      <w:r>
        <w:t>Special populations may require additional attention to hydration due to altered thirst responses.</w:t>
      </w:r>
    </w:p>
    <w:p>
      <w:pPr>
        <w:pStyle w:val="ListBullet"/>
      </w:pPr>
      <w:r>
        <w:t>Misconceptions about fixed fluid intake and thirst reliability can lead to inappropriate hydration behaviors.</w:t>
      </w:r>
    </w:p>
    <w:p>
      <w:pPr>
        <w:pStyle w:val="ListBullet"/>
      </w:pPr>
      <w:r>
        <w:t>Clinical assessment and hydration strategies should be individualized and context-sensitive.</w:t>
      </w:r>
    </w:p>
    <w:p>
      <w:pPr>
        <w:pStyle w:val="Heading1"/>
      </w:pPr>
      <w:r>
        <w:t>Glossary</w:t>
      </w:r>
    </w:p>
    <w:p>
      <w:r>
        <w:rPr>
          <w:b/>
        </w:rPr>
        <w:t xml:space="preserve">Hydration: </w:t>
      </w:r>
      <w:r>
        <w:t>The process of maintaining adequate fluid levels in the body necessary for normal physiological functions.</w:t>
      </w:r>
    </w:p>
    <w:p>
      <w:r>
        <w:rPr>
          <w:b/>
        </w:rPr>
        <w:t xml:space="preserve">Thirst: </w:t>
      </w:r>
      <w:r>
        <w:t>A sensory perception that signals the need to drink fluids to restore body fluid balance.</w:t>
      </w:r>
    </w:p>
    <w:p>
      <w:r>
        <w:rPr>
          <w:b/>
        </w:rPr>
        <w:t xml:space="preserve">Dehydration: </w:t>
      </w:r>
      <w:r>
        <w:t>A condition resulting from insufficient fluid intake or excessive fluid loss causing an imbalance in body fluids.</w:t>
      </w:r>
    </w:p>
    <w:p>
      <w:r>
        <w:rPr>
          <w:b/>
        </w:rPr>
        <w:t xml:space="preserve">Overhydration: </w:t>
      </w:r>
      <w:r>
        <w:t>Excessive fluid intake leading to dilution of blood electrolytes, potentially causing harmful health effects.</w:t>
      </w:r>
    </w:p>
    <w:p>
      <w:r>
        <w:rPr>
          <w:b/>
        </w:rPr>
        <w:t xml:space="preserve">Osmoreceptors: </w:t>
      </w:r>
      <w:r>
        <w:t>Sensory receptors that detect changes in blood osmolality and help regulate thirst and fluid balance.</w:t>
      </w:r>
    </w:p>
    <w:p>
      <w:r>
        <w:rPr>
          <w:b/>
        </w:rPr>
        <w:t xml:space="preserve">Hyponatremia: </w:t>
      </w:r>
      <w:r>
        <w:t>A potentially life-threatening condition caused by abnormally low sodium levels in the blood due to dilution.</w:t>
      </w:r>
    </w:p>
    <w:p>
      <w:pPr>
        <w:pStyle w:val="Heading1"/>
      </w:pPr>
      <w:r>
        <w:t>Related Modules</w:t>
      </w:r>
    </w:p>
    <w:p>
      <w:pPr>
        <w:pStyle w:val="ListBullet"/>
      </w:pPr>
      <w:r>
        <w:t>BIO-021 Kidney Function and Fluid Regulation</w:t>
      </w:r>
    </w:p>
    <w:p>
      <w:pPr>
        <w:pStyle w:val="ListBullet"/>
      </w:pPr>
      <w:r>
        <w:t>BIO-055 Electrolyte Balance</w:t>
      </w:r>
    </w:p>
    <w:p>
      <w:pPr>
        <w:pStyle w:val="ListBullet"/>
      </w:pPr>
      <w:r>
        <w:t>BIO-110 Thermoregulation</w:t>
      </w:r>
    </w:p>
    <w:p>
      <w:pPr>
        <w:pStyle w:val="Heading1"/>
      </w:pPr>
      <w:r>
        <w:t>Illustration Specifications</w:t>
      </w:r>
    </w:p>
    <w:p>
      <w:pPr>
        <w:pStyle w:val="Heading2"/>
      </w:pPr>
      <w:r>
        <w:t>ILL-BIO083-01 - Thirst Signaling Pathways</w:t>
      </w:r>
    </w:p>
    <w:p>
      <w:r>
        <w:t>Type: Diagram</w:t>
      </w:r>
    </w:p>
    <w:p>
      <w:r>
        <w:t>Diagram showing the role of osmoreceptors and baroreceptors in detecting fluid imbalance and triggering thirst.</w:t>
      </w:r>
    </w:p>
    <w:p>
      <w:r>
        <w:t>Alt text: Diagram depicting brain receptors signaling thirst.</w:t>
      </w:r>
    </w:p>
    <w:p>
      <w:pPr>
        <w:pStyle w:val="Heading2"/>
      </w:pPr>
      <w:r>
        <w:t>ILL-BIO083-02 - Body Fluid Compartments</w:t>
      </w:r>
    </w:p>
    <w:p>
      <w:r>
        <w:t>Type: Chart</w:t>
      </w:r>
    </w:p>
    <w:p>
      <w:r>
        <w:t>Chart illustrating intracellular, extracellular, and plasma fluid compartments with percentage distribution.</w:t>
      </w:r>
    </w:p>
    <w:p>
      <w:r>
        <w:t>Alt text: Chart of body fluid compartments and their proportions.</w:t>
      </w:r>
    </w:p>
    <w:p>
      <w:pPr>
        <w:pStyle w:val="Heading2"/>
      </w:pPr>
      <w:r>
        <w:t>ILL-BIO083-03 - Signs of Dehydration</w:t>
      </w:r>
    </w:p>
    <w:p>
      <w:r>
        <w:t>Type: Infographic</w:t>
      </w:r>
    </w:p>
    <w:p>
      <w:r>
        <w:t>Visual infographic highlighting common symptoms of mild to severe dehydration.</w:t>
      </w:r>
    </w:p>
    <w:p>
      <w:r>
        <w:t>Alt text: Infographic showing dehydration symptoms such as dry mouth and dizziness.</w:t>
      </w:r>
    </w:p>
    <w:p>
      <w:pPr>
        <w:pStyle w:val="Heading2"/>
      </w:pPr>
      <w:r>
        <w:t>ILL-BIO083-04 - Overhydration and Hyponatremia Effects</w:t>
      </w:r>
    </w:p>
    <w:p>
      <w:r>
        <w:t>Type: Graphic</w:t>
      </w:r>
    </w:p>
    <w:p>
      <w:r>
        <w:t>Graphic explaining the effects of overhydration and low sodium on brain and body function.</w:t>
      </w:r>
    </w:p>
    <w:p>
      <w:r>
        <w:t>Alt text: Graphic illustrating consequences of hyponatremia from overhydration.</w:t>
      </w:r>
    </w:p>
    <w:p>
      <w:pPr>
        <w:pStyle w:val="Heading2"/>
      </w:pPr>
      <w:r>
        <w:t>ILL-BIO083-05 - Practical Hydration Tips</w:t>
      </w:r>
    </w:p>
    <w:p>
      <w:r>
        <w:t>Type: Poster</w:t>
      </w:r>
    </w:p>
    <w:p>
      <w:r>
        <w:t>Poster listing practical advice on how to maintain hydration during daily activities and exercise.</w:t>
      </w:r>
    </w:p>
    <w:p>
      <w:r>
        <w:t>Alt text: Poster with hydration tips like 'drink before thirst' and 'monitor urine color'.</w:t>
      </w:r>
    </w:p>
    <w:p>
      <w:pPr>
        <w:pStyle w:val="Heading1"/>
      </w:pPr>
      <w:r>
        <w:t>References</w:t>
      </w:r>
    </w:p>
    <w:p>
      <w:pPr>
        <w:pStyle w:val="ListBullet"/>
      </w:pPr>
      <w:r>
        <w:t>Fluid Intake and Hydration in Health and Disease | National Institutes of Health | 2021 |  | unverified</w:t>
      </w:r>
    </w:p>
    <w:p>
      <w:pPr>
        <w:pStyle w:val="ListBullet"/>
      </w:pPr>
      <w:r>
        <w:t>Thirst Mechanisms and Body Fluid Homeostasis | American Physiological Society | 2020 |  | unverified</w:t>
      </w:r>
    </w:p>
    <w:p>
      <w:pPr>
        <w:pStyle w:val="ListBullet"/>
      </w:pPr>
      <w:r>
        <w:t>Clinical Guidelines on Dehydration and Overhydration | World Health Organization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